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9A25D7" w14:textId="77777777" w:rsidR="000767B1" w:rsidRPr="004225F6" w:rsidRDefault="000767B1" w:rsidP="004D04E1">
      <w:pPr>
        <w:shd w:val="clear" w:color="auto" w:fill="FFFFFF"/>
        <w:rPr>
          <w:rFonts w:asciiTheme="minorHAnsi" w:eastAsia="Times New Roman" w:hAnsiTheme="minorHAnsi" w:cstheme="minorHAnsi"/>
          <w:b/>
          <w:bCs/>
          <w:color w:val="000000"/>
          <w:kern w:val="0"/>
          <w:sz w:val="52"/>
          <w:szCs w:val="52"/>
        </w:rPr>
      </w:pPr>
      <w:r w:rsidRPr="004225F6">
        <w:rPr>
          <w:rFonts w:asciiTheme="minorHAnsi" w:eastAsia="Times New Roman" w:hAnsiTheme="minorHAnsi" w:cstheme="minorHAnsi"/>
          <w:b/>
          <w:bCs/>
          <w:color w:val="000000"/>
          <w:kern w:val="0"/>
          <w:sz w:val="52"/>
          <w:szCs w:val="52"/>
        </w:rPr>
        <w:t>Avez Shaik</w:t>
      </w:r>
    </w:p>
    <w:p w14:paraId="2AF8CBE9" w14:textId="77777777" w:rsidR="000767B1" w:rsidRPr="004225F6" w:rsidRDefault="000767B1" w:rsidP="004D04E1">
      <w:pPr>
        <w:shd w:val="clear" w:color="auto" w:fill="FFFFFF"/>
        <w:rPr>
          <w:rFonts w:asciiTheme="minorHAnsi" w:eastAsia="Times New Roman" w:hAnsiTheme="minorHAnsi" w:cstheme="minorHAnsi"/>
          <w:color w:val="000000"/>
          <w:kern w:val="0"/>
          <w:sz w:val="22"/>
          <w:szCs w:val="22"/>
        </w:rPr>
      </w:pPr>
    </w:p>
    <w:p w14:paraId="3E10D265" w14:textId="1DBEAE24" w:rsidR="004225F6" w:rsidRPr="004225F6" w:rsidRDefault="004225F6" w:rsidP="004D04E1">
      <w:pPr>
        <w:shd w:val="clear" w:color="auto" w:fill="FFFFFF"/>
        <w:rPr>
          <w:rFonts w:asciiTheme="minorHAnsi" w:hAnsiTheme="minorHAnsi" w:cstheme="minorHAnsi"/>
          <w:b/>
          <w:bCs/>
          <w:sz w:val="22"/>
          <w:szCs w:val="22"/>
          <w:u w:val="single"/>
          <w:shd w:val="clear" w:color="070000" w:fill="auto"/>
        </w:rPr>
      </w:pPr>
      <w:r w:rsidRPr="004225F6">
        <w:rPr>
          <w:rFonts w:asciiTheme="minorHAnsi" w:hAnsiTheme="minorHAnsi" w:cstheme="minorHAnsi"/>
          <w:b/>
          <w:bCs/>
          <w:sz w:val="22"/>
          <w:szCs w:val="22"/>
          <w:u w:val="single"/>
          <w:shd w:val="clear" w:color="070000" w:fill="auto"/>
        </w:rPr>
        <w:t>Summary</w:t>
      </w:r>
    </w:p>
    <w:p w14:paraId="6FFC3DEB" w14:textId="1AE472C8" w:rsidR="000767B1" w:rsidRPr="004225F6" w:rsidRDefault="000767B1" w:rsidP="004D04E1">
      <w:p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 xml:space="preserve">I am an accomplished Senior </w:t>
      </w:r>
      <w:r w:rsidR="000F5565" w:rsidRPr="004225F6">
        <w:rPr>
          <w:rFonts w:asciiTheme="minorHAnsi" w:eastAsia="Times New Roman" w:hAnsiTheme="minorHAnsi" w:cstheme="minorHAnsi"/>
          <w:color w:val="000000"/>
          <w:kern w:val="0"/>
          <w:sz w:val="22"/>
          <w:szCs w:val="22"/>
        </w:rPr>
        <w:t xml:space="preserve">Data </w:t>
      </w:r>
      <w:r w:rsidRPr="004225F6">
        <w:rPr>
          <w:rFonts w:asciiTheme="minorHAnsi" w:eastAsia="Times New Roman" w:hAnsiTheme="minorHAnsi" w:cstheme="minorHAnsi"/>
          <w:color w:val="000000"/>
          <w:kern w:val="0"/>
          <w:sz w:val="22"/>
          <w:szCs w:val="22"/>
        </w:rPr>
        <w:t>(</w:t>
      </w:r>
      <w:r w:rsidR="000F5565" w:rsidRPr="004225F6">
        <w:rPr>
          <w:rFonts w:asciiTheme="minorHAnsi" w:eastAsia="Times New Roman" w:hAnsiTheme="minorHAnsi" w:cstheme="minorHAnsi"/>
          <w:color w:val="000000"/>
          <w:kern w:val="0"/>
          <w:sz w:val="22"/>
          <w:szCs w:val="22"/>
        </w:rPr>
        <w:t>ETL</w:t>
      </w:r>
      <w:r w:rsidRPr="004225F6">
        <w:rPr>
          <w:rFonts w:asciiTheme="minorHAnsi" w:eastAsia="Times New Roman" w:hAnsiTheme="minorHAnsi" w:cstheme="minorHAnsi"/>
          <w:color w:val="000000"/>
          <w:kern w:val="0"/>
          <w:sz w:val="22"/>
          <w:szCs w:val="22"/>
        </w:rPr>
        <w:t>) Engineer, proficient in resolving complex</w:t>
      </w:r>
      <w:r w:rsidR="004225F6">
        <w:rPr>
          <w:rFonts w:asciiTheme="minorHAnsi" w:eastAsia="Times New Roman" w:hAnsiTheme="minorHAnsi" w:cstheme="minorHAnsi"/>
          <w:color w:val="000000"/>
          <w:kern w:val="0"/>
          <w:sz w:val="22"/>
          <w:szCs w:val="22"/>
        </w:rPr>
        <w:t xml:space="preserve"> </w:t>
      </w:r>
      <w:r w:rsidRPr="004225F6">
        <w:rPr>
          <w:rFonts w:asciiTheme="minorHAnsi" w:eastAsia="Times New Roman" w:hAnsiTheme="minorHAnsi" w:cstheme="minorHAnsi"/>
          <w:color w:val="000000"/>
          <w:kern w:val="0"/>
          <w:sz w:val="22"/>
          <w:szCs w:val="22"/>
        </w:rPr>
        <w:t>data challenges and inquiries. My specialization lies in comprehending business questions, identifying</w:t>
      </w:r>
      <w:r w:rsidR="00565B17" w:rsidRPr="004225F6">
        <w:rPr>
          <w:rFonts w:asciiTheme="minorHAnsi" w:eastAsia="Times New Roman" w:hAnsiTheme="minorHAnsi" w:cstheme="minorHAnsi"/>
          <w:color w:val="000000"/>
          <w:kern w:val="0"/>
          <w:sz w:val="22"/>
          <w:szCs w:val="22"/>
        </w:rPr>
        <w:t xml:space="preserve"> </w:t>
      </w:r>
      <w:r w:rsidRPr="004225F6">
        <w:rPr>
          <w:rFonts w:asciiTheme="minorHAnsi" w:eastAsia="Times New Roman" w:hAnsiTheme="minorHAnsi" w:cstheme="minorHAnsi"/>
          <w:color w:val="000000"/>
          <w:kern w:val="0"/>
          <w:sz w:val="22"/>
          <w:szCs w:val="22"/>
        </w:rPr>
        <w:t>problems or areas of improvement, and delivering data to different stake holders and dashboards to assist</w:t>
      </w:r>
      <w:r w:rsidR="00565B17" w:rsidRPr="004225F6">
        <w:rPr>
          <w:rFonts w:asciiTheme="minorHAnsi" w:eastAsia="Times New Roman" w:hAnsiTheme="minorHAnsi" w:cstheme="minorHAnsi"/>
          <w:color w:val="000000"/>
          <w:kern w:val="0"/>
          <w:sz w:val="22"/>
          <w:szCs w:val="22"/>
        </w:rPr>
        <w:t xml:space="preserve"> </w:t>
      </w:r>
      <w:r w:rsidRPr="004225F6">
        <w:rPr>
          <w:rFonts w:asciiTheme="minorHAnsi" w:eastAsia="Times New Roman" w:hAnsiTheme="minorHAnsi" w:cstheme="minorHAnsi"/>
          <w:color w:val="000000"/>
          <w:kern w:val="0"/>
          <w:sz w:val="22"/>
          <w:szCs w:val="22"/>
        </w:rPr>
        <w:t>decision-makers in enhancing business productivity and solving problems. I prioritize professional</w:t>
      </w:r>
      <w:r w:rsidR="00565B17" w:rsidRPr="004225F6">
        <w:rPr>
          <w:rFonts w:asciiTheme="minorHAnsi" w:eastAsia="Times New Roman" w:hAnsiTheme="minorHAnsi" w:cstheme="minorHAnsi"/>
          <w:color w:val="000000"/>
          <w:kern w:val="0"/>
          <w:sz w:val="22"/>
          <w:szCs w:val="22"/>
        </w:rPr>
        <w:t xml:space="preserve"> </w:t>
      </w:r>
      <w:r w:rsidRPr="004225F6">
        <w:rPr>
          <w:rFonts w:asciiTheme="minorHAnsi" w:eastAsia="Times New Roman" w:hAnsiTheme="minorHAnsi" w:cstheme="minorHAnsi"/>
          <w:color w:val="000000"/>
          <w:kern w:val="0"/>
          <w:sz w:val="22"/>
          <w:szCs w:val="22"/>
        </w:rPr>
        <w:t>integrity and thrive in fast-paced environments, consistently maintaining a</w:t>
      </w:r>
      <w:r w:rsidR="00565B17" w:rsidRPr="004225F6">
        <w:rPr>
          <w:rFonts w:asciiTheme="minorHAnsi" w:eastAsia="Times New Roman" w:hAnsiTheme="minorHAnsi" w:cstheme="minorHAnsi"/>
          <w:color w:val="000000"/>
          <w:kern w:val="0"/>
          <w:sz w:val="22"/>
          <w:szCs w:val="22"/>
        </w:rPr>
        <w:t xml:space="preserve"> </w:t>
      </w:r>
      <w:r w:rsidRPr="004225F6">
        <w:rPr>
          <w:rFonts w:asciiTheme="minorHAnsi" w:eastAsia="Times New Roman" w:hAnsiTheme="minorHAnsi" w:cstheme="minorHAnsi"/>
          <w:color w:val="000000"/>
          <w:kern w:val="0"/>
          <w:sz w:val="22"/>
          <w:szCs w:val="22"/>
        </w:rPr>
        <w:t>sense of urgency to ensure</w:t>
      </w:r>
      <w:r w:rsidR="00565B17" w:rsidRPr="004225F6">
        <w:rPr>
          <w:rFonts w:asciiTheme="minorHAnsi" w:eastAsia="Times New Roman" w:hAnsiTheme="minorHAnsi" w:cstheme="minorHAnsi"/>
          <w:color w:val="000000"/>
          <w:kern w:val="0"/>
          <w:sz w:val="22"/>
          <w:szCs w:val="22"/>
        </w:rPr>
        <w:t xml:space="preserve"> </w:t>
      </w:r>
      <w:r w:rsidRPr="004225F6">
        <w:rPr>
          <w:rFonts w:asciiTheme="minorHAnsi" w:eastAsia="Times New Roman" w:hAnsiTheme="minorHAnsi" w:cstheme="minorHAnsi"/>
          <w:color w:val="000000"/>
          <w:kern w:val="0"/>
          <w:sz w:val="22"/>
          <w:szCs w:val="22"/>
        </w:rPr>
        <w:t>efficient operations.</w:t>
      </w:r>
    </w:p>
    <w:p w14:paraId="3AE05675" w14:textId="77777777" w:rsidR="000767B1" w:rsidRPr="004225F6" w:rsidRDefault="000767B1" w:rsidP="004D04E1">
      <w:pPr>
        <w:shd w:val="clear" w:color="auto" w:fill="FFFFFF"/>
        <w:ind w:left="720"/>
        <w:rPr>
          <w:rFonts w:asciiTheme="minorHAnsi" w:eastAsia="Times New Roman" w:hAnsiTheme="minorHAnsi" w:cstheme="minorHAnsi"/>
          <w:b/>
          <w:bCs/>
          <w:color w:val="000000"/>
          <w:kern w:val="0"/>
          <w:sz w:val="22"/>
          <w:szCs w:val="22"/>
          <w:u w:val="single"/>
        </w:rPr>
      </w:pPr>
    </w:p>
    <w:p w14:paraId="4B61AA88" w14:textId="77777777" w:rsidR="008E14A3" w:rsidRPr="004225F6" w:rsidRDefault="002C6F54" w:rsidP="004D04E1">
      <w:pPr>
        <w:shd w:val="clear" w:color="auto" w:fill="FFFFFF"/>
        <w:rPr>
          <w:rFonts w:asciiTheme="minorHAnsi" w:eastAsia="Times New Roman" w:hAnsiTheme="minorHAnsi" w:cstheme="minorHAnsi"/>
          <w:b/>
          <w:bCs/>
          <w:color w:val="000000"/>
          <w:kern w:val="0"/>
          <w:sz w:val="22"/>
          <w:szCs w:val="22"/>
          <w:u w:val="single"/>
        </w:rPr>
      </w:pPr>
      <w:r w:rsidRPr="004225F6">
        <w:rPr>
          <w:rFonts w:asciiTheme="minorHAnsi" w:hAnsiTheme="minorHAnsi" w:cstheme="minorHAnsi"/>
          <w:b/>
          <w:bCs/>
          <w:sz w:val="22"/>
          <w:szCs w:val="22"/>
          <w:u w:val="single"/>
          <w:shd w:val="clear" w:color="070000" w:fill="auto"/>
        </w:rPr>
        <w:t xml:space="preserve">Professional </w:t>
      </w:r>
      <w:r w:rsidR="008E14A3" w:rsidRPr="004225F6">
        <w:rPr>
          <w:rFonts w:asciiTheme="minorHAnsi" w:eastAsia="Times New Roman" w:hAnsiTheme="minorHAnsi" w:cstheme="minorHAnsi"/>
          <w:b/>
          <w:bCs/>
          <w:color w:val="000000"/>
          <w:kern w:val="0"/>
          <w:sz w:val="22"/>
          <w:szCs w:val="22"/>
          <w:u w:val="single"/>
        </w:rPr>
        <w:t>Summary</w:t>
      </w:r>
    </w:p>
    <w:p w14:paraId="07ECAB1A" w14:textId="77777777" w:rsidR="00B2728C" w:rsidRPr="004225F6" w:rsidRDefault="00B2728C"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1</w:t>
      </w:r>
      <w:r w:rsidR="001C4BD6" w:rsidRPr="004225F6">
        <w:rPr>
          <w:rFonts w:asciiTheme="minorHAnsi" w:eastAsia="Times New Roman" w:hAnsiTheme="minorHAnsi" w:cstheme="minorHAnsi"/>
          <w:color w:val="000000"/>
          <w:kern w:val="0"/>
          <w:sz w:val="22"/>
          <w:szCs w:val="22"/>
        </w:rPr>
        <w:t>4</w:t>
      </w:r>
      <w:r w:rsidRPr="004225F6">
        <w:rPr>
          <w:rFonts w:asciiTheme="minorHAnsi" w:eastAsia="Times New Roman" w:hAnsiTheme="minorHAnsi" w:cstheme="minorHAnsi"/>
          <w:color w:val="000000"/>
          <w:kern w:val="0"/>
          <w:sz w:val="22"/>
          <w:szCs w:val="22"/>
        </w:rPr>
        <w:t>+ years of IT experience in Data Warehousing technology and all phases of Software Development Life Cycle (SDLC) including Business Requirement Analysis, Application designing, Development, Implementations and Testing of Data warehousing and Database business systems for Banking &amp; Insurance domains.</w:t>
      </w:r>
    </w:p>
    <w:p w14:paraId="1D6CB8F9" w14:textId="77777777" w:rsidR="00B2728C" w:rsidRPr="004225F6" w:rsidRDefault="00B2728C"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Excellent experience in designing and development of ETL Methodology using Informatica PowerCenter 10.2, 9.6.1/9.1.1</w:t>
      </w:r>
    </w:p>
    <w:p w14:paraId="6F00E898" w14:textId="77777777" w:rsidR="006C0C86" w:rsidRPr="004225F6" w:rsidRDefault="009C3D34"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hAnsiTheme="minorHAnsi" w:cstheme="minorHAnsi"/>
          <w:sz w:val="22"/>
          <w:szCs w:val="22"/>
          <w:shd w:val="clear" w:color="050000" w:fill="auto"/>
        </w:rPr>
        <w:t>Have</w:t>
      </w:r>
      <w:r w:rsidR="00892ED3" w:rsidRPr="004225F6">
        <w:rPr>
          <w:rFonts w:asciiTheme="minorHAnsi" w:hAnsiTheme="minorHAnsi" w:cstheme="minorHAnsi"/>
          <w:sz w:val="22"/>
          <w:szCs w:val="22"/>
          <w:shd w:val="clear" w:color="050000" w:fill="auto"/>
        </w:rPr>
        <w:t xml:space="preserve"> </w:t>
      </w:r>
      <w:r w:rsidR="006C0C86" w:rsidRPr="004225F6">
        <w:rPr>
          <w:rFonts w:asciiTheme="minorHAnsi" w:hAnsiTheme="minorHAnsi" w:cstheme="minorHAnsi"/>
          <w:sz w:val="22"/>
          <w:szCs w:val="22"/>
          <w:shd w:val="clear" w:color="050000" w:fill="auto"/>
        </w:rPr>
        <w:t>experience as a Snowflake Cloud data warehouse Developer.</w:t>
      </w:r>
    </w:p>
    <w:p w14:paraId="10E7FBA5" w14:textId="77777777" w:rsidR="00231A96" w:rsidRPr="004225F6" w:rsidRDefault="00231A96"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Interacted with end-users as SME / functional analysts to identify and develop Business Requirement Document (BRD) and transform it into technical requirements.</w:t>
      </w:r>
    </w:p>
    <w:p w14:paraId="2EAD9620" w14:textId="77777777" w:rsidR="00231A96" w:rsidRPr="004225F6" w:rsidRDefault="00231A96"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hAnsiTheme="minorHAnsi" w:cstheme="minorHAnsi"/>
          <w:sz w:val="22"/>
          <w:szCs w:val="22"/>
          <w:shd w:val="clear" w:color="050000" w:fill="auto"/>
        </w:rPr>
        <w:t>Managed and coordinated work items and deliverables across teams internally and externally.</w:t>
      </w:r>
    </w:p>
    <w:p w14:paraId="54651168" w14:textId="77777777" w:rsidR="00D92A0E" w:rsidRPr="004225F6" w:rsidRDefault="00D92A0E"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Have good knowledge and experience in core banking systems like Loans/Deposits/Options.</w:t>
      </w:r>
    </w:p>
    <w:p w14:paraId="44599D12" w14:textId="77777777" w:rsidR="00D92A0E" w:rsidRPr="004225F6" w:rsidRDefault="00D92A0E"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Familiarity with regulatory reporting requirements (FR 2420, FFIEC 002/FFIEC 002a, FR 2644</w:t>
      </w:r>
      <w:r w:rsidR="009B1130" w:rsidRPr="004225F6">
        <w:rPr>
          <w:rFonts w:asciiTheme="minorHAnsi" w:eastAsia="Times New Roman" w:hAnsiTheme="minorHAnsi" w:cstheme="minorHAnsi"/>
          <w:color w:val="000000"/>
          <w:kern w:val="0"/>
          <w:sz w:val="22"/>
          <w:szCs w:val="22"/>
        </w:rPr>
        <w:t>,</w:t>
      </w:r>
      <w:r w:rsidR="009B1130" w:rsidRPr="004225F6">
        <w:rPr>
          <w:rFonts w:asciiTheme="minorHAnsi" w:hAnsiTheme="minorHAnsi" w:cstheme="minorHAnsi"/>
          <w:sz w:val="22"/>
          <w:szCs w:val="22"/>
        </w:rPr>
        <w:t xml:space="preserve"> </w:t>
      </w:r>
      <w:r w:rsidR="009B1130" w:rsidRPr="004225F6">
        <w:rPr>
          <w:rFonts w:asciiTheme="minorHAnsi" w:eastAsia="Times New Roman" w:hAnsiTheme="minorHAnsi" w:cstheme="minorHAnsi"/>
          <w:color w:val="000000"/>
          <w:kern w:val="0"/>
          <w:sz w:val="22"/>
          <w:szCs w:val="22"/>
        </w:rPr>
        <w:t>BASEL III regulations</w:t>
      </w:r>
      <w:r w:rsidRPr="004225F6">
        <w:rPr>
          <w:rFonts w:asciiTheme="minorHAnsi" w:eastAsia="Times New Roman" w:hAnsiTheme="minorHAnsi" w:cstheme="minorHAnsi"/>
          <w:color w:val="000000"/>
          <w:kern w:val="0"/>
          <w:sz w:val="22"/>
          <w:szCs w:val="22"/>
        </w:rPr>
        <w:t>) and help support the system by providing required data.</w:t>
      </w:r>
    </w:p>
    <w:p w14:paraId="3CEB90A8" w14:textId="77777777" w:rsidR="009B1130" w:rsidRPr="004225F6" w:rsidRDefault="009B1130"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Familiarity with FATCA Initiation (Foreign Account Tax Compliance Act) solution, which has new tax information reporting and withholding requirements for certain types of payments (“</w:t>
      </w:r>
      <w:proofErr w:type="spellStart"/>
      <w:r w:rsidRPr="004225F6">
        <w:rPr>
          <w:rFonts w:asciiTheme="minorHAnsi" w:eastAsia="Times New Roman" w:hAnsiTheme="minorHAnsi" w:cstheme="minorHAnsi"/>
          <w:color w:val="000000"/>
          <w:kern w:val="0"/>
          <w:sz w:val="22"/>
          <w:szCs w:val="22"/>
        </w:rPr>
        <w:t>withholdable</w:t>
      </w:r>
      <w:proofErr w:type="spellEnd"/>
      <w:r w:rsidRPr="004225F6">
        <w:rPr>
          <w:rFonts w:asciiTheme="minorHAnsi" w:eastAsia="Times New Roman" w:hAnsiTheme="minorHAnsi" w:cstheme="minorHAnsi"/>
          <w:color w:val="000000"/>
          <w:kern w:val="0"/>
          <w:sz w:val="22"/>
          <w:szCs w:val="22"/>
        </w:rPr>
        <w:t xml:space="preserve"> payments”) made by U.S. withholding agents to foreign entities</w:t>
      </w:r>
    </w:p>
    <w:p w14:paraId="3419640F" w14:textId="77777777" w:rsidR="00D92A0E" w:rsidRPr="004225F6" w:rsidRDefault="00D92A0E"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Collaborate with stakeholders including risk managers, IT professionals, and regulatory experts to gather requirements for risk data aggregation and reg reporting.</w:t>
      </w:r>
    </w:p>
    <w:p w14:paraId="4D2063EC" w14:textId="77777777" w:rsidR="00B436B9" w:rsidRPr="004225F6" w:rsidRDefault="00B2728C"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H</w:t>
      </w:r>
      <w:r w:rsidR="00B436B9" w:rsidRPr="004225F6">
        <w:rPr>
          <w:rFonts w:asciiTheme="minorHAnsi" w:eastAsia="Times New Roman" w:hAnsiTheme="minorHAnsi" w:cstheme="minorHAnsi"/>
          <w:color w:val="000000"/>
          <w:kern w:val="0"/>
          <w:sz w:val="22"/>
          <w:szCs w:val="22"/>
        </w:rPr>
        <w:t>aving good knowledge</w:t>
      </w:r>
      <w:r w:rsidR="00D905F8" w:rsidRPr="004225F6">
        <w:rPr>
          <w:rFonts w:asciiTheme="minorHAnsi" w:eastAsia="Times New Roman" w:hAnsiTheme="minorHAnsi" w:cstheme="minorHAnsi"/>
          <w:color w:val="000000"/>
          <w:kern w:val="0"/>
          <w:sz w:val="22"/>
          <w:szCs w:val="22"/>
        </w:rPr>
        <w:t xml:space="preserve"> of Informatica IDQ technology.</w:t>
      </w:r>
    </w:p>
    <w:p w14:paraId="6EA631B8" w14:textId="77777777" w:rsidR="00B521D6" w:rsidRPr="004225F6" w:rsidRDefault="00C47866"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Worked on Major migration (DB</w:t>
      </w:r>
      <w:r w:rsidR="00F44A46" w:rsidRPr="004225F6">
        <w:rPr>
          <w:rFonts w:asciiTheme="minorHAnsi" w:eastAsia="Times New Roman" w:hAnsiTheme="minorHAnsi" w:cstheme="minorHAnsi"/>
          <w:color w:val="000000"/>
          <w:kern w:val="0"/>
          <w:sz w:val="22"/>
          <w:szCs w:val="22"/>
        </w:rPr>
        <w:t>2, TIDAL_AUTOSYS</w:t>
      </w:r>
      <w:r w:rsidRPr="004225F6">
        <w:rPr>
          <w:rFonts w:asciiTheme="minorHAnsi" w:eastAsia="Times New Roman" w:hAnsiTheme="minorHAnsi" w:cstheme="minorHAnsi"/>
          <w:color w:val="000000"/>
          <w:kern w:val="0"/>
          <w:sz w:val="22"/>
          <w:szCs w:val="22"/>
        </w:rPr>
        <w:t xml:space="preserve">, </w:t>
      </w:r>
      <w:r w:rsidR="00F44A46" w:rsidRPr="004225F6">
        <w:rPr>
          <w:rFonts w:asciiTheme="minorHAnsi" w:eastAsia="Times New Roman" w:hAnsiTheme="minorHAnsi" w:cstheme="minorHAnsi"/>
          <w:color w:val="000000"/>
          <w:kern w:val="0"/>
          <w:sz w:val="22"/>
          <w:szCs w:val="22"/>
        </w:rPr>
        <w:t>INFORMATICA) projects</w:t>
      </w:r>
      <w:r w:rsidRPr="004225F6">
        <w:rPr>
          <w:rFonts w:asciiTheme="minorHAnsi" w:eastAsia="Times New Roman" w:hAnsiTheme="minorHAnsi" w:cstheme="minorHAnsi"/>
          <w:color w:val="000000"/>
          <w:kern w:val="0"/>
          <w:sz w:val="22"/>
          <w:szCs w:val="22"/>
        </w:rPr>
        <w:t>.</w:t>
      </w:r>
    </w:p>
    <w:p w14:paraId="78CE49A4" w14:textId="77777777" w:rsidR="00BD7BDC" w:rsidRPr="004225F6" w:rsidRDefault="00BD7BDC"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He has good Knowledge on Dimensional Modeling concepts, Star &amp; Snow-Flake Schema</w:t>
      </w:r>
    </w:p>
    <w:p w14:paraId="1CEC04B4" w14:textId="77777777" w:rsidR="00711428" w:rsidRPr="004225F6" w:rsidRDefault="00676FAB"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Having good knowledge of AWS Components like EC2, Amazone S3, RDS, AURORA, SPARK, GLUE.</w:t>
      </w:r>
    </w:p>
    <w:p w14:paraId="257D2510" w14:textId="77777777" w:rsidR="00B2728C" w:rsidRPr="004225F6" w:rsidRDefault="00B2728C"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 xml:space="preserve">Experience in Performance tuning of ETL process using pushdown optimization and other techniques. Reduced the execution time for huge volumes of data for a company merger </w:t>
      </w:r>
      <w:r w:rsidR="00D92A0E" w:rsidRPr="004225F6">
        <w:rPr>
          <w:rFonts w:asciiTheme="minorHAnsi" w:eastAsia="Times New Roman" w:hAnsiTheme="minorHAnsi" w:cstheme="minorHAnsi"/>
          <w:color w:val="000000"/>
          <w:kern w:val="0"/>
          <w:sz w:val="22"/>
          <w:szCs w:val="22"/>
        </w:rPr>
        <w:t>project</w:t>
      </w:r>
      <w:r w:rsidRPr="004225F6">
        <w:rPr>
          <w:rFonts w:asciiTheme="minorHAnsi" w:eastAsia="Times New Roman" w:hAnsiTheme="minorHAnsi" w:cstheme="minorHAnsi"/>
          <w:color w:val="000000"/>
          <w:kern w:val="0"/>
          <w:sz w:val="22"/>
          <w:szCs w:val="22"/>
        </w:rPr>
        <w:t>. Heavily created mapplets, user defined functions, reusable transformations, look-ups.</w:t>
      </w:r>
    </w:p>
    <w:p w14:paraId="4D03AF14" w14:textId="77777777" w:rsidR="00B2728C" w:rsidRPr="004225F6" w:rsidRDefault="00B2728C"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Excellent communication skills, ability to communicate effectively with executive and management team, having strong analytical, problem-solving skills.</w:t>
      </w:r>
    </w:p>
    <w:p w14:paraId="21606B0F" w14:textId="77777777" w:rsidR="009B1130" w:rsidRPr="004225F6" w:rsidRDefault="009B1130"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Collaborate/Interacted with required stakeholders including risk managers, TAX team, IT professionals, and regulatory experts to gather/understand the requirements for risk data aggregation and reporting, prepared various types of documents like requirements gathering, ETL specification, Data Mapping, DDD, Test cases, Data dictionary etc.</w:t>
      </w:r>
    </w:p>
    <w:p w14:paraId="0AF7DB4B" w14:textId="77777777" w:rsidR="00BE7DA9" w:rsidRPr="004225F6" w:rsidRDefault="00BE7DA9"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Worked extensively in design and analysis of Requirements, Development, Testing and Production deployment.</w:t>
      </w:r>
    </w:p>
    <w:p w14:paraId="01990D4B" w14:textId="16300AC0" w:rsidR="00D92A0E" w:rsidRPr="00BB5F02" w:rsidRDefault="00D92A0E"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Oracle Certified Professional (OCP)</w:t>
      </w:r>
    </w:p>
    <w:p w14:paraId="5C9090B5" w14:textId="77777777" w:rsidR="004D04E1" w:rsidRDefault="004D04E1" w:rsidP="004D04E1">
      <w:pPr>
        <w:ind w:left="2100" w:hanging="2100"/>
        <w:rPr>
          <w:rFonts w:asciiTheme="minorHAnsi" w:hAnsiTheme="minorHAnsi" w:cstheme="minorHAnsi"/>
          <w:b/>
          <w:bCs/>
          <w:sz w:val="22"/>
          <w:szCs w:val="22"/>
          <w:shd w:val="clear" w:color="050000" w:fill="auto"/>
        </w:rPr>
      </w:pPr>
    </w:p>
    <w:p w14:paraId="2A706444" w14:textId="0FA5894A" w:rsidR="004D04E1" w:rsidRDefault="00B2728C" w:rsidP="004D04E1">
      <w:pPr>
        <w:ind w:left="2100" w:hanging="2100"/>
        <w:rPr>
          <w:rFonts w:asciiTheme="minorHAnsi" w:hAnsiTheme="minorHAnsi" w:cstheme="minorHAnsi"/>
          <w:b/>
          <w:bCs/>
          <w:sz w:val="22"/>
          <w:szCs w:val="22"/>
          <w:shd w:val="clear" w:color="050000" w:fill="auto"/>
        </w:rPr>
      </w:pPr>
      <w:r w:rsidRPr="004225F6">
        <w:rPr>
          <w:rFonts w:asciiTheme="minorHAnsi" w:hAnsiTheme="minorHAnsi" w:cstheme="minorHAnsi"/>
          <w:b/>
          <w:bCs/>
          <w:sz w:val="22"/>
          <w:szCs w:val="22"/>
          <w:shd w:val="clear" w:color="050000" w:fill="auto"/>
        </w:rPr>
        <w:t>Techn</w:t>
      </w:r>
      <w:r w:rsidR="004D04E1">
        <w:rPr>
          <w:rFonts w:asciiTheme="minorHAnsi" w:hAnsiTheme="minorHAnsi" w:cstheme="minorHAnsi"/>
          <w:b/>
          <w:bCs/>
          <w:sz w:val="22"/>
          <w:szCs w:val="22"/>
          <w:shd w:val="clear" w:color="050000" w:fill="auto"/>
        </w:rPr>
        <w:t xml:space="preserve">ologies used: </w:t>
      </w:r>
    </w:p>
    <w:p w14:paraId="62271C48" w14:textId="0095D8A9" w:rsidR="000F5565" w:rsidRPr="004225F6" w:rsidRDefault="000F5565" w:rsidP="004D04E1">
      <w:pPr>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Informatica PowerCenter 10.5/10.2/9.x/8.</w:t>
      </w:r>
      <w:proofErr w:type="gramStart"/>
      <w:r w:rsidRPr="004225F6">
        <w:rPr>
          <w:rFonts w:asciiTheme="minorHAnsi" w:hAnsiTheme="minorHAnsi" w:cstheme="minorHAnsi"/>
          <w:sz w:val="22"/>
          <w:szCs w:val="22"/>
          <w:shd w:val="clear" w:color="050000" w:fill="auto"/>
        </w:rPr>
        <w:t>x .</w:t>
      </w:r>
      <w:proofErr w:type="gramEnd"/>
      <w:r w:rsidRPr="004225F6">
        <w:rPr>
          <w:rFonts w:asciiTheme="minorHAnsi" w:hAnsiTheme="minorHAnsi" w:cstheme="minorHAnsi"/>
          <w:sz w:val="22"/>
          <w:szCs w:val="22"/>
          <w:shd w:val="clear" w:color="050000" w:fill="auto"/>
        </w:rPr>
        <w:t xml:space="preserve"> IICS (Informatica Cloud Service) Snowflake Cloud Data Warehouse</w:t>
      </w:r>
      <w:r w:rsidR="00565B17" w:rsidRPr="004225F6">
        <w:rPr>
          <w:rFonts w:asciiTheme="minorHAnsi" w:hAnsiTheme="minorHAnsi" w:cstheme="minorHAnsi"/>
          <w:sz w:val="22"/>
          <w:szCs w:val="22"/>
          <w:shd w:val="clear" w:color="050000" w:fill="auto"/>
        </w:rPr>
        <w:t xml:space="preserve"> </w:t>
      </w:r>
      <w:r w:rsidRPr="004225F6">
        <w:rPr>
          <w:rFonts w:asciiTheme="minorHAnsi" w:hAnsiTheme="minorHAnsi" w:cstheme="minorHAnsi"/>
          <w:sz w:val="22"/>
          <w:szCs w:val="22"/>
          <w:shd w:val="clear" w:color="050000" w:fill="auto"/>
        </w:rPr>
        <w:t>DB2</w:t>
      </w:r>
      <w:r w:rsidR="004D04E1">
        <w:rPr>
          <w:rFonts w:asciiTheme="minorHAnsi" w:hAnsiTheme="minorHAnsi" w:cstheme="minorHAnsi"/>
          <w:sz w:val="22"/>
          <w:szCs w:val="22"/>
          <w:shd w:val="clear" w:color="050000" w:fill="auto"/>
        </w:rPr>
        <w:t xml:space="preserve">, </w:t>
      </w:r>
      <w:r w:rsidRPr="004225F6">
        <w:rPr>
          <w:rFonts w:asciiTheme="minorHAnsi" w:hAnsiTheme="minorHAnsi" w:cstheme="minorHAnsi"/>
          <w:sz w:val="22"/>
          <w:szCs w:val="22"/>
          <w:shd w:val="clear" w:color="050000" w:fill="auto"/>
        </w:rPr>
        <w:t>Oracle 11g/10g</w:t>
      </w:r>
      <w:r w:rsidR="004D04E1">
        <w:rPr>
          <w:rFonts w:asciiTheme="minorHAnsi" w:hAnsiTheme="minorHAnsi" w:cstheme="minorHAnsi"/>
          <w:sz w:val="22"/>
          <w:szCs w:val="22"/>
          <w:shd w:val="clear" w:color="050000" w:fill="auto"/>
        </w:rPr>
        <w:t xml:space="preserve">, </w:t>
      </w:r>
      <w:r w:rsidRPr="004225F6">
        <w:rPr>
          <w:rFonts w:asciiTheme="minorHAnsi" w:hAnsiTheme="minorHAnsi" w:cstheme="minorHAnsi"/>
          <w:sz w:val="22"/>
          <w:szCs w:val="22"/>
          <w:shd w:val="clear" w:color="050000" w:fill="auto"/>
        </w:rPr>
        <w:t xml:space="preserve">MS SQL Server 2017/ </w:t>
      </w:r>
      <w:r w:rsidR="00565B17" w:rsidRPr="004225F6">
        <w:rPr>
          <w:rFonts w:asciiTheme="minorHAnsi" w:hAnsiTheme="minorHAnsi" w:cstheme="minorHAnsi"/>
          <w:sz w:val="22"/>
          <w:szCs w:val="22"/>
          <w:shd w:val="clear" w:color="050000" w:fill="auto"/>
        </w:rPr>
        <w:t>2014</w:t>
      </w:r>
      <w:r w:rsidR="004D04E1">
        <w:rPr>
          <w:rFonts w:asciiTheme="minorHAnsi" w:hAnsiTheme="minorHAnsi" w:cstheme="minorHAnsi"/>
          <w:sz w:val="22"/>
          <w:szCs w:val="22"/>
          <w:shd w:val="clear" w:color="050000" w:fill="auto"/>
        </w:rPr>
        <w:t xml:space="preserve">, </w:t>
      </w:r>
      <w:r w:rsidR="00243F32" w:rsidRPr="004225F6">
        <w:rPr>
          <w:rFonts w:asciiTheme="minorHAnsi" w:hAnsiTheme="minorHAnsi" w:cstheme="minorHAnsi"/>
          <w:sz w:val="22"/>
          <w:szCs w:val="22"/>
          <w:shd w:val="clear" w:color="050000" w:fill="auto"/>
        </w:rPr>
        <w:t>SQL.</w:t>
      </w:r>
      <w:r w:rsidRPr="004225F6">
        <w:rPr>
          <w:rFonts w:asciiTheme="minorHAnsi" w:hAnsiTheme="minorHAnsi" w:cstheme="minorHAnsi"/>
          <w:sz w:val="22"/>
          <w:szCs w:val="22"/>
          <w:shd w:val="clear" w:color="050000" w:fill="auto"/>
        </w:rPr>
        <w:t xml:space="preserve">  UNIX </w:t>
      </w:r>
      <w:r w:rsidR="00565B17" w:rsidRPr="004225F6">
        <w:rPr>
          <w:rFonts w:asciiTheme="minorHAnsi" w:hAnsiTheme="minorHAnsi" w:cstheme="minorHAnsi"/>
          <w:sz w:val="22"/>
          <w:szCs w:val="22"/>
          <w:shd w:val="clear" w:color="050000" w:fill="auto"/>
        </w:rPr>
        <w:t>Scripting.</w:t>
      </w:r>
      <w:r w:rsidRPr="004225F6">
        <w:rPr>
          <w:rFonts w:asciiTheme="minorHAnsi" w:hAnsiTheme="minorHAnsi" w:cstheme="minorHAnsi"/>
          <w:sz w:val="22"/>
          <w:szCs w:val="22"/>
          <w:shd w:val="clear" w:color="050000" w:fill="auto"/>
        </w:rPr>
        <w:t xml:space="preserve">  Phyton </w:t>
      </w:r>
      <w:r w:rsidR="00565B17" w:rsidRPr="004225F6">
        <w:rPr>
          <w:rFonts w:asciiTheme="minorHAnsi" w:hAnsiTheme="minorHAnsi" w:cstheme="minorHAnsi"/>
          <w:sz w:val="22"/>
          <w:szCs w:val="22"/>
          <w:shd w:val="clear" w:color="050000" w:fill="auto"/>
        </w:rPr>
        <w:t>AUTOSYS.</w:t>
      </w:r>
      <w:r w:rsidRPr="004225F6">
        <w:rPr>
          <w:rFonts w:asciiTheme="minorHAnsi" w:hAnsiTheme="minorHAnsi" w:cstheme="minorHAnsi"/>
          <w:sz w:val="22"/>
          <w:szCs w:val="22"/>
          <w:shd w:val="clear" w:color="050000" w:fill="auto"/>
        </w:rPr>
        <w:t xml:space="preserve"> TIDAL </w:t>
      </w:r>
      <w:r w:rsidR="00243F32" w:rsidRPr="004225F6">
        <w:rPr>
          <w:rFonts w:asciiTheme="minorHAnsi" w:hAnsiTheme="minorHAnsi" w:cstheme="minorHAnsi"/>
          <w:sz w:val="22"/>
          <w:szCs w:val="22"/>
          <w:shd w:val="clear" w:color="050000" w:fill="auto"/>
        </w:rPr>
        <w:t>scheduling.</w:t>
      </w:r>
      <w:r w:rsidRPr="004225F6">
        <w:rPr>
          <w:rFonts w:asciiTheme="minorHAnsi" w:hAnsiTheme="minorHAnsi" w:cstheme="minorHAnsi"/>
          <w:sz w:val="22"/>
          <w:szCs w:val="22"/>
          <w:shd w:val="clear" w:color="050000" w:fill="auto"/>
        </w:rPr>
        <w:t xml:space="preserve"> TOAD SQL*PLUS</w:t>
      </w:r>
    </w:p>
    <w:p w14:paraId="1174CE80" w14:textId="77777777" w:rsidR="00B2728C" w:rsidRPr="004225F6" w:rsidRDefault="00B2728C" w:rsidP="004D04E1">
      <w:pPr>
        <w:rPr>
          <w:rFonts w:asciiTheme="minorHAnsi" w:hAnsiTheme="minorHAnsi" w:cstheme="minorHAnsi"/>
          <w:sz w:val="22"/>
          <w:szCs w:val="22"/>
          <w:shd w:val="clear" w:color="050000" w:fill="auto"/>
        </w:rPr>
      </w:pPr>
    </w:p>
    <w:p w14:paraId="4922BDE5" w14:textId="77777777" w:rsidR="008C4798" w:rsidRPr="004225F6" w:rsidRDefault="008C4798" w:rsidP="004D04E1">
      <w:pPr>
        <w:keepNext/>
        <w:rPr>
          <w:rFonts w:asciiTheme="minorHAnsi" w:hAnsiTheme="minorHAnsi" w:cstheme="minorHAnsi"/>
          <w:b/>
          <w:sz w:val="22"/>
          <w:szCs w:val="22"/>
          <w:u w:val="single"/>
          <w:shd w:val="clear" w:color="070000" w:fill="auto"/>
        </w:rPr>
      </w:pPr>
      <w:r w:rsidRPr="004225F6">
        <w:rPr>
          <w:rFonts w:asciiTheme="minorHAnsi" w:hAnsiTheme="minorHAnsi" w:cstheme="minorHAnsi"/>
          <w:b/>
          <w:bCs/>
          <w:sz w:val="22"/>
          <w:szCs w:val="22"/>
          <w:u w:val="single"/>
          <w:shd w:val="clear" w:color="070000" w:fill="auto"/>
        </w:rPr>
        <w:lastRenderedPageBreak/>
        <w:t>Professional Experience:</w:t>
      </w:r>
    </w:p>
    <w:p w14:paraId="54DBD946" w14:textId="77777777" w:rsidR="00674B53" w:rsidRPr="004225F6" w:rsidRDefault="00674B53" w:rsidP="004D04E1">
      <w:pPr>
        <w:keepNext/>
        <w:rPr>
          <w:rFonts w:asciiTheme="minorHAnsi" w:hAnsiTheme="minorHAnsi" w:cstheme="minorHAnsi"/>
          <w:b/>
          <w:sz w:val="22"/>
          <w:szCs w:val="22"/>
          <w:u w:val="single"/>
          <w:shd w:val="clear" w:color="070000" w:fill="auto"/>
        </w:rPr>
      </w:pPr>
    </w:p>
    <w:p w14:paraId="112B3F87" w14:textId="77777777" w:rsidR="000F5565" w:rsidRPr="004225F6" w:rsidRDefault="008C4798" w:rsidP="004D04E1">
      <w:pPr>
        <w:rPr>
          <w:rFonts w:asciiTheme="minorHAnsi" w:hAnsiTheme="minorHAnsi" w:cstheme="minorHAnsi"/>
          <w:b/>
          <w:bCs/>
          <w:sz w:val="22"/>
          <w:szCs w:val="22"/>
          <w:shd w:val="clear" w:color="050000" w:fill="auto"/>
        </w:rPr>
      </w:pPr>
      <w:r w:rsidRPr="004225F6">
        <w:rPr>
          <w:rFonts w:asciiTheme="minorHAnsi" w:hAnsiTheme="minorHAnsi" w:cstheme="minorHAnsi"/>
          <w:b/>
          <w:bCs/>
          <w:color w:val="333333"/>
          <w:sz w:val="22"/>
          <w:szCs w:val="22"/>
          <w:shd w:val="clear" w:color="auto" w:fill="FFFFFF"/>
        </w:rPr>
        <w:t xml:space="preserve">ETL </w:t>
      </w:r>
      <w:r w:rsidR="00243F32" w:rsidRPr="004225F6">
        <w:rPr>
          <w:rFonts w:asciiTheme="minorHAnsi" w:eastAsia="Times New Roman" w:hAnsiTheme="minorHAnsi" w:cstheme="minorHAnsi"/>
          <w:b/>
          <w:bCs/>
          <w:color w:val="000000"/>
          <w:kern w:val="0"/>
          <w:sz w:val="22"/>
          <w:szCs w:val="22"/>
        </w:rPr>
        <w:t>Architect/</w:t>
      </w:r>
      <w:r w:rsidRPr="004225F6">
        <w:rPr>
          <w:rFonts w:asciiTheme="minorHAnsi" w:hAnsiTheme="minorHAnsi" w:cstheme="minorHAnsi"/>
          <w:b/>
          <w:bCs/>
          <w:color w:val="333333"/>
          <w:sz w:val="22"/>
          <w:szCs w:val="22"/>
          <w:shd w:val="clear" w:color="auto" w:fill="FFFFFF"/>
        </w:rPr>
        <w:t>Lead</w:t>
      </w:r>
    </w:p>
    <w:p w14:paraId="4330E380" w14:textId="77EF8C27" w:rsidR="003D18C9" w:rsidRPr="004225F6" w:rsidRDefault="003D18C9" w:rsidP="004D04E1">
      <w:pPr>
        <w:rPr>
          <w:rFonts w:asciiTheme="minorHAnsi" w:hAnsiTheme="minorHAnsi" w:cstheme="minorHAnsi"/>
          <w:b/>
          <w:bCs/>
          <w:sz w:val="22"/>
          <w:szCs w:val="22"/>
          <w:shd w:val="clear" w:color="050000" w:fill="auto"/>
        </w:rPr>
      </w:pPr>
      <w:r w:rsidRPr="004225F6">
        <w:rPr>
          <w:rFonts w:asciiTheme="minorHAnsi" w:hAnsiTheme="minorHAnsi" w:cstheme="minorHAnsi"/>
          <w:b/>
          <w:bCs/>
          <w:color w:val="333333"/>
          <w:sz w:val="22"/>
          <w:szCs w:val="22"/>
          <w:shd w:val="clear" w:color="auto" w:fill="FFFFFF"/>
        </w:rPr>
        <w:t>MUFG Bank,</w:t>
      </w:r>
      <w:r w:rsidR="00201797" w:rsidRPr="004225F6">
        <w:rPr>
          <w:rFonts w:asciiTheme="minorHAnsi" w:hAnsiTheme="minorHAnsi" w:cstheme="minorHAnsi"/>
          <w:b/>
          <w:bCs/>
          <w:color w:val="333333"/>
          <w:sz w:val="22"/>
          <w:szCs w:val="22"/>
          <w:shd w:val="clear" w:color="auto" w:fill="FFFFFF"/>
        </w:rPr>
        <w:t xml:space="preserve"> </w:t>
      </w:r>
      <w:r w:rsidR="008C4798" w:rsidRPr="004225F6">
        <w:rPr>
          <w:rFonts w:asciiTheme="minorHAnsi" w:hAnsiTheme="minorHAnsi" w:cstheme="minorHAnsi"/>
          <w:b/>
          <w:bCs/>
          <w:color w:val="333333"/>
          <w:sz w:val="22"/>
          <w:szCs w:val="22"/>
          <w:shd w:val="clear" w:color="auto" w:fill="FFFFFF"/>
        </w:rPr>
        <w:t>CHARLOTTE, NC</w:t>
      </w:r>
      <w:r w:rsidR="006C156A" w:rsidRPr="004225F6">
        <w:rPr>
          <w:rFonts w:asciiTheme="minorHAnsi" w:hAnsiTheme="minorHAnsi" w:cstheme="minorHAnsi"/>
          <w:b/>
          <w:bCs/>
          <w:color w:val="333333"/>
          <w:sz w:val="22"/>
          <w:szCs w:val="22"/>
          <w:shd w:val="clear" w:color="auto" w:fill="FFFFFF"/>
        </w:rPr>
        <w:tab/>
      </w:r>
      <w:r w:rsidR="006C156A" w:rsidRPr="004225F6">
        <w:rPr>
          <w:rFonts w:asciiTheme="minorHAnsi" w:hAnsiTheme="minorHAnsi" w:cstheme="minorHAnsi"/>
          <w:b/>
          <w:bCs/>
          <w:color w:val="333333"/>
          <w:sz w:val="22"/>
          <w:szCs w:val="22"/>
          <w:shd w:val="clear" w:color="auto" w:fill="FFFFFF"/>
        </w:rPr>
        <w:tab/>
      </w:r>
      <w:r w:rsidR="00565B17" w:rsidRPr="004225F6">
        <w:rPr>
          <w:rFonts w:asciiTheme="minorHAnsi" w:hAnsiTheme="minorHAnsi" w:cstheme="minorHAnsi"/>
          <w:b/>
          <w:bCs/>
          <w:sz w:val="22"/>
          <w:szCs w:val="22"/>
          <w:shd w:val="clear" w:color="060000" w:fill="auto"/>
        </w:rPr>
        <w:tab/>
        <w:t xml:space="preserve"> </w:t>
      </w:r>
      <w:r w:rsidR="00565B17" w:rsidRPr="004225F6">
        <w:rPr>
          <w:rFonts w:asciiTheme="minorHAnsi" w:hAnsiTheme="minorHAnsi" w:cstheme="minorHAnsi"/>
          <w:b/>
          <w:bCs/>
          <w:sz w:val="22"/>
          <w:szCs w:val="22"/>
          <w:shd w:val="clear" w:color="060000" w:fill="auto"/>
        </w:rPr>
        <w:tab/>
      </w:r>
      <w:r w:rsidR="000F5565" w:rsidRPr="004225F6">
        <w:rPr>
          <w:rFonts w:asciiTheme="minorHAnsi" w:hAnsiTheme="minorHAnsi" w:cstheme="minorHAnsi"/>
          <w:b/>
          <w:bCs/>
          <w:sz w:val="22"/>
          <w:szCs w:val="22"/>
          <w:shd w:val="clear" w:color="060000" w:fill="auto"/>
        </w:rPr>
        <w:tab/>
      </w:r>
      <w:r w:rsidR="000F5565" w:rsidRPr="004225F6">
        <w:rPr>
          <w:rFonts w:asciiTheme="minorHAnsi" w:hAnsiTheme="minorHAnsi" w:cstheme="minorHAnsi"/>
          <w:b/>
          <w:bCs/>
          <w:sz w:val="22"/>
          <w:szCs w:val="22"/>
          <w:shd w:val="clear" w:color="060000" w:fill="auto"/>
        </w:rPr>
        <w:tab/>
      </w:r>
      <w:r w:rsidR="000F5565" w:rsidRPr="004225F6">
        <w:rPr>
          <w:rFonts w:asciiTheme="minorHAnsi" w:hAnsiTheme="minorHAnsi" w:cstheme="minorHAnsi"/>
          <w:b/>
          <w:bCs/>
          <w:sz w:val="22"/>
          <w:szCs w:val="22"/>
          <w:shd w:val="clear" w:color="060000" w:fill="auto"/>
        </w:rPr>
        <w:tab/>
      </w:r>
      <w:r w:rsidR="000F5565" w:rsidRPr="004225F6">
        <w:rPr>
          <w:rFonts w:asciiTheme="minorHAnsi" w:hAnsiTheme="minorHAnsi" w:cstheme="minorHAnsi"/>
          <w:b/>
          <w:bCs/>
          <w:sz w:val="22"/>
          <w:szCs w:val="22"/>
          <w:shd w:val="clear" w:color="060000" w:fill="auto"/>
        </w:rPr>
        <w:tab/>
      </w:r>
      <w:r w:rsidR="000F5565" w:rsidRPr="004225F6">
        <w:rPr>
          <w:rFonts w:asciiTheme="minorHAnsi" w:hAnsiTheme="minorHAnsi" w:cstheme="minorHAnsi"/>
          <w:b/>
          <w:bCs/>
          <w:sz w:val="22"/>
          <w:szCs w:val="22"/>
          <w:shd w:val="clear" w:color="060000" w:fill="auto"/>
        </w:rPr>
        <w:tab/>
      </w:r>
      <w:r w:rsidR="004D04E1">
        <w:rPr>
          <w:rFonts w:asciiTheme="minorHAnsi" w:hAnsiTheme="minorHAnsi" w:cstheme="minorHAnsi"/>
          <w:b/>
          <w:bCs/>
          <w:sz w:val="22"/>
          <w:szCs w:val="22"/>
          <w:shd w:val="clear" w:color="060000" w:fill="auto"/>
        </w:rPr>
        <w:tab/>
      </w:r>
      <w:r w:rsidRPr="004225F6">
        <w:rPr>
          <w:rFonts w:asciiTheme="minorHAnsi" w:hAnsiTheme="minorHAnsi" w:cstheme="minorHAnsi"/>
          <w:b/>
          <w:bCs/>
          <w:color w:val="333333"/>
          <w:sz w:val="22"/>
          <w:szCs w:val="22"/>
          <w:shd w:val="clear" w:color="auto" w:fill="FFFFFF"/>
        </w:rPr>
        <w:t xml:space="preserve">April 2019 – </w:t>
      </w:r>
      <w:r w:rsidR="008C4798" w:rsidRPr="004225F6">
        <w:rPr>
          <w:rFonts w:asciiTheme="minorHAnsi" w:hAnsiTheme="minorHAnsi" w:cstheme="minorHAnsi"/>
          <w:b/>
          <w:bCs/>
          <w:color w:val="333333"/>
          <w:sz w:val="22"/>
          <w:szCs w:val="22"/>
          <w:shd w:val="clear" w:color="auto" w:fill="FFFFFF"/>
        </w:rPr>
        <w:t>Current</w:t>
      </w:r>
    </w:p>
    <w:p w14:paraId="45948DF3" w14:textId="77777777" w:rsidR="00025ED0" w:rsidRPr="004225F6" w:rsidRDefault="00025ED0" w:rsidP="004D04E1">
      <w:pPr>
        <w:rPr>
          <w:rFonts w:asciiTheme="minorHAnsi" w:hAnsiTheme="minorHAnsi" w:cstheme="minorHAnsi"/>
          <w:bCs/>
          <w:sz w:val="22"/>
          <w:szCs w:val="22"/>
        </w:rPr>
      </w:pPr>
    </w:p>
    <w:p w14:paraId="4165C7D7" w14:textId="77777777" w:rsidR="00674B53" w:rsidRPr="004225F6" w:rsidRDefault="00674B53" w:rsidP="004D04E1">
      <w:pPr>
        <w:rPr>
          <w:rFonts w:asciiTheme="minorHAnsi" w:hAnsiTheme="minorHAnsi" w:cstheme="minorHAnsi"/>
          <w:b/>
          <w:sz w:val="22"/>
          <w:szCs w:val="22"/>
          <w:u w:val="single"/>
          <w:shd w:val="clear" w:color="060000" w:fill="auto"/>
        </w:rPr>
      </w:pPr>
      <w:r w:rsidRPr="004225F6">
        <w:rPr>
          <w:rFonts w:asciiTheme="minorHAnsi" w:hAnsiTheme="minorHAnsi" w:cstheme="minorHAnsi"/>
          <w:b/>
          <w:sz w:val="22"/>
          <w:szCs w:val="22"/>
          <w:u w:val="single"/>
          <w:shd w:val="clear" w:color="060000" w:fill="auto"/>
        </w:rPr>
        <w:t>Roles &amp; Responsibilities:</w:t>
      </w:r>
    </w:p>
    <w:p w14:paraId="1F60B34E" w14:textId="77777777" w:rsidR="004E2891" w:rsidRPr="004225F6" w:rsidRDefault="004E2891"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Lead, manage, plan, design, document, develop, test, implement, monitor, maintain, and support Enterprise Data Warehouse and Enterprise.</w:t>
      </w:r>
    </w:p>
    <w:p w14:paraId="5BCB85EF" w14:textId="77777777" w:rsidR="00231A96" w:rsidRPr="004225F6" w:rsidRDefault="00231A96"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Worked as a lead Data Analyst to implement BCBS 239 Gap implementation project for BASEL III</w:t>
      </w:r>
    </w:p>
    <w:p w14:paraId="29DE106C" w14:textId="77777777" w:rsidR="00231A96" w:rsidRPr="004225F6" w:rsidRDefault="00231A96"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regulations.</w:t>
      </w:r>
    </w:p>
    <w:p w14:paraId="4728B69B" w14:textId="77777777" w:rsidR="00231A96" w:rsidRPr="004225F6" w:rsidRDefault="00231A96"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Collaborate with stakeholders including risk managers, IT professionals, and regulatory experts to gather requirements for risk data aggregation and reporting. Ensure that requirements align with BCBS 239 principles.</w:t>
      </w:r>
    </w:p>
    <w:p w14:paraId="7FF23B0F" w14:textId="77777777" w:rsidR="007F2934" w:rsidRPr="004225F6" w:rsidRDefault="007F2934"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 xml:space="preserve">Familiarity with regulatory reporting requirements (FR </w:t>
      </w:r>
      <w:proofErr w:type="gramStart"/>
      <w:r w:rsidRPr="004225F6">
        <w:rPr>
          <w:rFonts w:asciiTheme="minorHAnsi" w:eastAsia="Times New Roman" w:hAnsiTheme="minorHAnsi" w:cstheme="minorHAnsi"/>
          <w:color w:val="000000"/>
          <w:kern w:val="0"/>
          <w:sz w:val="22"/>
          <w:szCs w:val="22"/>
        </w:rPr>
        <w:t>2420,FFIEC</w:t>
      </w:r>
      <w:proofErr w:type="gramEnd"/>
      <w:r w:rsidRPr="004225F6">
        <w:rPr>
          <w:rFonts w:asciiTheme="minorHAnsi" w:eastAsia="Times New Roman" w:hAnsiTheme="minorHAnsi" w:cstheme="minorHAnsi"/>
          <w:color w:val="000000"/>
          <w:kern w:val="0"/>
          <w:sz w:val="22"/>
          <w:szCs w:val="22"/>
        </w:rPr>
        <w:t xml:space="preserve"> 002/FFIEC 002a, FR 2644).</w:t>
      </w:r>
    </w:p>
    <w:p w14:paraId="0AD0BE17" w14:textId="77777777" w:rsidR="004E2891" w:rsidRPr="004225F6" w:rsidRDefault="004E2891"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Develop and maintain complex ETL mappings, workflows, and Unix shell scripts in a normalized/denormalized data warehouse/data mart</w:t>
      </w:r>
      <w:r w:rsidR="00231A96" w:rsidRPr="004225F6">
        <w:rPr>
          <w:rFonts w:asciiTheme="minorHAnsi" w:eastAsia="Times New Roman" w:hAnsiTheme="minorHAnsi" w:cstheme="minorHAnsi"/>
          <w:color w:val="000000"/>
          <w:kern w:val="0"/>
          <w:sz w:val="22"/>
          <w:szCs w:val="22"/>
        </w:rPr>
        <w:t xml:space="preserve"> </w:t>
      </w:r>
      <w:r w:rsidRPr="004225F6">
        <w:rPr>
          <w:rFonts w:asciiTheme="minorHAnsi" w:eastAsia="Times New Roman" w:hAnsiTheme="minorHAnsi" w:cstheme="minorHAnsi"/>
          <w:color w:val="000000"/>
          <w:kern w:val="0"/>
          <w:sz w:val="22"/>
          <w:szCs w:val="22"/>
        </w:rPr>
        <w:t>environment, based on technical specifications and other supporting documentation, using Informatica PowerCenter, Unix Shell Scripts, advanced SQL, and Tidal Enterprise Scheduler.</w:t>
      </w:r>
    </w:p>
    <w:p w14:paraId="051933C7" w14:textId="77777777" w:rsidR="004E2891" w:rsidRPr="004225F6" w:rsidRDefault="004E2891"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Perform DUT/SIT/UAT/DR/regression testing activities.</w:t>
      </w:r>
    </w:p>
    <w:p w14:paraId="32E40E58" w14:textId="77777777" w:rsidR="00D92A0E" w:rsidRPr="004225F6" w:rsidRDefault="00D92A0E"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Data support for Regulatory reporting Tools like SOFTGEN/AXIOM.</w:t>
      </w:r>
    </w:p>
    <w:p w14:paraId="72071085" w14:textId="77777777" w:rsidR="004E2891" w:rsidRPr="004225F6" w:rsidRDefault="004E2891"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Worked on Snowflake Cloud data warehouse</w:t>
      </w:r>
    </w:p>
    <w:p w14:paraId="1411B442" w14:textId="77777777" w:rsidR="00231A96" w:rsidRPr="004225F6" w:rsidRDefault="00231A96"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Involved in enhancement of ETL process for OFSAA profitability, OVS, CDL &amp; KYCR Processes</w:t>
      </w:r>
    </w:p>
    <w:p w14:paraId="063CF7DC" w14:textId="77777777" w:rsidR="004E2891" w:rsidRPr="004225F6" w:rsidRDefault="004E2891"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Created data sharing between two Snowflake Accounts.</w:t>
      </w:r>
    </w:p>
    <w:p w14:paraId="6BFD6905" w14:textId="77777777" w:rsidR="004E2891" w:rsidRPr="004225F6" w:rsidRDefault="004E2891"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Create and maintain projects, design, and other required documentation.</w:t>
      </w:r>
    </w:p>
    <w:p w14:paraId="73B2C433" w14:textId="77777777" w:rsidR="004E2891" w:rsidRPr="004225F6" w:rsidRDefault="004E2891" w:rsidP="004D04E1">
      <w:pPr>
        <w:numPr>
          <w:ilvl w:val="0"/>
          <w:numId w:val="7"/>
        </w:numPr>
        <w:shd w:val="clear" w:color="auto" w:fill="FFFFFF"/>
        <w:rPr>
          <w:rFonts w:asciiTheme="minorHAnsi" w:eastAsia="Times New Roman" w:hAnsiTheme="minorHAnsi" w:cstheme="minorHAnsi"/>
          <w:color w:val="000000"/>
          <w:kern w:val="0"/>
          <w:sz w:val="22"/>
          <w:szCs w:val="22"/>
        </w:rPr>
      </w:pPr>
      <w:r w:rsidRPr="004225F6">
        <w:rPr>
          <w:rFonts w:asciiTheme="minorHAnsi" w:eastAsia="Times New Roman" w:hAnsiTheme="minorHAnsi" w:cstheme="minorHAnsi"/>
          <w:color w:val="000000"/>
          <w:kern w:val="0"/>
          <w:sz w:val="22"/>
          <w:szCs w:val="22"/>
        </w:rPr>
        <w:t>Conduct training and knowledge sharing sessions.</w:t>
      </w:r>
    </w:p>
    <w:p w14:paraId="2E125E83" w14:textId="7FCFF45B" w:rsidR="004225F6" w:rsidRPr="004225F6" w:rsidRDefault="004225F6" w:rsidP="004D04E1">
      <w:pPr>
        <w:ind w:left="1680" w:hanging="1680"/>
        <w:rPr>
          <w:rFonts w:ascii="Calibri" w:hAnsi="Calibri" w:cs="Calibri"/>
          <w:sz w:val="22"/>
          <w:szCs w:val="22"/>
          <w:shd w:val="clear" w:color="060000" w:fill="auto"/>
        </w:rPr>
      </w:pPr>
      <w:r w:rsidRPr="004225F6">
        <w:rPr>
          <w:rFonts w:ascii="Calibri" w:hAnsi="Calibri" w:cs="Calibri"/>
          <w:b/>
          <w:bCs/>
          <w:sz w:val="22"/>
          <w:szCs w:val="22"/>
          <w:shd w:val="clear" w:color="050000" w:fill="auto"/>
        </w:rPr>
        <w:t>Technical Skills</w:t>
      </w:r>
      <w:r w:rsidRPr="004225F6">
        <w:rPr>
          <w:rFonts w:ascii="Calibri" w:hAnsi="Calibri" w:cs="Calibri"/>
          <w:sz w:val="22"/>
          <w:szCs w:val="22"/>
          <w:shd w:val="clear" w:color="050000" w:fill="auto"/>
        </w:rPr>
        <w:t>:</w:t>
      </w:r>
      <w:r>
        <w:rPr>
          <w:rFonts w:ascii="Calibri" w:hAnsi="Calibri" w:cs="Calibri"/>
          <w:sz w:val="22"/>
          <w:szCs w:val="22"/>
          <w:shd w:val="clear" w:color="050000" w:fill="auto"/>
        </w:rPr>
        <w:tab/>
      </w:r>
      <w:r w:rsidRPr="004225F6">
        <w:rPr>
          <w:rFonts w:ascii="Calibri" w:hAnsi="Calibri" w:cs="Calibri"/>
          <w:sz w:val="22"/>
          <w:szCs w:val="22"/>
          <w:shd w:val="clear" w:color="060000" w:fill="auto"/>
        </w:rPr>
        <w:t>Informatica Power Center 10.5,9.1.0, SNOWFLAKE, DB2/ ORACLE/ SQL Server, UNIX Shell Scripting, TIDAL/AUTOSYS Scheduling</w:t>
      </w:r>
    </w:p>
    <w:p w14:paraId="246EADA6" w14:textId="77777777" w:rsidR="008D6A38" w:rsidRDefault="008D6A38" w:rsidP="004D04E1">
      <w:pPr>
        <w:keepNext/>
        <w:ind w:left="720"/>
        <w:rPr>
          <w:rFonts w:asciiTheme="minorHAnsi" w:hAnsiTheme="minorHAnsi" w:cstheme="minorHAnsi"/>
          <w:b/>
          <w:sz w:val="22"/>
          <w:szCs w:val="22"/>
          <w:shd w:val="clear" w:color="060000" w:fill="auto"/>
        </w:rPr>
      </w:pPr>
    </w:p>
    <w:p w14:paraId="24954D2E" w14:textId="77777777" w:rsidR="004D04E1" w:rsidRPr="004225F6" w:rsidRDefault="004D04E1" w:rsidP="004D04E1">
      <w:pPr>
        <w:keepNext/>
        <w:ind w:left="720"/>
        <w:rPr>
          <w:rFonts w:asciiTheme="minorHAnsi" w:hAnsiTheme="minorHAnsi" w:cstheme="minorHAnsi"/>
          <w:b/>
          <w:sz w:val="22"/>
          <w:szCs w:val="22"/>
          <w:shd w:val="clear" w:color="060000" w:fill="auto"/>
        </w:rPr>
      </w:pPr>
    </w:p>
    <w:p w14:paraId="0D6925D7" w14:textId="77777777" w:rsidR="004D04E1" w:rsidRPr="004225F6" w:rsidRDefault="004D04E1" w:rsidP="004D04E1">
      <w:pPr>
        <w:keepNext/>
        <w:rPr>
          <w:rFonts w:asciiTheme="minorHAnsi" w:hAnsiTheme="minorHAnsi" w:cstheme="minorHAnsi"/>
          <w:b/>
          <w:sz w:val="22"/>
          <w:szCs w:val="22"/>
          <w:shd w:val="clear" w:color="060000" w:fill="auto"/>
        </w:rPr>
      </w:pPr>
      <w:r w:rsidRPr="004225F6">
        <w:rPr>
          <w:rFonts w:asciiTheme="minorHAnsi" w:hAnsiTheme="minorHAnsi" w:cstheme="minorHAnsi"/>
          <w:b/>
          <w:sz w:val="22"/>
          <w:szCs w:val="22"/>
          <w:shd w:val="clear" w:color="050000" w:fill="auto"/>
        </w:rPr>
        <w:t>S</w:t>
      </w:r>
      <w:r>
        <w:rPr>
          <w:rFonts w:asciiTheme="minorHAnsi" w:hAnsiTheme="minorHAnsi" w:cstheme="minorHAnsi"/>
          <w:b/>
          <w:sz w:val="22"/>
          <w:szCs w:val="22"/>
          <w:shd w:val="clear" w:color="050000" w:fill="auto"/>
        </w:rPr>
        <w:t>r.</w:t>
      </w:r>
      <w:r w:rsidRPr="004225F6">
        <w:rPr>
          <w:rFonts w:asciiTheme="minorHAnsi" w:hAnsiTheme="minorHAnsi" w:cstheme="minorHAnsi"/>
          <w:b/>
          <w:sz w:val="22"/>
          <w:szCs w:val="22"/>
          <w:shd w:val="clear" w:color="050000" w:fill="auto"/>
        </w:rPr>
        <w:t xml:space="preserve"> ETL Lead</w:t>
      </w:r>
    </w:p>
    <w:p w14:paraId="15DD5C0F" w14:textId="77777777" w:rsidR="004D04E1" w:rsidRPr="004225F6" w:rsidRDefault="004D04E1" w:rsidP="004D04E1">
      <w:pPr>
        <w:keepNext/>
        <w:rPr>
          <w:rFonts w:asciiTheme="minorHAnsi" w:hAnsiTheme="minorHAnsi" w:cstheme="minorHAnsi"/>
          <w:b/>
          <w:sz w:val="22"/>
          <w:szCs w:val="22"/>
          <w:shd w:val="clear" w:color="060000" w:fill="auto"/>
        </w:rPr>
      </w:pPr>
      <w:r w:rsidRPr="004225F6">
        <w:rPr>
          <w:rFonts w:asciiTheme="minorHAnsi" w:hAnsiTheme="minorHAnsi" w:cstheme="minorHAnsi"/>
          <w:b/>
          <w:sz w:val="22"/>
          <w:szCs w:val="22"/>
          <w:shd w:val="clear" w:color="060000" w:fill="auto"/>
        </w:rPr>
        <w:t>Open System Technologies, New York, NY</w:t>
      </w:r>
      <w:r w:rsidRPr="004225F6">
        <w:rPr>
          <w:rFonts w:asciiTheme="minorHAnsi" w:hAnsiTheme="minorHAnsi" w:cstheme="minorHAnsi"/>
          <w:bCs/>
          <w:sz w:val="22"/>
          <w:szCs w:val="22"/>
          <w:shd w:val="clear" w:color="060000" w:fill="auto"/>
        </w:rPr>
        <w:t xml:space="preserve">    </w:t>
      </w:r>
      <w:r w:rsidRPr="004225F6">
        <w:rPr>
          <w:rFonts w:asciiTheme="minorHAnsi" w:hAnsiTheme="minorHAnsi" w:cstheme="minorHAnsi"/>
          <w:bCs/>
          <w:sz w:val="22"/>
          <w:szCs w:val="22"/>
          <w:shd w:val="clear" w:color="060000" w:fill="auto"/>
        </w:rPr>
        <w:tab/>
      </w:r>
      <w:r w:rsidRPr="004225F6">
        <w:rPr>
          <w:rFonts w:asciiTheme="minorHAnsi" w:hAnsiTheme="minorHAnsi" w:cstheme="minorHAnsi"/>
          <w:bCs/>
          <w:sz w:val="22"/>
          <w:szCs w:val="22"/>
          <w:shd w:val="clear" w:color="060000" w:fill="auto"/>
        </w:rPr>
        <w:tab/>
      </w:r>
      <w:r w:rsidRPr="004225F6">
        <w:rPr>
          <w:rFonts w:asciiTheme="minorHAnsi" w:hAnsiTheme="minorHAnsi" w:cstheme="minorHAnsi"/>
          <w:bCs/>
          <w:sz w:val="22"/>
          <w:szCs w:val="22"/>
          <w:shd w:val="clear" w:color="060000" w:fill="auto"/>
        </w:rPr>
        <w:tab/>
      </w:r>
      <w:r w:rsidRPr="004225F6">
        <w:rPr>
          <w:rFonts w:asciiTheme="minorHAnsi" w:hAnsiTheme="minorHAnsi" w:cstheme="minorHAnsi"/>
          <w:bCs/>
          <w:sz w:val="22"/>
          <w:szCs w:val="22"/>
          <w:shd w:val="clear" w:color="060000" w:fill="auto"/>
        </w:rPr>
        <w:tab/>
      </w:r>
      <w:r>
        <w:rPr>
          <w:rFonts w:asciiTheme="minorHAnsi" w:hAnsiTheme="minorHAnsi" w:cstheme="minorHAnsi"/>
          <w:bCs/>
          <w:sz w:val="22"/>
          <w:szCs w:val="22"/>
          <w:shd w:val="clear" w:color="060000" w:fill="auto"/>
        </w:rPr>
        <w:tab/>
      </w:r>
      <w:r w:rsidRPr="004225F6">
        <w:rPr>
          <w:rFonts w:asciiTheme="minorHAnsi" w:hAnsiTheme="minorHAnsi" w:cstheme="minorHAnsi"/>
          <w:b/>
          <w:sz w:val="22"/>
          <w:szCs w:val="22"/>
          <w:shd w:val="clear" w:color="060000" w:fill="auto"/>
        </w:rPr>
        <w:t>Mar 2014 – April 2019</w:t>
      </w:r>
    </w:p>
    <w:p w14:paraId="682172B4" w14:textId="77777777" w:rsidR="004D04E1" w:rsidRPr="004225F6" w:rsidRDefault="004D04E1" w:rsidP="004D04E1">
      <w:pPr>
        <w:keepNext/>
        <w:rPr>
          <w:rFonts w:asciiTheme="minorHAnsi" w:hAnsiTheme="minorHAnsi" w:cstheme="minorHAnsi"/>
          <w:b/>
          <w:sz w:val="22"/>
          <w:szCs w:val="22"/>
          <w:u w:val="single"/>
          <w:shd w:val="clear" w:color="070000" w:fill="auto"/>
        </w:rPr>
      </w:pPr>
    </w:p>
    <w:p w14:paraId="663A59A0" w14:textId="77777777" w:rsidR="004D04E1" w:rsidRPr="004225F6" w:rsidRDefault="004D04E1" w:rsidP="004D04E1">
      <w:pPr>
        <w:rPr>
          <w:rFonts w:asciiTheme="minorHAnsi" w:hAnsiTheme="minorHAnsi" w:cstheme="minorHAnsi"/>
          <w:b/>
          <w:sz w:val="22"/>
          <w:szCs w:val="22"/>
          <w:shd w:val="clear" w:color="060000" w:fill="auto"/>
        </w:rPr>
      </w:pPr>
      <w:r w:rsidRPr="004225F6">
        <w:rPr>
          <w:rFonts w:asciiTheme="minorHAnsi" w:hAnsiTheme="minorHAnsi" w:cstheme="minorHAnsi"/>
          <w:b/>
          <w:sz w:val="22"/>
          <w:szCs w:val="22"/>
          <w:shd w:val="clear" w:color="060000" w:fill="auto"/>
        </w:rPr>
        <w:t>Client</w:t>
      </w:r>
      <w:r w:rsidRPr="004225F6">
        <w:rPr>
          <w:rFonts w:asciiTheme="minorHAnsi" w:hAnsiTheme="minorHAnsi" w:cstheme="minorHAnsi"/>
          <w:b/>
          <w:sz w:val="22"/>
          <w:szCs w:val="22"/>
          <w:shd w:val="clear" w:color="050000" w:fill="auto"/>
        </w:rPr>
        <w:t>:</w:t>
      </w:r>
      <w:r w:rsidRPr="004225F6">
        <w:rPr>
          <w:rFonts w:asciiTheme="minorHAnsi" w:hAnsiTheme="minorHAnsi" w:cstheme="minorHAnsi"/>
          <w:b/>
          <w:color w:val="333333"/>
          <w:sz w:val="22"/>
          <w:szCs w:val="22"/>
          <w:shd w:val="clear" w:color="auto" w:fill="FFFFFF"/>
        </w:rPr>
        <w:t xml:space="preserve"> MUFG UNION Bank</w:t>
      </w:r>
      <w:r w:rsidRPr="004225F6">
        <w:rPr>
          <w:rFonts w:asciiTheme="minorHAnsi" w:hAnsiTheme="minorHAnsi" w:cstheme="minorHAnsi"/>
          <w:bCs/>
          <w:color w:val="333333"/>
          <w:sz w:val="22"/>
          <w:szCs w:val="22"/>
          <w:shd w:val="clear" w:color="auto" w:fill="FFFFFF"/>
        </w:rPr>
        <w:t xml:space="preserve">, </w:t>
      </w:r>
      <w:r w:rsidRPr="004225F6">
        <w:rPr>
          <w:rFonts w:asciiTheme="minorHAnsi" w:hAnsiTheme="minorHAnsi" w:cstheme="minorHAnsi"/>
          <w:b/>
          <w:color w:val="333333"/>
          <w:sz w:val="22"/>
          <w:szCs w:val="22"/>
          <w:shd w:val="clear" w:color="auto" w:fill="FFFFFF"/>
        </w:rPr>
        <w:t>N.A. (</w:t>
      </w:r>
      <w:r w:rsidRPr="004225F6">
        <w:rPr>
          <w:rFonts w:asciiTheme="minorHAnsi" w:hAnsiTheme="minorHAnsi" w:cstheme="minorHAnsi"/>
          <w:b/>
          <w:sz w:val="22"/>
          <w:szCs w:val="22"/>
          <w:shd w:val="clear" w:color="060000" w:fill="auto"/>
        </w:rPr>
        <w:t>Feb 2016 – April – 2019)</w:t>
      </w:r>
    </w:p>
    <w:p w14:paraId="678D4117" w14:textId="77777777" w:rsidR="004D04E1" w:rsidRPr="004225F6" w:rsidRDefault="004D04E1" w:rsidP="004D04E1">
      <w:pPr>
        <w:ind w:left="1440" w:hanging="1440"/>
        <w:rPr>
          <w:rFonts w:asciiTheme="minorHAnsi" w:hAnsiTheme="minorHAnsi" w:cstheme="minorHAnsi"/>
          <w:sz w:val="22"/>
          <w:szCs w:val="22"/>
          <w:shd w:val="clear" w:color="060000" w:fill="auto"/>
        </w:rPr>
      </w:pPr>
    </w:p>
    <w:p w14:paraId="3106F3C3" w14:textId="77777777" w:rsidR="004D04E1" w:rsidRPr="004225F6" w:rsidRDefault="004D04E1" w:rsidP="004D04E1">
      <w:pPr>
        <w:rPr>
          <w:rFonts w:asciiTheme="minorHAnsi" w:hAnsiTheme="minorHAnsi" w:cstheme="minorHAnsi"/>
          <w:b/>
          <w:sz w:val="22"/>
          <w:szCs w:val="22"/>
          <w:u w:val="single"/>
          <w:shd w:val="clear" w:color="050000" w:fill="auto"/>
        </w:rPr>
      </w:pPr>
      <w:r w:rsidRPr="004225F6">
        <w:rPr>
          <w:rFonts w:asciiTheme="minorHAnsi" w:hAnsiTheme="minorHAnsi" w:cstheme="minorHAnsi"/>
          <w:b/>
          <w:sz w:val="22"/>
          <w:szCs w:val="22"/>
          <w:shd w:val="clear" w:color="060000" w:fill="auto"/>
        </w:rPr>
        <w:t xml:space="preserve">Project 1: </w:t>
      </w:r>
      <w:r>
        <w:rPr>
          <w:rFonts w:asciiTheme="minorHAnsi" w:hAnsiTheme="minorHAnsi" w:cstheme="minorHAnsi"/>
          <w:b/>
          <w:sz w:val="22"/>
          <w:szCs w:val="22"/>
          <w:shd w:val="clear" w:color="060000" w:fill="auto"/>
        </w:rPr>
        <w:tab/>
      </w:r>
      <w:hyperlink r:id="rId8" w:history="1">
        <w:r w:rsidRPr="004225F6">
          <w:rPr>
            <w:rFonts w:asciiTheme="minorHAnsi" w:hAnsiTheme="minorHAnsi" w:cstheme="minorHAnsi"/>
            <w:sz w:val="22"/>
            <w:szCs w:val="22"/>
            <w:shd w:val="clear" w:color="050000" w:fill="auto"/>
          </w:rPr>
          <w:t>G-Zeus Forex Outbound Interface Enhancements for CVA (Credit Valuation Adjustment)</w:t>
        </w:r>
      </w:hyperlink>
    </w:p>
    <w:p w14:paraId="72C24299" w14:textId="77777777" w:rsidR="004D04E1" w:rsidRPr="004225F6" w:rsidRDefault="004D04E1" w:rsidP="004D04E1">
      <w:pPr>
        <w:ind w:left="1260" w:hanging="1260"/>
        <w:rPr>
          <w:rFonts w:asciiTheme="minorHAnsi" w:hAnsiTheme="minorHAnsi" w:cstheme="minorHAnsi"/>
          <w:b/>
          <w:sz w:val="22"/>
          <w:szCs w:val="22"/>
          <w:shd w:val="clear" w:color="060000" w:fill="auto"/>
        </w:rPr>
      </w:pPr>
      <w:r w:rsidRPr="004225F6">
        <w:rPr>
          <w:rFonts w:asciiTheme="minorHAnsi" w:hAnsiTheme="minorHAnsi" w:cstheme="minorHAnsi"/>
          <w:bCs/>
          <w:sz w:val="22"/>
          <w:szCs w:val="22"/>
          <w:shd w:val="clear" w:color="050000" w:fill="auto"/>
        </w:rPr>
        <w:t>Project 2</w:t>
      </w:r>
      <w:r w:rsidRPr="004225F6">
        <w:rPr>
          <w:rFonts w:asciiTheme="minorHAnsi" w:hAnsiTheme="minorHAnsi" w:cstheme="minorHAnsi"/>
          <w:b/>
          <w:sz w:val="22"/>
          <w:szCs w:val="22"/>
          <w:shd w:val="clear" w:color="050000" w:fill="auto"/>
        </w:rPr>
        <w:t xml:space="preserve">: </w:t>
      </w:r>
      <w:r>
        <w:rPr>
          <w:rFonts w:asciiTheme="minorHAnsi" w:hAnsiTheme="minorHAnsi" w:cstheme="minorHAnsi"/>
          <w:b/>
          <w:sz w:val="22"/>
          <w:szCs w:val="22"/>
          <w:shd w:val="clear" w:color="050000" w:fill="auto"/>
        </w:rPr>
        <w:tab/>
      </w:r>
      <w:r w:rsidRPr="004225F6">
        <w:rPr>
          <w:rFonts w:asciiTheme="minorHAnsi" w:hAnsiTheme="minorHAnsi" w:cstheme="minorHAnsi"/>
          <w:sz w:val="22"/>
          <w:szCs w:val="22"/>
          <w:shd w:val="clear" w:color="050000" w:fill="auto"/>
        </w:rPr>
        <w:t xml:space="preserve">Project </w:t>
      </w:r>
      <w:proofErr w:type="spellStart"/>
      <w:r w:rsidRPr="004225F6">
        <w:rPr>
          <w:rFonts w:asciiTheme="minorHAnsi" w:hAnsiTheme="minorHAnsi" w:cstheme="minorHAnsi"/>
          <w:sz w:val="22"/>
          <w:szCs w:val="22"/>
          <w:shd w:val="clear" w:color="050000" w:fill="auto"/>
        </w:rPr>
        <w:t>Northstar</w:t>
      </w:r>
      <w:proofErr w:type="spellEnd"/>
      <w:r w:rsidRPr="004225F6">
        <w:rPr>
          <w:rFonts w:asciiTheme="minorHAnsi" w:hAnsiTheme="minorHAnsi" w:cstheme="minorHAnsi"/>
          <w:sz w:val="22"/>
          <w:szCs w:val="22"/>
          <w:shd w:val="clear" w:color="050000" w:fill="auto"/>
        </w:rPr>
        <w:t xml:space="preserve"> is to replace BTMU Canada’s current core banking system SMILE with a new system to support the current operations as well as future</w:t>
      </w:r>
    </w:p>
    <w:p w14:paraId="2181E1B8" w14:textId="77777777" w:rsidR="004D04E1" w:rsidRPr="004225F6" w:rsidRDefault="004D04E1" w:rsidP="004D04E1">
      <w:pPr>
        <w:rPr>
          <w:rFonts w:asciiTheme="minorHAnsi" w:hAnsiTheme="minorHAnsi" w:cstheme="minorHAnsi"/>
          <w:sz w:val="22"/>
          <w:szCs w:val="22"/>
        </w:rPr>
      </w:pPr>
      <w:r w:rsidRPr="004225F6">
        <w:rPr>
          <w:rFonts w:asciiTheme="minorHAnsi" w:hAnsiTheme="minorHAnsi" w:cstheme="minorHAnsi"/>
          <w:bCs/>
          <w:sz w:val="22"/>
          <w:szCs w:val="22"/>
          <w:shd w:val="clear" w:color="050000" w:fill="auto"/>
        </w:rPr>
        <w:t>Project 3:</w:t>
      </w:r>
      <w:r w:rsidRPr="004225F6">
        <w:rPr>
          <w:rFonts w:asciiTheme="minorHAnsi" w:hAnsiTheme="minorHAnsi" w:cstheme="minorHAnsi"/>
          <w:b/>
          <w:sz w:val="22"/>
          <w:szCs w:val="22"/>
          <w:shd w:val="clear" w:color="050000" w:fill="auto"/>
        </w:rPr>
        <w:t xml:space="preserve"> </w:t>
      </w:r>
      <w:r>
        <w:rPr>
          <w:rFonts w:asciiTheme="minorHAnsi" w:hAnsiTheme="minorHAnsi" w:cstheme="minorHAnsi"/>
          <w:b/>
          <w:sz w:val="22"/>
          <w:szCs w:val="22"/>
          <w:shd w:val="clear" w:color="050000" w:fill="auto"/>
        </w:rPr>
        <w:tab/>
      </w:r>
      <w:r w:rsidRPr="004225F6">
        <w:rPr>
          <w:rFonts w:asciiTheme="minorHAnsi" w:hAnsiTheme="minorHAnsi" w:cstheme="minorHAnsi"/>
          <w:sz w:val="22"/>
          <w:szCs w:val="22"/>
          <w:shd w:val="clear" w:color="050000" w:fill="auto"/>
        </w:rPr>
        <w:t>FATCA Initiation (</w:t>
      </w:r>
      <w:r w:rsidRPr="004225F6">
        <w:rPr>
          <w:rFonts w:asciiTheme="minorHAnsi" w:hAnsiTheme="minorHAnsi" w:cstheme="minorHAnsi"/>
          <w:sz w:val="22"/>
          <w:szCs w:val="22"/>
        </w:rPr>
        <w:t xml:space="preserve">Foreign Account Tax </w:t>
      </w:r>
      <w:r w:rsidRPr="004225F6">
        <w:rPr>
          <w:rFonts w:asciiTheme="minorHAnsi" w:hAnsiTheme="minorHAnsi" w:cstheme="minorHAnsi"/>
          <w:sz w:val="22"/>
          <w:szCs w:val="22"/>
          <w:shd w:val="clear" w:color="050000" w:fill="auto"/>
        </w:rPr>
        <w:t>Compliance Act)</w:t>
      </w:r>
    </w:p>
    <w:p w14:paraId="0EBD0652" w14:textId="77777777" w:rsidR="004D04E1" w:rsidRDefault="004D04E1" w:rsidP="004D04E1">
      <w:pPr>
        <w:rPr>
          <w:rFonts w:asciiTheme="minorHAnsi" w:hAnsiTheme="minorHAnsi" w:cstheme="minorHAnsi"/>
          <w:b/>
          <w:sz w:val="22"/>
          <w:szCs w:val="22"/>
          <w:u w:val="single"/>
          <w:shd w:val="clear" w:color="060000" w:fill="auto"/>
        </w:rPr>
      </w:pPr>
    </w:p>
    <w:p w14:paraId="04A82D4B" w14:textId="77777777" w:rsidR="004D04E1" w:rsidRDefault="004D04E1" w:rsidP="004D04E1">
      <w:pPr>
        <w:rPr>
          <w:rFonts w:asciiTheme="minorHAnsi" w:hAnsiTheme="minorHAnsi" w:cstheme="minorHAnsi"/>
          <w:bCs/>
          <w:sz w:val="22"/>
          <w:szCs w:val="22"/>
          <w:u w:val="single"/>
          <w:shd w:val="clear" w:color="060000" w:fill="auto"/>
        </w:rPr>
      </w:pPr>
      <w:r w:rsidRPr="004225F6">
        <w:rPr>
          <w:rFonts w:asciiTheme="minorHAnsi" w:hAnsiTheme="minorHAnsi" w:cstheme="minorHAnsi"/>
          <w:b/>
          <w:sz w:val="22"/>
          <w:szCs w:val="22"/>
          <w:u w:val="single"/>
          <w:shd w:val="clear" w:color="060000" w:fill="auto"/>
        </w:rPr>
        <w:t>Roles &amp; Responsibilities</w:t>
      </w:r>
      <w:r w:rsidRPr="004225F6">
        <w:rPr>
          <w:rFonts w:asciiTheme="minorHAnsi" w:hAnsiTheme="minorHAnsi" w:cstheme="minorHAnsi"/>
          <w:bCs/>
          <w:sz w:val="22"/>
          <w:szCs w:val="22"/>
          <w:u w:val="single"/>
          <w:shd w:val="clear" w:color="060000" w:fill="auto"/>
        </w:rPr>
        <w:t>:</w:t>
      </w:r>
    </w:p>
    <w:p w14:paraId="42DE3DE2" w14:textId="77777777" w:rsidR="004D04E1" w:rsidRPr="004225F6" w:rsidRDefault="004D04E1" w:rsidP="004D04E1">
      <w:pPr>
        <w:keepNext/>
        <w:numPr>
          <w:ilvl w:val="0"/>
          <w:numId w:val="10"/>
        </w:numPr>
        <w:rPr>
          <w:rFonts w:asciiTheme="minorHAnsi" w:hAnsiTheme="minorHAnsi" w:cstheme="minorHAnsi"/>
          <w:sz w:val="22"/>
          <w:szCs w:val="22"/>
          <w:shd w:val="clear" w:color="070000" w:fill="auto"/>
        </w:rPr>
      </w:pPr>
      <w:r w:rsidRPr="004225F6">
        <w:rPr>
          <w:rFonts w:asciiTheme="minorHAnsi" w:hAnsiTheme="minorHAnsi" w:cstheme="minorHAnsi"/>
          <w:sz w:val="22"/>
          <w:szCs w:val="22"/>
          <w:shd w:val="clear" w:color="070000" w:fill="auto"/>
        </w:rPr>
        <w:lastRenderedPageBreak/>
        <w:t>Converted the business requirements into technical specifications for ETL process populating the fact and dimension tables of data warehouse.</w:t>
      </w:r>
    </w:p>
    <w:p w14:paraId="62F8E450" w14:textId="77777777" w:rsidR="004D04E1" w:rsidRPr="004225F6" w:rsidRDefault="004D04E1" w:rsidP="004D04E1">
      <w:pPr>
        <w:keepNext/>
        <w:numPr>
          <w:ilvl w:val="0"/>
          <w:numId w:val="10"/>
        </w:numPr>
        <w:rPr>
          <w:rFonts w:asciiTheme="minorHAnsi" w:hAnsiTheme="minorHAnsi" w:cstheme="minorHAnsi"/>
          <w:sz w:val="22"/>
          <w:szCs w:val="22"/>
          <w:shd w:val="clear" w:color="070000" w:fill="auto"/>
        </w:rPr>
      </w:pPr>
      <w:r w:rsidRPr="004225F6">
        <w:rPr>
          <w:rFonts w:asciiTheme="minorHAnsi" w:hAnsiTheme="minorHAnsi" w:cstheme="minorHAnsi"/>
          <w:sz w:val="22"/>
          <w:szCs w:val="22"/>
          <w:shd w:val="clear" w:color="070000" w:fill="auto"/>
        </w:rPr>
        <w:t>Conducted series of discussions with end users including Tax team to understand their requirements.</w:t>
      </w:r>
    </w:p>
    <w:p w14:paraId="015BA968" w14:textId="77777777" w:rsidR="004D04E1" w:rsidRPr="004225F6" w:rsidRDefault="004D04E1" w:rsidP="004D04E1">
      <w:pPr>
        <w:keepNext/>
        <w:numPr>
          <w:ilvl w:val="0"/>
          <w:numId w:val="10"/>
        </w:numPr>
        <w:rPr>
          <w:rFonts w:asciiTheme="minorHAnsi" w:hAnsiTheme="minorHAnsi" w:cstheme="minorHAnsi"/>
          <w:sz w:val="22"/>
          <w:szCs w:val="22"/>
          <w:shd w:val="clear" w:color="070000" w:fill="auto"/>
        </w:rPr>
      </w:pPr>
      <w:r w:rsidRPr="004225F6">
        <w:rPr>
          <w:rFonts w:asciiTheme="minorHAnsi" w:hAnsiTheme="minorHAnsi" w:cstheme="minorHAnsi"/>
          <w:sz w:val="22"/>
          <w:szCs w:val="22"/>
          <w:shd w:val="clear" w:color="070000" w:fill="auto"/>
        </w:rPr>
        <w:t>Coordinated with functional analysts to design the ETL process according to the business requirements.</w:t>
      </w:r>
    </w:p>
    <w:p w14:paraId="347EB42D" w14:textId="77777777" w:rsidR="004D04E1" w:rsidRPr="004225F6" w:rsidRDefault="004D04E1" w:rsidP="004D04E1">
      <w:pPr>
        <w:keepNext/>
        <w:numPr>
          <w:ilvl w:val="0"/>
          <w:numId w:val="10"/>
        </w:numPr>
        <w:rPr>
          <w:rFonts w:asciiTheme="minorHAnsi" w:hAnsiTheme="minorHAnsi" w:cstheme="minorHAnsi"/>
          <w:sz w:val="22"/>
          <w:szCs w:val="22"/>
          <w:shd w:val="clear" w:color="070000" w:fill="auto"/>
        </w:rPr>
      </w:pPr>
      <w:r w:rsidRPr="004225F6">
        <w:rPr>
          <w:rFonts w:asciiTheme="minorHAnsi" w:hAnsiTheme="minorHAnsi" w:cstheme="minorHAnsi"/>
          <w:sz w:val="22"/>
          <w:szCs w:val="22"/>
          <w:shd w:val="clear" w:color="070000" w:fill="auto"/>
        </w:rPr>
        <w:t>Created sessions, workflows and database connections using Informatica Workflow Manager.</w:t>
      </w:r>
    </w:p>
    <w:p w14:paraId="7BD3016E" w14:textId="77777777" w:rsidR="004D04E1" w:rsidRPr="004225F6" w:rsidRDefault="004D04E1" w:rsidP="004D04E1">
      <w:pPr>
        <w:keepNext/>
        <w:numPr>
          <w:ilvl w:val="0"/>
          <w:numId w:val="10"/>
        </w:numPr>
        <w:rPr>
          <w:rFonts w:asciiTheme="minorHAnsi" w:hAnsiTheme="minorHAnsi" w:cstheme="minorHAnsi"/>
          <w:sz w:val="22"/>
          <w:szCs w:val="22"/>
          <w:shd w:val="clear" w:color="070000" w:fill="auto"/>
        </w:rPr>
      </w:pPr>
      <w:r w:rsidRPr="004225F6">
        <w:rPr>
          <w:rFonts w:asciiTheme="minorHAnsi" w:hAnsiTheme="minorHAnsi" w:cstheme="minorHAnsi"/>
          <w:sz w:val="22"/>
          <w:szCs w:val="22"/>
          <w:shd w:val="clear" w:color="070000" w:fill="auto"/>
        </w:rPr>
        <w:t>Designed and developed high level load process and error handling strategies</w:t>
      </w:r>
    </w:p>
    <w:p w14:paraId="68EAD18E" w14:textId="77777777" w:rsidR="004D04E1" w:rsidRPr="004225F6" w:rsidRDefault="004D04E1" w:rsidP="004D04E1">
      <w:pPr>
        <w:keepNext/>
        <w:numPr>
          <w:ilvl w:val="0"/>
          <w:numId w:val="10"/>
        </w:numPr>
        <w:rPr>
          <w:rFonts w:asciiTheme="minorHAnsi" w:hAnsiTheme="minorHAnsi" w:cstheme="minorHAnsi"/>
          <w:sz w:val="22"/>
          <w:szCs w:val="22"/>
          <w:shd w:val="clear" w:color="070000" w:fill="auto"/>
        </w:rPr>
      </w:pPr>
      <w:proofErr w:type="spellStart"/>
      <w:r w:rsidRPr="004225F6">
        <w:rPr>
          <w:rFonts w:asciiTheme="minorHAnsi" w:hAnsiTheme="minorHAnsi" w:cstheme="minorHAnsi"/>
          <w:sz w:val="22"/>
          <w:szCs w:val="22"/>
          <w:shd w:val="clear" w:color="070000" w:fill="auto"/>
        </w:rPr>
        <w:t>orked</w:t>
      </w:r>
      <w:proofErr w:type="spellEnd"/>
      <w:r w:rsidRPr="004225F6">
        <w:rPr>
          <w:rFonts w:asciiTheme="minorHAnsi" w:hAnsiTheme="minorHAnsi" w:cstheme="minorHAnsi"/>
          <w:sz w:val="22"/>
          <w:szCs w:val="22"/>
          <w:shd w:val="clear" w:color="070000" w:fill="auto"/>
        </w:rPr>
        <w:t>/created TIDAL jobs for scheduling and automating the process.</w:t>
      </w:r>
    </w:p>
    <w:p w14:paraId="13762F19" w14:textId="77777777" w:rsidR="004D04E1" w:rsidRPr="004225F6" w:rsidRDefault="004D04E1" w:rsidP="004D04E1">
      <w:pPr>
        <w:keepNext/>
        <w:numPr>
          <w:ilvl w:val="0"/>
          <w:numId w:val="10"/>
        </w:numPr>
        <w:rPr>
          <w:rFonts w:asciiTheme="minorHAnsi" w:hAnsiTheme="minorHAnsi" w:cstheme="minorHAnsi"/>
          <w:sz w:val="22"/>
          <w:szCs w:val="22"/>
          <w:shd w:val="clear" w:color="070000" w:fill="auto"/>
        </w:rPr>
      </w:pPr>
      <w:r w:rsidRPr="004225F6">
        <w:rPr>
          <w:rFonts w:asciiTheme="minorHAnsi" w:hAnsiTheme="minorHAnsi" w:cstheme="minorHAnsi"/>
          <w:sz w:val="22"/>
          <w:szCs w:val="22"/>
          <w:shd w:val="clear" w:color="070000" w:fill="auto"/>
        </w:rPr>
        <w:t>Configured alerts to alert support resources and business users on failures, errors, completion of the jobs.</w:t>
      </w:r>
    </w:p>
    <w:p w14:paraId="37F984E2" w14:textId="77777777" w:rsidR="004D04E1" w:rsidRPr="004225F6" w:rsidRDefault="004D04E1" w:rsidP="004D04E1">
      <w:pPr>
        <w:keepNext/>
        <w:numPr>
          <w:ilvl w:val="0"/>
          <w:numId w:val="10"/>
        </w:numPr>
        <w:rPr>
          <w:rFonts w:asciiTheme="minorHAnsi" w:hAnsiTheme="minorHAnsi" w:cstheme="minorHAnsi"/>
          <w:sz w:val="22"/>
          <w:szCs w:val="22"/>
          <w:shd w:val="clear" w:color="070000" w:fill="auto"/>
        </w:rPr>
      </w:pPr>
      <w:r w:rsidRPr="004225F6">
        <w:rPr>
          <w:rFonts w:asciiTheme="minorHAnsi" w:hAnsiTheme="minorHAnsi" w:cstheme="minorHAnsi"/>
          <w:sz w:val="22"/>
          <w:szCs w:val="22"/>
          <w:shd w:val="clear" w:color="070000" w:fill="auto"/>
        </w:rPr>
        <w:t>Extensively used various Informatica components like parameters, variables and partitioning to gain performance.</w:t>
      </w:r>
    </w:p>
    <w:p w14:paraId="7A6BB1C8" w14:textId="77777777" w:rsidR="004D04E1" w:rsidRPr="004225F6" w:rsidRDefault="004D04E1" w:rsidP="004D04E1">
      <w:pPr>
        <w:keepNext/>
        <w:numPr>
          <w:ilvl w:val="0"/>
          <w:numId w:val="10"/>
        </w:numPr>
        <w:rPr>
          <w:rFonts w:asciiTheme="minorHAnsi" w:hAnsiTheme="minorHAnsi" w:cstheme="minorHAnsi"/>
          <w:sz w:val="22"/>
          <w:szCs w:val="22"/>
          <w:shd w:val="clear" w:color="070000" w:fill="auto"/>
        </w:rPr>
      </w:pPr>
      <w:r w:rsidRPr="004225F6">
        <w:rPr>
          <w:rFonts w:asciiTheme="minorHAnsi" w:hAnsiTheme="minorHAnsi" w:cstheme="minorHAnsi"/>
          <w:sz w:val="22"/>
          <w:szCs w:val="22"/>
          <w:shd w:val="clear" w:color="070000" w:fill="auto"/>
        </w:rPr>
        <w:t>Used UNIX scripts to perform sanity checks like data files availability, check header/trailer records, row counts, logging in processing status to status tables.</w:t>
      </w:r>
    </w:p>
    <w:p w14:paraId="10904423" w14:textId="77777777" w:rsidR="004D04E1" w:rsidRPr="004225F6" w:rsidRDefault="004D04E1" w:rsidP="004D04E1">
      <w:pPr>
        <w:keepNext/>
        <w:numPr>
          <w:ilvl w:val="0"/>
          <w:numId w:val="10"/>
        </w:numPr>
        <w:rPr>
          <w:rFonts w:asciiTheme="minorHAnsi" w:hAnsiTheme="minorHAnsi" w:cstheme="minorHAnsi"/>
          <w:sz w:val="22"/>
          <w:szCs w:val="22"/>
          <w:shd w:val="clear" w:color="070000" w:fill="auto"/>
        </w:rPr>
      </w:pPr>
      <w:r w:rsidRPr="004225F6">
        <w:rPr>
          <w:rFonts w:asciiTheme="minorHAnsi" w:hAnsiTheme="minorHAnsi" w:cstheme="minorHAnsi"/>
          <w:sz w:val="22"/>
          <w:szCs w:val="22"/>
          <w:shd w:val="clear" w:color="070000" w:fill="auto"/>
        </w:rPr>
        <w:t>Worked/created TIDAL jobs for scheduling and automating the process.</w:t>
      </w:r>
    </w:p>
    <w:p w14:paraId="2DDD9F74" w14:textId="0992BD92" w:rsidR="004225F6" w:rsidRDefault="004D04E1" w:rsidP="004D04E1">
      <w:pPr>
        <w:ind w:left="2100" w:hanging="2100"/>
        <w:rPr>
          <w:rFonts w:asciiTheme="minorHAnsi" w:hAnsiTheme="minorHAnsi" w:cstheme="minorHAnsi"/>
          <w:b/>
          <w:sz w:val="22"/>
          <w:szCs w:val="22"/>
          <w:u w:val="single"/>
          <w:shd w:val="clear" w:color="070000" w:fill="auto"/>
        </w:rPr>
      </w:pPr>
      <w:r w:rsidRPr="004D04E1">
        <w:rPr>
          <w:rFonts w:asciiTheme="minorHAnsi" w:hAnsiTheme="minorHAnsi" w:cstheme="minorHAnsi"/>
          <w:bCs/>
          <w:sz w:val="22"/>
          <w:szCs w:val="22"/>
          <w:shd w:val="clear" w:color="060000" w:fill="auto"/>
        </w:rPr>
        <w:t>Environment/Tools</w:t>
      </w:r>
      <w:r w:rsidRPr="004D04E1">
        <w:rPr>
          <w:rFonts w:asciiTheme="minorHAnsi" w:hAnsiTheme="minorHAnsi" w:cstheme="minorHAnsi"/>
          <w:bCs/>
          <w:sz w:val="22"/>
          <w:szCs w:val="22"/>
          <w:shd w:val="clear" w:color="050000" w:fill="auto"/>
        </w:rPr>
        <w:t>:</w:t>
      </w:r>
      <w:r w:rsidRPr="004D04E1">
        <w:rPr>
          <w:rFonts w:asciiTheme="minorHAnsi" w:hAnsiTheme="minorHAnsi" w:cstheme="minorHAnsi"/>
          <w:sz w:val="22"/>
          <w:szCs w:val="22"/>
          <w:shd w:val="clear" w:color="050000" w:fill="auto"/>
        </w:rPr>
        <w:t xml:space="preserve"> </w:t>
      </w:r>
      <w:r w:rsidRPr="004D04E1">
        <w:rPr>
          <w:rFonts w:asciiTheme="minorHAnsi" w:hAnsiTheme="minorHAnsi" w:cstheme="minorHAnsi"/>
          <w:sz w:val="22"/>
          <w:szCs w:val="22"/>
          <w:shd w:val="clear" w:color="050000" w:fill="auto"/>
        </w:rPr>
        <w:tab/>
      </w:r>
      <w:r w:rsidRPr="004D04E1">
        <w:rPr>
          <w:rFonts w:asciiTheme="minorHAnsi" w:hAnsiTheme="minorHAnsi" w:cstheme="minorHAnsi"/>
          <w:sz w:val="22"/>
          <w:szCs w:val="22"/>
          <w:shd w:val="clear" w:color="060000" w:fill="auto"/>
        </w:rPr>
        <w:t>Informatica Power Center 9.1.0, SQL Server 2008, DB2, UNIX Shell Scripting, TIDAL Scheduling</w:t>
      </w:r>
    </w:p>
    <w:p w14:paraId="409DE70F" w14:textId="77777777" w:rsidR="004D04E1" w:rsidRDefault="004D04E1" w:rsidP="004D04E1">
      <w:pPr>
        <w:rPr>
          <w:rFonts w:asciiTheme="minorHAnsi" w:hAnsiTheme="minorHAnsi" w:cstheme="minorHAnsi"/>
          <w:b/>
          <w:sz w:val="22"/>
          <w:szCs w:val="22"/>
          <w:u w:val="single"/>
          <w:shd w:val="clear" w:color="070000" w:fill="auto"/>
        </w:rPr>
      </w:pPr>
    </w:p>
    <w:p w14:paraId="093DFCA3" w14:textId="20FDE9E5" w:rsidR="008160C9" w:rsidRPr="004225F6" w:rsidRDefault="001C4BD6" w:rsidP="004D04E1">
      <w:pPr>
        <w:rPr>
          <w:rFonts w:asciiTheme="minorHAnsi" w:hAnsiTheme="minorHAnsi" w:cstheme="minorHAnsi"/>
          <w:sz w:val="22"/>
          <w:szCs w:val="22"/>
          <w:shd w:val="clear" w:color="050000" w:fill="auto"/>
        </w:rPr>
      </w:pPr>
      <w:r w:rsidRPr="004225F6">
        <w:rPr>
          <w:rFonts w:asciiTheme="minorHAnsi" w:hAnsiTheme="minorHAnsi" w:cstheme="minorHAnsi"/>
          <w:b/>
          <w:bCs/>
          <w:sz w:val="22"/>
          <w:szCs w:val="22"/>
          <w:shd w:val="clear" w:color="050000" w:fill="auto"/>
        </w:rPr>
        <w:t>Client:</w:t>
      </w:r>
      <w:r w:rsidR="00565B17" w:rsidRPr="004225F6">
        <w:rPr>
          <w:rFonts w:asciiTheme="minorHAnsi" w:hAnsiTheme="minorHAnsi" w:cstheme="minorHAnsi"/>
          <w:b/>
          <w:bCs/>
          <w:sz w:val="22"/>
          <w:szCs w:val="22"/>
          <w:shd w:val="clear" w:color="050000" w:fill="auto"/>
        </w:rPr>
        <w:t xml:space="preserve"> Bank</w:t>
      </w:r>
      <w:r w:rsidR="009C3D34" w:rsidRPr="004225F6">
        <w:rPr>
          <w:rFonts w:asciiTheme="minorHAnsi" w:hAnsiTheme="minorHAnsi" w:cstheme="minorHAnsi"/>
          <w:b/>
          <w:bCs/>
          <w:sz w:val="22"/>
          <w:szCs w:val="22"/>
          <w:shd w:val="clear" w:color="050000" w:fill="auto"/>
        </w:rPr>
        <w:t xml:space="preserve"> </w:t>
      </w:r>
      <w:r w:rsidR="008160C9" w:rsidRPr="004225F6">
        <w:rPr>
          <w:rFonts w:asciiTheme="minorHAnsi" w:hAnsiTheme="minorHAnsi" w:cstheme="minorHAnsi"/>
          <w:b/>
          <w:bCs/>
          <w:sz w:val="22"/>
          <w:szCs w:val="22"/>
          <w:shd w:val="clear" w:color="050000" w:fill="auto"/>
        </w:rPr>
        <w:t>of America</w:t>
      </w:r>
      <w:r w:rsidR="008160C9" w:rsidRPr="004225F6">
        <w:rPr>
          <w:rFonts w:asciiTheme="minorHAnsi" w:hAnsiTheme="minorHAnsi" w:cstheme="minorHAnsi"/>
          <w:sz w:val="22"/>
          <w:szCs w:val="22"/>
          <w:shd w:val="clear" w:color="050000" w:fill="auto"/>
        </w:rPr>
        <w:t xml:space="preserve"> -Compliance– AIM Surveillance, NJ.</w:t>
      </w:r>
      <w:r w:rsidR="009C3D34" w:rsidRPr="004225F6">
        <w:rPr>
          <w:rFonts w:asciiTheme="minorHAnsi" w:hAnsiTheme="minorHAnsi" w:cstheme="minorHAnsi"/>
          <w:sz w:val="22"/>
          <w:szCs w:val="22"/>
          <w:shd w:val="clear" w:color="050000" w:fill="auto"/>
        </w:rPr>
        <w:t xml:space="preserve"> </w:t>
      </w:r>
      <w:r w:rsidR="004D04E1">
        <w:rPr>
          <w:rFonts w:asciiTheme="minorHAnsi" w:hAnsiTheme="minorHAnsi" w:cstheme="minorHAnsi"/>
          <w:sz w:val="22"/>
          <w:szCs w:val="22"/>
          <w:shd w:val="clear" w:color="050000" w:fill="auto"/>
        </w:rPr>
        <w:tab/>
      </w:r>
      <w:r w:rsidR="004D04E1">
        <w:rPr>
          <w:rFonts w:asciiTheme="minorHAnsi" w:hAnsiTheme="minorHAnsi" w:cstheme="minorHAnsi"/>
          <w:sz w:val="22"/>
          <w:szCs w:val="22"/>
          <w:shd w:val="clear" w:color="050000" w:fill="auto"/>
        </w:rPr>
        <w:tab/>
      </w:r>
      <w:r w:rsidR="004D04E1">
        <w:rPr>
          <w:rFonts w:asciiTheme="minorHAnsi" w:hAnsiTheme="minorHAnsi" w:cstheme="minorHAnsi"/>
          <w:sz w:val="22"/>
          <w:szCs w:val="22"/>
          <w:shd w:val="clear" w:color="050000" w:fill="auto"/>
        </w:rPr>
        <w:tab/>
      </w:r>
      <w:r w:rsidR="004D04E1">
        <w:rPr>
          <w:rFonts w:asciiTheme="minorHAnsi" w:hAnsiTheme="minorHAnsi" w:cstheme="minorHAnsi"/>
          <w:sz w:val="22"/>
          <w:szCs w:val="22"/>
          <w:shd w:val="clear" w:color="050000" w:fill="auto"/>
        </w:rPr>
        <w:tab/>
      </w:r>
      <w:r w:rsidR="009C3D34" w:rsidRPr="004225F6">
        <w:rPr>
          <w:rFonts w:asciiTheme="minorHAnsi" w:hAnsiTheme="minorHAnsi" w:cstheme="minorHAnsi"/>
          <w:sz w:val="22"/>
          <w:szCs w:val="22"/>
          <w:shd w:val="clear" w:color="050000" w:fill="auto"/>
        </w:rPr>
        <w:t>(Feb2015 – Dec2015)</w:t>
      </w:r>
    </w:p>
    <w:p w14:paraId="02F295CA" w14:textId="77777777" w:rsidR="008A1D4D" w:rsidRPr="004225F6" w:rsidRDefault="008A1D4D" w:rsidP="004D04E1">
      <w:pPr>
        <w:ind w:left="1440" w:hanging="1440"/>
        <w:rPr>
          <w:rFonts w:asciiTheme="minorHAnsi" w:hAnsiTheme="minorHAnsi" w:cstheme="minorHAnsi"/>
          <w:b/>
          <w:sz w:val="22"/>
          <w:szCs w:val="22"/>
          <w:shd w:val="clear" w:color="060000" w:fill="auto"/>
        </w:rPr>
      </w:pPr>
    </w:p>
    <w:p w14:paraId="2F690661" w14:textId="77777777" w:rsidR="00BB52D5" w:rsidRPr="004225F6" w:rsidRDefault="008160C9" w:rsidP="004D04E1">
      <w:pPr>
        <w:ind w:left="420"/>
        <w:rPr>
          <w:rFonts w:asciiTheme="minorHAnsi" w:hAnsiTheme="minorHAnsi" w:cstheme="minorHAnsi"/>
          <w:sz w:val="22"/>
          <w:szCs w:val="22"/>
        </w:rPr>
      </w:pPr>
      <w:r w:rsidRPr="004225F6">
        <w:rPr>
          <w:rFonts w:asciiTheme="minorHAnsi" w:hAnsiTheme="minorHAnsi" w:cstheme="minorHAnsi"/>
          <w:bCs/>
          <w:sz w:val="22"/>
          <w:szCs w:val="22"/>
          <w:shd w:val="clear" w:color="050000" w:fill="auto"/>
        </w:rPr>
        <w:t xml:space="preserve">Description: </w:t>
      </w:r>
      <w:r w:rsidRPr="004225F6">
        <w:rPr>
          <w:rFonts w:asciiTheme="minorHAnsi" w:hAnsiTheme="minorHAnsi" w:cstheme="minorHAnsi"/>
          <w:sz w:val="22"/>
          <w:szCs w:val="22"/>
          <w:shd w:val="clear" w:color="050000" w:fill="auto"/>
        </w:rPr>
        <w:t xml:space="preserve">The role is of </w:t>
      </w:r>
      <w:r w:rsidR="000F5565" w:rsidRPr="004225F6">
        <w:rPr>
          <w:rFonts w:asciiTheme="minorHAnsi" w:hAnsiTheme="minorHAnsi" w:cstheme="minorHAnsi"/>
          <w:sz w:val="22"/>
          <w:szCs w:val="22"/>
          <w:shd w:val="clear" w:color="050000" w:fill="auto"/>
        </w:rPr>
        <w:t>an Informatica</w:t>
      </w:r>
      <w:r w:rsidRPr="004225F6">
        <w:rPr>
          <w:rFonts w:asciiTheme="minorHAnsi" w:hAnsiTheme="minorHAnsi" w:cstheme="minorHAnsi"/>
          <w:sz w:val="22"/>
          <w:szCs w:val="22"/>
          <w:shd w:val="clear" w:color="050000" w:fill="auto"/>
        </w:rPr>
        <w:t xml:space="preserve"> ETL </w:t>
      </w:r>
      <w:r w:rsidR="00BB52D5" w:rsidRPr="004225F6">
        <w:rPr>
          <w:rFonts w:asciiTheme="minorHAnsi" w:hAnsiTheme="minorHAnsi" w:cstheme="minorHAnsi"/>
          <w:sz w:val="22"/>
          <w:szCs w:val="22"/>
          <w:shd w:val="clear" w:color="050000" w:fill="auto"/>
        </w:rPr>
        <w:t>Senior Developer for the compliance team of Bank of America,</w:t>
      </w:r>
      <w:r w:rsidR="00E71504" w:rsidRPr="004225F6">
        <w:rPr>
          <w:rFonts w:asciiTheme="minorHAnsi" w:hAnsiTheme="minorHAnsi" w:cstheme="minorHAnsi"/>
          <w:sz w:val="22"/>
          <w:szCs w:val="22"/>
          <w:shd w:val="clear" w:color="050000" w:fill="auto"/>
        </w:rPr>
        <w:t xml:space="preserve"> </w:t>
      </w:r>
      <w:r w:rsidRPr="004225F6">
        <w:rPr>
          <w:rFonts w:asciiTheme="minorHAnsi" w:hAnsiTheme="minorHAnsi" w:cstheme="minorHAnsi"/>
          <w:sz w:val="22"/>
          <w:szCs w:val="22"/>
          <w:shd w:val="clear" w:color="050000" w:fill="auto"/>
        </w:rPr>
        <w:t xml:space="preserve">projects </w:t>
      </w:r>
      <w:r w:rsidR="00BB52D5" w:rsidRPr="004225F6">
        <w:rPr>
          <w:rFonts w:asciiTheme="minorHAnsi" w:hAnsiTheme="minorHAnsi" w:cstheme="minorHAnsi"/>
          <w:sz w:val="22"/>
          <w:szCs w:val="22"/>
          <w:shd w:val="clear" w:color="050000" w:fill="auto"/>
        </w:rPr>
        <w:t>involve procuring data for different brokers and load them in to the system.</w:t>
      </w:r>
      <w:r w:rsidR="008D51FA" w:rsidRPr="004225F6">
        <w:rPr>
          <w:rFonts w:asciiTheme="minorHAnsi" w:hAnsiTheme="minorHAnsi" w:cstheme="minorHAnsi"/>
          <w:sz w:val="22"/>
          <w:szCs w:val="22"/>
          <w:shd w:val="clear" w:color="050000" w:fill="auto"/>
        </w:rPr>
        <w:t xml:space="preserve"> Create/G</w:t>
      </w:r>
      <w:r w:rsidR="00BB52D5" w:rsidRPr="004225F6">
        <w:rPr>
          <w:rFonts w:asciiTheme="minorHAnsi" w:hAnsiTheme="minorHAnsi" w:cstheme="minorHAnsi"/>
          <w:sz w:val="22"/>
          <w:szCs w:val="22"/>
          <w:shd w:val="clear" w:color="050000" w:fill="auto"/>
        </w:rPr>
        <w:t>enerate models which will identify any rule volition by the associate /brokers at bank of America.</w:t>
      </w:r>
    </w:p>
    <w:p w14:paraId="6B268038" w14:textId="77777777" w:rsidR="008160C9" w:rsidRPr="004225F6" w:rsidRDefault="008160C9" w:rsidP="004D04E1">
      <w:pPr>
        <w:shd w:val="clear" w:color="auto" w:fill="FFFFFF"/>
        <w:ind w:left="720"/>
        <w:contextualSpacing/>
        <w:rPr>
          <w:rFonts w:asciiTheme="minorHAnsi" w:hAnsiTheme="minorHAnsi" w:cstheme="minorHAnsi"/>
          <w:b/>
          <w:sz w:val="22"/>
          <w:szCs w:val="22"/>
          <w:u w:val="single"/>
          <w:shd w:val="clear" w:color="070000" w:fill="auto"/>
        </w:rPr>
      </w:pPr>
    </w:p>
    <w:p w14:paraId="3F11D20A" w14:textId="77777777" w:rsidR="00721034" w:rsidRPr="004225F6" w:rsidRDefault="00721034" w:rsidP="004D04E1">
      <w:pPr>
        <w:rPr>
          <w:rFonts w:asciiTheme="minorHAnsi" w:hAnsiTheme="minorHAnsi" w:cstheme="minorHAnsi"/>
          <w:b/>
          <w:sz w:val="22"/>
          <w:szCs w:val="22"/>
          <w:u w:val="single"/>
          <w:shd w:val="clear" w:color="060000" w:fill="auto"/>
        </w:rPr>
      </w:pPr>
      <w:r w:rsidRPr="004225F6">
        <w:rPr>
          <w:rFonts w:asciiTheme="minorHAnsi" w:hAnsiTheme="minorHAnsi" w:cstheme="minorHAnsi"/>
          <w:b/>
          <w:sz w:val="22"/>
          <w:szCs w:val="22"/>
          <w:u w:val="single"/>
          <w:shd w:val="clear" w:color="060000" w:fill="auto"/>
        </w:rPr>
        <w:t>Roles &amp; Responsibilities:</w:t>
      </w:r>
    </w:p>
    <w:p w14:paraId="29B3A07A" w14:textId="77777777" w:rsidR="00A91FB9" w:rsidRPr="004225F6" w:rsidRDefault="005701CA" w:rsidP="004D04E1">
      <w:pPr>
        <w:numPr>
          <w:ilvl w:val="0"/>
          <w:numId w:val="1"/>
        </w:numPr>
        <w:ind w:left="57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D</w:t>
      </w:r>
      <w:r w:rsidR="00A91FB9" w:rsidRPr="004225F6">
        <w:rPr>
          <w:rFonts w:asciiTheme="minorHAnsi" w:hAnsiTheme="minorHAnsi" w:cstheme="minorHAnsi"/>
          <w:sz w:val="22"/>
          <w:szCs w:val="22"/>
          <w:shd w:val="clear" w:color="050000" w:fill="auto"/>
        </w:rPr>
        <w:t>esign solutions for business problems.</w:t>
      </w:r>
    </w:p>
    <w:p w14:paraId="6B202FCD" w14:textId="77777777" w:rsidR="00A91FB9" w:rsidRPr="004225F6" w:rsidRDefault="00A91FB9" w:rsidP="004D04E1">
      <w:pPr>
        <w:numPr>
          <w:ilvl w:val="0"/>
          <w:numId w:val="1"/>
        </w:numPr>
        <w:ind w:left="570" w:hanging="360"/>
        <w:rPr>
          <w:rFonts w:asciiTheme="minorHAnsi" w:hAnsiTheme="minorHAnsi" w:cstheme="minorHAnsi"/>
          <w:b/>
          <w:sz w:val="22"/>
          <w:szCs w:val="22"/>
          <w:shd w:val="clear" w:color="060000" w:fill="auto"/>
        </w:rPr>
      </w:pPr>
      <w:r w:rsidRPr="004225F6">
        <w:rPr>
          <w:rFonts w:asciiTheme="minorHAnsi" w:hAnsiTheme="minorHAnsi" w:cstheme="minorHAnsi"/>
          <w:sz w:val="22"/>
          <w:szCs w:val="22"/>
          <w:shd w:val="clear" w:color="050000" w:fill="auto"/>
        </w:rPr>
        <w:t>Converted the business requirements into technical specifications for ETL process.</w:t>
      </w:r>
    </w:p>
    <w:p w14:paraId="4CD6B040" w14:textId="77777777" w:rsidR="00A91FB9" w:rsidRPr="004225F6" w:rsidRDefault="00A91FB9" w:rsidP="004D04E1">
      <w:pPr>
        <w:numPr>
          <w:ilvl w:val="0"/>
          <w:numId w:val="1"/>
        </w:numPr>
        <w:ind w:left="57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Designed and developed complex mappings to handle complex business logic.</w:t>
      </w:r>
    </w:p>
    <w:p w14:paraId="63346CED" w14:textId="77777777" w:rsidR="00A91FB9" w:rsidRPr="004225F6" w:rsidRDefault="00A91FB9" w:rsidP="004D04E1">
      <w:pPr>
        <w:numPr>
          <w:ilvl w:val="0"/>
          <w:numId w:val="1"/>
        </w:numPr>
        <w:spacing w:before="40"/>
        <w:ind w:left="57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Worked with System owners to resolve source data issues and refine transformation rules.</w:t>
      </w:r>
    </w:p>
    <w:p w14:paraId="6D43AC97" w14:textId="77777777" w:rsidR="00A91FB9" w:rsidRPr="004225F6" w:rsidRDefault="00A91FB9" w:rsidP="004D04E1">
      <w:pPr>
        <w:numPr>
          <w:ilvl w:val="0"/>
          <w:numId w:val="1"/>
        </w:numPr>
        <w:spacing w:before="40"/>
        <w:ind w:left="57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Used UNIX scripts to perform sanity checks like data files availability, check header/trailer records, row counts, logging in processing status to status tables.</w:t>
      </w:r>
    </w:p>
    <w:p w14:paraId="58411DA8" w14:textId="77777777" w:rsidR="00A91FB9" w:rsidRPr="004225F6" w:rsidRDefault="00A91FB9" w:rsidP="004D04E1">
      <w:pPr>
        <w:numPr>
          <w:ilvl w:val="0"/>
          <w:numId w:val="1"/>
        </w:numPr>
        <w:spacing w:before="40"/>
        <w:ind w:left="57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Developed UNIX Scripts performing keyless SFTP.</w:t>
      </w:r>
    </w:p>
    <w:p w14:paraId="551B9929" w14:textId="77777777" w:rsidR="00A91FB9" w:rsidRPr="004225F6" w:rsidRDefault="00A91FB9" w:rsidP="004D04E1">
      <w:pPr>
        <w:numPr>
          <w:ilvl w:val="0"/>
          <w:numId w:val="1"/>
        </w:numPr>
        <w:spacing w:before="40"/>
        <w:ind w:left="57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Worked/created AUTOSYS jobs for scheduling and automating the process.</w:t>
      </w:r>
    </w:p>
    <w:p w14:paraId="1ECF9FA6" w14:textId="77777777" w:rsidR="008A1D4D" w:rsidRPr="004225F6" w:rsidRDefault="008A1D4D" w:rsidP="004D04E1">
      <w:pPr>
        <w:numPr>
          <w:ilvl w:val="0"/>
          <w:numId w:val="1"/>
        </w:numPr>
        <w:spacing w:before="40"/>
        <w:ind w:left="57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Used UNIX scripts to perform sanity checks like data files availability, check header/trailer records, row counts, logging in processing status to status tables.</w:t>
      </w:r>
    </w:p>
    <w:p w14:paraId="1E2C7069" w14:textId="77777777" w:rsidR="008A1D4D" w:rsidRPr="004225F6" w:rsidRDefault="008A1D4D" w:rsidP="004D04E1">
      <w:pPr>
        <w:numPr>
          <w:ilvl w:val="0"/>
          <w:numId w:val="1"/>
        </w:numPr>
        <w:spacing w:before="40"/>
        <w:ind w:left="57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Developed UNIX Scripts performing keyless SFTP.</w:t>
      </w:r>
    </w:p>
    <w:p w14:paraId="29E11C1A" w14:textId="77777777" w:rsidR="008A1D4D" w:rsidRPr="004225F6" w:rsidRDefault="008A1D4D" w:rsidP="004D04E1">
      <w:pPr>
        <w:numPr>
          <w:ilvl w:val="0"/>
          <w:numId w:val="1"/>
        </w:numPr>
        <w:spacing w:before="40"/>
        <w:ind w:left="57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 xml:space="preserve">Worked/created </w:t>
      </w:r>
      <w:r w:rsidR="002D047A" w:rsidRPr="004225F6">
        <w:rPr>
          <w:rFonts w:asciiTheme="minorHAnsi" w:hAnsiTheme="minorHAnsi" w:cstheme="minorHAnsi"/>
          <w:sz w:val="22"/>
          <w:szCs w:val="22"/>
          <w:shd w:val="clear" w:color="050000" w:fill="auto"/>
        </w:rPr>
        <w:t>TIDAL</w:t>
      </w:r>
      <w:r w:rsidRPr="004225F6">
        <w:rPr>
          <w:rFonts w:asciiTheme="minorHAnsi" w:hAnsiTheme="minorHAnsi" w:cstheme="minorHAnsi"/>
          <w:sz w:val="22"/>
          <w:szCs w:val="22"/>
          <w:shd w:val="clear" w:color="050000" w:fill="auto"/>
        </w:rPr>
        <w:t xml:space="preserve"> jobs for scheduling and automating the process.</w:t>
      </w:r>
    </w:p>
    <w:p w14:paraId="2CA92EF6" w14:textId="77777777" w:rsidR="004D04E1" w:rsidRPr="004D04E1" w:rsidRDefault="004D04E1" w:rsidP="004D04E1">
      <w:pPr>
        <w:ind w:left="2100" w:hanging="2100"/>
        <w:rPr>
          <w:rFonts w:asciiTheme="minorHAnsi" w:hAnsiTheme="minorHAnsi" w:cstheme="minorHAnsi"/>
          <w:sz w:val="22"/>
          <w:szCs w:val="22"/>
          <w:shd w:val="clear" w:color="060000" w:fill="auto"/>
        </w:rPr>
      </w:pPr>
      <w:r w:rsidRPr="004D04E1">
        <w:rPr>
          <w:rFonts w:asciiTheme="minorHAnsi" w:hAnsiTheme="minorHAnsi" w:cstheme="minorHAnsi"/>
          <w:sz w:val="22"/>
          <w:szCs w:val="22"/>
          <w:shd w:val="clear" w:color="050000" w:fill="auto"/>
        </w:rPr>
        <w:t>Environment/</w:t>
      </w:r>
      <w:r w:rsidRPr="004D04E1">
        <w:rPr>
          <w:rFonts w:asciiTheme="minorHAnsi" w:hAnsiTheme="minorHAnsi" w:cstheme="minorHAnsi"/>
          <w:bCs/>
          <w:sz w:val="22"/>
          <w:szCs w:val="22"/>
          <w:shd w:val="clear" w:color="060000" w:fill="auto"/>
        </w:rPr>
        <w:t>Tools</w:t>
      </w:r>
      <w:r w:rsidRPr="004D04E1">
        <w:rPr>
          <w:rFonts w:asciiTheme="minorHAnsi" w:hAnsiTheme="minorHAnsi" w:cstheme="minorHAnsi"/>
          <w:sz w:val="22"/>
          <w:szCs w:val="22"/>
          <w:shd w:val="clear" w:color="050000" w:fill="auto"/>
        </w:rPr>
        <w:t>:</w:t>
      </w:r>
      <w:r w:rsidRPr="004D04E1">
        <w:rPr>
          <w:rFonts w:asciiTheme="minorHAnsi" w:hAnsiTheme="minorHAnsi" w:cstheme="minorHAnsi"/>
          <w:sz w:val="22"/>
          <w:szCs w:val="22"/>
          <w:shd w:val="clear" w:color="050000" w:fill="auto"/>
        </w:rPr>
        <w:tab/>
      </w:r>
      <w:r w:rsidRPr="004D04E1">
        <w:rPr>
          <w:rFonts w:asciiTheme="minorHAnsi" w:hAnsiTheme="minorHAnsi" w:cstheme="minorHAnsi"/>
          <w:sz w:val="22"/>
          <w:szCs w:val="22"/>
          <w:shd w:val="clear" w:color="060000" w:fill="auto"/>
        </w:rPr>
        <w:t>Informatica Power Center 9.1/9.5, SQL Server 2005, Oracle 11g/10g, PL/SQL Developer, UNIX Shell Scripting, SVN, AUTOSYS Scheduling</w:t>
      </w:r>
    </w:p>
    <w:p w14:paraId="7151582C" w14:textId="77777777" w:rsidR="00D1047B" w:rsidRDefault="00D1047B" w:rsidP="004D04E1">
      <w:pPr>
        <w:rPr>
          <w:rFonts w:asciiTheme="minorHAnsi" w:hAnsiTheme="minorHAnsi" w:cstheme="minorHAnsi"/>
          <w:b/>
          <w:sz w:val="22"/>
          <w:szCs w:val="22"/>
          <w:shd w:val="clear" w:color="060000" w:fill="auto"/>
        </w:rPr>
      </w:pPr>
    </w:p>
    <w:p w14:paraId="05E9AE08" w14:textId="77777777" w:rsidR="004D04E1" w:rsidRDefault="004D04E1" w:rsidP="004D04E1">
      <w:pPr>
        <w:rPr>
          <w:rFonts w:asciiTheme="minorHAnsi" w:hAnsiTheme="minorHAnsi" w:cstheme="minorHAnsi"/>
          <w:b/>
          <w:sz w:val="22"/>
          <w:szCs w:val="22"/>
          <w:shd w:val="clear" w:color="060000" w:fill="auto"/>
        </w:rPr>
      </w:pPr>
    </w:p>
    <w:p w14:paraId="58B08E2A" w14:textId="39E139E2" w:rsidR="005577F9" w:rsidRPr="004225F6" w:rsidRDefault="005577F9" w:rsidP="004D04E1">
      <w:pPr>
        <w:rPr>
          <w:rFonts w:asciiTheme="minorHAnsi" w:hAnsiTheme="minorHAnsi" w:cstheme="minorHAnsi"/>
          <w:sz w:val="22"/>
          <w:szCs w:val="22"/>
          <w:shd w:val="clear" w:color="050000" w:fill="auto"/>
        </w:rPr>
      </w:pPr>
      <w:r w:rsidRPr="004225F6">
        <w:rPr>
          <w:rFonts w:asciiTheme="minorHAnsi" w:hAnsiTheme="minorHAnsi" w:cstheme="minorHAnsi"/>
          <w:b/>
          <w:sz w:val="22"/>
          <w:szCs w:val="22"/>
          <w:shd w:val="clear" w:color="060000" w:fill="auto"/>
        </w:rPr>
        <w:t>Client</w:t>
      </w:r>
      <w:r w:rsidRPr="004225F6">
        <w:rPr>
          <w:rFonts w:asciiTheme="minorHAnsi" w:hAnsiTheme="minorHAnsi" w:cstheme="minorHAnsi"/>
          <w:b/>
          <w:sz w:val="22"/>
          <w:szCs w:val="22"/>
          <w:shd w:val="clear" w:color="050000" w:fill="auto"/>
        </w:rPr>
        <w:t xml:space="preserve">:  </w:t>
      </w:r>
      <w:r w:rsidRPr="004225F6">
        <w:rPr>
          <w:rFonts w:asciiTheme="minorHAnsi" w:hAnsiTheme="minorHAnsi" w:cstheme="minorHAnsi"/>
          <w:b/>
          <w:sz w:val="22"/>
          <w:szCs w:val="22"/>
          <w:shd w:val="clear" w:color="050000" w:fill="auto"/>
        </w:rPr>
        <w:tab/>
        <w:t>BARCLAYS Wealth</w:t>
      </w:r>
      <w:r w:rsidRPr="004225F6">
        <w:rPr>
          <w:rFonts w:asciiTheme="minorHAnsi" w:hAnsiTheme="minorHAnsi" w:cstheme="minorHAnsi"/>
          <w:b/>
          <w:sz w:val="22"/>
          <w:szCs w:val="22"/>
          <w:shd w:val="clear" w:color="060000" w:fill="auto"/>
        </w:rPr>
        <w:t xml:space="preserve"> – New York, NY.</w:t>
      </w:r>
    </w:p>
    <w:p w14:paraId="354C0784" w14:textId="77777777" w:rsidR="008160C9" w:rsidRPr="004225F6" w:rsidRDefault="008160C9" w:rsidP="004D04E1">
      <w:pPr>
        <w:ind w:left="1440" w:hanging="1440"/>
        <w:rPr>
          <w:rFonts w:asciiTheme="minorHAnsi" w:hAnsiTheme="minorHAnsi" w:cstheme="minorHAnsi"/>
          <w:b/>
          <w:sz w:val="22"/>
          <w:szCs w:val="22"/>
          <w:shd w:val="clear" w:color="060000" w:fill="auto"/>
        </w:rPr>
      </w:pPr>
    </w:p>
    <w:p w14:paraId="40C91710" w14:textId="77777777" w:rsidR="005577F9" w:rsidRPr="004225F6" w:rsidRDefault="00243F32" w:rsidP="004D04E1">
      <w:pPr>
        <w:shd w:val="clear" w:color="auto" w:fill="FFFFFF"/>
        <w:ind w:left="210"/>
        <w:contextualSpacing/>
        <w:rPr>
          <w:rFonts w:asciiTheme="minorHAnsi" w:hAnsiTheme="minorHAnsi" w:cstheme="minorHAnsi"/>
          <w:sz w:val="22"/>
          <w:szCs w:val="22"/>
          <w:shd w:val="clear" w:color="050000" w:fill="auto"/>
        </w:rPr>
      </w:pPr>
      <w:r w:rsidRPr="004225F6">
        <w:rPr>
          <w:rFonts w:asciiTheme="minorHAnsi" w:hAnsiTheme="minorHAnsi" w:cstheme="minorHAnsi"/>
          <w:bCs/>
          <w:sz w:val="22"/>
          <w:szCs w:val="22"/>
          <w:shd w:val="clear" w:color="050000" w:fill="auto"/>
        </w:rPr>
        <w:t>Description</w:t>
      </w:r>
      <w:r w:rsidR="005577F9" w:rsidRPr="004225F6">
        <w:rPr>
          <w:rFonts w:asciiTheme="minorHAnsi" w:hAnsiTheme="minorHAnsi" w:cstheme="minorHAnsi"/>
          <w:b/>
          <w:sz w:val="22"/>
          <w:szCs w:val="22"/>
          <w:shd w:val="clear" w:color="050000" w:fill="auto"/>
        </w:rPr>
        <w:t>:</w:t>
      </w:r>
      <w:r w:rsidR="005577F9" w:rsidRPr="004225F6">
        <w:rPr>
          <w:rFonts w:asciiTheme="minorHAnsi" w:hAnsiTheme="minorHAnsi" w:cstheme="minorHAnsi"/>
          <w:sz w:val="22"/>
          <w:szCs w:val="22"/>
          <w:shd w:val="clear" w:color="050000" w:fill="auto"/>
        </w:rPr>
        <w:t xml:space="preserve"> The role is to work as a Senior ETL developer at Barclays Capital on the Artemis project and supporting book of work post Artemis in 2015. Working on technical specifications, design and development of </w:t>
      </w:r>
      <w:r w:rsidR="008A1D4D" w:rsidRPr="004225F6">
        <w:rPr>
          <w:rFonts w:asciiTheme="minorHAnsi" w:hAnsiTheme="minorHAnsi" w:cstheme="minorHAnsi"/>
          <w:sz w:val="22"/>
          <w:szCs w:val="22"/>
          <w:shd w:val="clear" w:color="050000" w:fill="auto"/>
        </w:rPr>
        <w:t>I</w:t>
      </w:r>
      <w:r w:rsidR="005577F9" w:rsidRPr="004225F6">
        <w:rPr>
          <w:rFonts w:asciiTheme="minorHAnsi" w:hAnsiTheme="minorHAnsi" w:cstheme="minorHAnsi"/>
          <w:sz w:val="22"/>
          <w:szCs w:val="22"/>
          <w:shd w:val="clear" w:color="050000" w:fill="auto"/>
        </w:rPr>
        <w:t xml:space="preserve">nformatica mappings and workflows for data centric applications </w:t>
      </w:r>
      <w:r w:rsidR="001C4BD6" w:rsidRPr="004225F6">
        <w:rPr>
          <w:rFonts w:asciiTheme="minorHAnsi" w:hAnsiTheme="minorHAnsi" w:cstheme="minorHAnsi"/>
          <w:sz w:val="22"/>
          <w:szCs w:val="22"/>
          <w:shd w:val="clear" w:color="050000" w:fill="auto"/>
        </w:rPr>
        <w:t>which is</w:t>
      </w:r>
      <w:r w:rsidR="005577F9" w:rsidRPr="004225F6">
        <w:rPr>
          <w:rFonts w:asciiTheme="minorHAnsi" w:hAnsiTheme="minorHAnsi" w:cstheme="minorHAnsi"/>
          <w:sz w:val="22"/>
          <w:szCs w:val="22"/>
          <w:shd w:val="clear" w:color="050000" w:fill="auto"/>
        </w:rPr>
        <w:t xml:space="preserve"> needed to augment and strengthen our capabilities in this space.</w:t>
      </w:r>
    </w:p>
    <w:p w14:paraId="654597E6" w14:textId="77777777" w:rsidR="004D04E1" w:rsidRDefault="004D04E1" w:rsidP="004D04E1">
      <w:pPr>
        <w:rPr>
          <w:rFonts w:asciiTheme="minorHAnsi" w:hAnsiTheme="minorHAnsi" w:cstheme="minorHAnsi"/>
          <w:b/>
          <w:sz w:val="22"/>
          <w:szCs w:val="22"/>
          <w:u w:val="single"/>
          <w:shd w:val="clear" w:color="070000" w:fill="auto"/>
        </w:rPr>
      </w:pPr>
    </w:p>
    <w:p w14:paraId="308BA2F8" w14:textId="7BBEE434" w:rsidR="00721034" w:rsidRPr="004225F6" w:rsidRDefault="00721034" w:rsidP="004D04E1">
      <w:pPr>
        <w:rPr>
          <w:rFonts w:asciiTheme="minorHAnsi" w:hAnsiTheme="minorHAnsi" w:cstheme="minorHAnsi"/>
          <w:b/>
          <w:sz w:val="22"/>
          <w:szCs w:val="22"/>
          <w:u w:val="single"/>
          <w:shd w:val="clear" w:color="060000" w:fill="auto"/>
        </w:rPr>
      </w:pPr>
      <w:r w:rsidRPr="004225F6">
        <w:rPr>
          <w:rFonts w:asciiTheme="minorHAnsi" w:hAnsiTheme="minorHAnsi" w:cstheme="minorHAnsi"/>
          <w:b/>
          <w:sz w:val="22"/>
          <w:szCs w:val="22"/>
          <w:u w:val="single"/>
          <w:shd w:val="clear" w:color="060000" w:fill="auto"/>
        </w:rPr>
        <w:t>Roles &amp; Responsibilities:</w:t>
      </w:r>
    </w:p>
    <w:p w14:paraId="77F7D8D6" w14:textId="77777777" w:rsidR="005577F9" w:rsidRPr="004225F6" w:rsidRDefault="005577F9" w:rsidP="004D04E1">
      <w:pPr>
        <w:numPr>
          <w:ilvl w:val="0"/>
          <w:numId w:val="11"/>
        </w:numPr>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Analyze business requirements to infer and document functional requirements.</w:t>
      </w:r>
    </w:p>
    <w:p w14:paraId="7A467449" w14:textId="77777777" w:rsidR="00473EF5" w:rsidRPr="004225F6" w:rsidRDefault="00473EF5" w:rsidP="004D04E1">
      <w:pPr>
        <w:numPr>
          <w:ilvl w:val="0"/>
          <w:numId w:val="11"/>
        </w:numPr>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lastRenderedPageBreak/>
        <w:t>Work</w:t>
      </w:r>
      <w:r w:rsidR="008A1D4D" w:rsidRPr="004225F6">
        <w:rPr>
          <w:rFonts w:asciiTheme="minorHAnsi" w:hAnsiTheme="minorHAnsi" w:cstheme="minorHAnsi"/>
          <w:sz w:val="22"/>
          <w:szCs w:val="22"/>
          <w:shd w:val="clear" w:color="050000" w:fill="auto"/>
        </w:rPr>
        <w:t>ed</w:t>
      </w:r>
      <w:r w:rsidRPr="004225F6">
        <w:rPr>
          <w:rFonts w:asciiTheme="minorHAnsi" w:hAnsiTheme="minorHAnsi" w:cstheme="minorHAnsi"/>
          <w:sz w:val="22"/>
          <w:szCs w:val="22"/>
          <w:shd w:val="clear" w:color="050000" w:fill="auto"/>
        </w:rPr>
        <w:t xml:space="preserve"> on technical specifications, design and development of informatica mappings and workflows for data centric applications.</w:t>
      </w:r>
    </w:p>
    <w:p w14:paraId="7BE8201C" w14:textId="77777777" w:rsidR="005577F9" w:rsidRPr="004225F6" w:rsidRDefault="005577F9" w:rsidP="004D04E1">
      <w:pPr>
        <w:numPr>
          <w:ilvl w:val="0"/>
          <w:numId w:val="11"/>
        </w:numPr>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Manage</w:t>
      </w:r>
      <w:r w:rsidR="008A1D4D" w:rsidRPr="004225F6">
        <w:rPr>
          <w:rFonts w:asciiTheme="minorHAnsi" w:hAnsiTheme="minorHAnsi" w:cstheme="minorHAnsi"/>
          <w:sz w:val="22"/>
          <w:szCs w:val="22"/>
          <w:shd w:val="clear" w:color="050000" w:fill="auto"/>
        </w:rPr>
        <w:t>d</w:t>
      </w:r>
      <w:r w:rsidRPr="004225F6">
        <w:rPr>
          <w:rFonts w:asciiTheme="minorHAnsi" w:hAnsiTheme="minorHAnsi" w:cstheme="minorHAnsi"/>
          <w:sz w:val="22"/>
          <w:szCs w:val="22"/>
          <w:shd w:val="clear" w:color="050000" w:fill="auto"/>
        </w:rPr>
        <w:t xml:space="preserve"> Functional modules independently and merge work as required per release schedule.</w:t>
      </w:r>
    </w:p>
    <w:p w14:paraId="1324BB4D" w14:textId="77777777" w:rsidR="00473EF5" w:rsidRPr="004225F6" w:rsidRDefault="005577F9" w:rsidP="004D04E1">
      <w:pPr>
        <w:numPr>
          <w:ilvl w:val="0"/>
          <w:numId w:val="11"/>
        </w:numPr>
        <w:shd w:val="clear" w:color="auto" w:fill="FFFFFF"/>
        <w:contextualSpacing/>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Manage</w:t>
      </w:r>
      <w:r w:rsidR="008A1D4D" w:rsidRPr="004225F6">
        <w:rPr>
          <w:rFonts w:asciiTheme="minorHAnsi" w:hAnsiTheme="minorHAnsi" w:cstheme="minorHAnsi"/>
          <w:sz w:val="22"/>
          <w:szCs w:val="22"/>
          <w:shd w:val="clear" w:color="050000" w:fill="auto"/>
        </w:rPr>
        <w:t>d</w:t>
      </w:r>
      <w:r w:rsidRPr="004225F6">
        <w:rPr>
          <w:rFonts w:asciiTheme="minorHAnsi" w:hAnsiTheme="minorHAnsi" w:cstheme="minorHAnsi"/>
          <w:sz w:val="22"/>
          <w:szCs w:val="22"/>
          <w:shd w:val="clear" w:color="050000" w:fill="auto"/>
        </w:rPr>
        <w:t xml:space="preserve"> and coordinate work items and deliverables across teams located onsite or offshore.</w:t>
      </w:r>
    </w:p>
    <w:p w14:paraId="03322675" w14:textId="77777777" w:rsidR="00473EF5" w:rsidRPr="004225F6" w:rsidRDefault="008A1D4D" w:rsidP="004D04E1">
      <w:pPr>
        <w:numPr>
          <w:ilvl w:val="0"/>
          <w:numId w:val="11"/>
        </w:numPr>
        <w:shd w:val="clear" w:color="auto" w:fill="FFFFFF"/>
        <w:contextualSpacing/>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 xml:space="preserve">Build </w:t>
      </w:r>
      <w:r w:rsidR="00473EF5" w:rsidRPr="004225F6">
        <w:rPr>
          <w:rFonts w:asciiTheme="minorHAnsi" w:hAnsiTheme="minorHAnsi" w:cstheme="minorHAnsi"/>
          <w:sz w:val="22"/>
          <w:szCs w:val="22"/>
          <w:shd w:val="clear" w:color="050000" w:fill="auto"/>
        </w:rPr>
        <w:t>and Execut</w:t>
      </w:r>
      <w:r w:rsidRPr="004225F6">
        <w:rPr>
          <w:rFonts w:asciiTheme="minorHAnsi" w:hAnsiTheme="minorHAnsi" w:cstheme="minorHAnsi"/>
          <w:sz w:val="22"/>
          <w:szCs w:val="22"/>
          <w:shd w:val="clear" w:color="050000" w:fill="auto"/>
        </w:rPr>
        <w:t>e</w:t>
      </w:r>
      <w:r w:rsidR="00473EF5" w:rsidRPr="004225F6">
        <w:rPr>
          <w:rFonts w:asciiTheme="minorHAnsi" w:hAnsiTheme="minorHAnsi" w:cstheme="minorHAnsi"/>
          <w:sz w:val="22"/>
          <w:szCs w:val="22"/>
          <w:shd w:val="clear" w:color="050000" w:fill="auto"/>
        </w:rPr>
        <w:t xml:space="preserve"> the Test Cases for the ETL BUILD. Analyze business requirements to infer and document functional requirements.</w:t>
      </w:r>
    </w:p>
    <w:p w14:paraId="35FA13CC" w14:textId="77777777" w:rsidR="008A1D4D" w:rsidRPr="004225F6" w:rsidRDefault="00473EF5" w:rsidP="004D04E1">
      <w:pPr>
        <w:numPr>
          <w:ilvl w:val="0"/>
          <w:numId w:val="11"/>
        </w:numPr>
        <w:shd w:val="clear" w:color="auto" w:fill="FFFFFF"/>
        <w:spacing w:before="40"/>
        <w:contextualSpacing/>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Manage and coordinate work items and deliverables across teams located onsite or offshore.</w:t>
      </w:r>
    </w:p>
    <w:p w14:paraId="55D642EA" w14:textId="77777777" w:rsidR="008A1D4D" w:rsidRPr="004225F6" w:rsidRDefault="008A1D4D" w:rsidP="004D04E1">
      <w:pPr>
        <w:numPr>
          <w:ilvl w:val="0"/>
          <w:numId w:val="11"/>
        </w:numPr>
        <w:shd w:val="clear" w:color="auto" w:fill="FFFFFF"/>
        <w:spacing w:before="40"/>
        <w:contextualSpacing/>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Used UNIX scripts to perform sanity checks like data files availability, check header/trailer records, row counts, logging in processing status to status tables.</w:t>
      </w:r>
    </w:p>
    <w:p w14:paraId="17D1F8A1" w14:textId="77777777" w:rsidR="008A1D4D" w:rsidRPr="004225F6" w:rsidRDefault="008A1D4D" w:rsidP="004D04E1">
      <w:pPr>
        <w:numPr>
          <w:ilvl w:val="0"/>
          <w:numId w:val="11"/>
        </w:numPr>
        <w:spacing w:before="4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Developed UNIX Scripts performing keyless SFTP.</w:t>
      </w:r>
    </w:p>
    <w:p w14:paraId="2DD330B4" w14:textId="1D164E19" w:rsidR="004D04E1" w:rsidRPr="004D04E1" w:rsidRDefault="004D04E1" w:rsidP="004D04E1">
      <w:pPr>
        <w:ind w:left="2100" w:hanging="2100"/>
        <w:rPr>
          <w:rFonts w:asciiTheme="minorHAnsi" w:hAnsiTheme="minorHAnsi" w:cstheme="minorHAnsi"/>
          <w:sz w:val="22"/>
          <w:szCs w:val="22"/>
          <w:shd w:val="clear" w:color="060000" w:fill="auto"/>
        </w:rPr>
      </w:pPr>
      <w:r w:rsidRPr="004D04E1">
        <w:rPr>
          <w:rFonts w:asciiTheme="minorHAnsi" w:hAnsiTheme="minorHAnsi" w:cstheme="minorHAnsi"/>
          <w:bCs/>
          <w:sz w:val="22"/>
          <w:szCs w:val="22"/>
          <w:shd w:val="clear" w:color="060000" w:fill="auto"/>
        </w:rPr>
        <w:t>Environment/Tools</w:t>
      </w:r>
      <w:r w:rsidRPr="004D04E1">
        <w:rPr>
          <w:rFonts w:asciiTheme="minorHAnsi" w:hAnsiTheme="minorHAnsi" w:cstheme="minorHAnsi"/>
          <w:sz w:val="22"/>
          <w:szCs w:val="22"/>
          <w:shd w:val="clear" w:color="050000" w:fill="auto"/>
        </w:rPr>
        <w:t>:</w:t>
      </w:r>
      <w:r>
        <w:rPr>
          <w:rFonts w:asciiTheme="minorHAnsi" w:hAnsiTheme="minorHAnsi" w:cstheme="minorHAnsi"/>
          <w:sz w:val="22"/>
          <w:szCs w:val="22"/>
          <w:shd w:val="clear" w:color="050000" w:fill="auto"/>
        </w:rPr>
        <w:tab/>
      </w:r>
      <w:r w:rsidRPr="004D04E1">
        <w:rPr>
          <w:rFonts w:asciiTheme="minorHAnsi" w:hAnsiTheme="minorHAnsi" w:cstheme="minorHAnsi"/>
          <w:sz w:val="22"/>
          <w:szCs w:val="22"/>
          <w:shd w:val="clear" w:color="060000" w:fill="auto"/>
        </w:rPr>
        <w:t>Informatica Power Center 9/8.6, Oracle 11g/10g, PL/SQL Developer, Windows   2003 Pro, UNIX Shell Scripting, SVN, AUTOSYS Scheduling, ORBIT Internal Reporting tool.</w:t>
      </w:r>
    </w:p>
    <w:p w14:paraId="6D3C085C" w14:textId="77777777" w:rsidR="00721034" w:rsidRDefault="00721034" w:rsidP="004D04E1">
      <w:pPr>
        <w:spacing w:before="40"/>
        <w:rPr>
          <w:rFonts w:asciiTheme="minorHAnsi" w:hAnsiTheme="minorHAnsi" w:cstheme="minorHAnsi"/>
          <w:sz w:val="22"/>
          <w:szCs w:val="22"/>
          <w:shd w:val="clear" w:color="050000" w:fill="auto"/>
        </w:rPr>
      </w:pPr>
    </w:p>
    <w:p w14:paraId="0B9386E5" w14:textId="77777777" w:rsidR="004D04E1" w:rsidRDefault="004D04E1" w:rsidP="004D04E1">
      <w:pPr>
        <w:spacing w:before="40"/>
        <w:rPr>
          <w:rFonts w:asciiTheme="minorHAnsi" w:hAnsiTheme="minorHAnsi" w:cstheme="minorHAnsi"/>
          <w:sz w:val="22"/>
          <w:szCs w:val="22"/>
          <w:shd w:val="clear" w:color="050000" w:fill="auto"/>
        </w:rPr>
      </w:pPr>
    </w:p>
    <w:p w14:paraId="799DF171" w14:textId="77777777" w:rsidR="00243F32" w:rsidRPr="004225F6" w:rsidRDefault="008D6A38" w:rsidP="004D04E1">
      <w:pPr>
        <w:rPr>
          <w:rFonts w:asciiTheme="minorHAnsi" w:hAnsiTheme="minorHAnsi" w:cstheme="minorHAnsi"/>
          <w:b/>
          <w:sz w:val="22"/>
          <w:szCs w:val="22"/>
          <w:u w:val="single"/>
          <w:shd w:val="clear" w:color="060000" w:fill="auto"/>
        </w:rPr>
      </w:pPr>
      <w:r w:rsidRPr="004225F6">
        <w:rPr>
          <w:rFonts w:asciiTheme="minorHAnsi" w:hAnsiTheme="minorHAnsi" w:cstheme="minorHAnsi"/>
          <w:b/>
          <w:sz w:val="22"/>
          <w:szCs w:val="22"/>
          <w:shd w:val="clear" w:color="050000" w:fill="auto"/>
        </w:rPr>
        <w:t>ETL Developer</w:t>
      </w:r>
    </w:p>
    <w:p w14:paraId="3B446C25" w14:textId="10765916" w:rsidR="00201797" w:rsidRPr="004225F6" w:rsidRDefault="00201797" w:rsidP="004D04E1">
      <w:pPr>
        <w:rPr>
          <w:rFonts w:asciiTheme="minorHAnsi" w:hAnsiTheme="minorHAnsi" w:cstheme="minorHAnsi"/>
          <w:bCs/>
          <w:sz w:val="22"/>
          <w:szCs w:val="22"/>
          <w:u w:val="single"/>
          <w:shd w:val="clear" w:color="060000" w:fill="auto"/>
        </w:rPr>
      </w:pPr>
      <w:r w:rsidRPr="004225F6">
        <w:rPr>
          <w:rFonts w:asciiTheme="minorHAnsi" w:hAnsiTheme="minorHAnsi" w:cstheme="minorHAnsi"/>
          <w:b/>
          <w:sz w:val="22"/>
          <w:szCs w:val="22"/>
          <w:shd w:val="clear" w:color="050000" w:fill="auto"/>
        </w:rPr>
        <w:t>Cognizant technologies</w:t>
      </w:r>
      <w:r w:rsidR="008D6A38" w:rsidRPr="004225F6">
        <w:rPr>
          <w:rFonts w:asciiTheme="minorHAnsi" w:hAnsiTheme="minorHAnsi" w:cstheme="minorHAnsi"/>
          <w:bCs/>
          <w:sz w:val="22"/>
          <w:szCs w:val="22"/>
          <w:shd w:val="clear" w:color="050000" w:fill="auto"/>
        </w:rPr>
        <w:t xml:space="preserve"> </w:t>
      </w:r>
      <w:r w:rsidR="008D6A38" w:rsidRPr="004225F6">
        <w:rPr>
          <w:rFonts w:asciiTheme="minorHAnsi" w:hAnsiTheme="minorHAnsi" w:cstheme="minorHAnsi"/>
          <w:bCs/>
          <w:sz w:val="22"/>
          <w:szCs w:val="22"/>
          <w:shd w:val="clear" w:color="050000" w:fill="auto"/>
        </w:rPr>
        <w:tab/>
      </w:r>
      <w:r w:rsidR="008D6A38" w:rsidRPr="004225F6">
        <w:rPr>
          <w:rFonts w:asciiTheme="minorHAnsi" w:hAnsiTheme="minorHAnsi" w:cstheme="minorHAnsi"/>
          <w:bCs/>
          <w:sz w:val="22"/>
          <w:szCs w:val="22"/>
          <w:shd w:val="clear" w:color="050000" w:fill="auto"/>
        </w:rPr>
        <w:tab/>
      </w:r>
      <w:r w:rsidR="008D6A38" w:rsidRPr="004225F6">
        <w:rPr>
          <w:rFonts w:asciiTheme="minorHAnsi" w:hAnsiTheme="minorHAnsi" w:cstheme="minorHAnsi"/>
          <w:bCs/>
          <w:sz w:val="22"/>
          <w:szCs w:val="22"/>
          <w:shd w:val="clear" w:color="050000" w:fill="auto"/>
        </w:rPr>
        <w:tab/>
      </w:r>
      <w:r w:rsidR="00243F32" w:rsidRPr="004225F6">
        <w:rPr>
          <w:rFonts w:asciiTheme="minorHAnsi" w:hAnsiTheme="minorHAnsi" w:cstheme="minorHAnsi"/>
          <w:bCs/>
          <w:sz w:val="22"/>
          <w:szCs w:val="22"/>
          <w:shd w:val="clear" w:color="050000" w:fill="auto"/>
        </w:rPr>
        <w:tab/>
      </w:r>
      <w:r w:rsidR="00243F32" w:rsidRPr="004225F6">
        <w:rPr>
          <w:rFonts w:asciiTheme="minorHAnsi" w:hAnsiTheme="minorHAnsi" w:cstheme="minorHAnsi"/>
          <w:bCs/>
          <w:sz w:val="22"/>
          <w:szCs w:val="22"/>
          <w:shd w:val="clear" w:color="050000" w:fill="auto"/>
        </w:rPr>
        <w:tab/>
      </w:r>
      <w:r w:rsidR="00243F32" w:rsidRPr="004225F6">
        <w:rPr>
          <w:rFonts w:asciiTheme="minorHAnsi" w:hAnsiTheme="minorHAnsi" w:cstheme="minorHAnsi"/>
          <w:bCs/>
          <w:sz w:val="22"/>
          <w:szCs w:val="22"/>
          <w:shd w:val="clear" w:color="050000" w:fill="auto"/>
        </w:rPr>
        <w:tab/>
      </w:r>
      <w:r w:rsidR="00243F32" w:rsidRPr="004225F6">
        <w:rPr>
          <w:rFonts w:asciiTheme="minorHAnsi" w:hAnsiTheme="minorHAnsi" w:cstheme="minorHAnsi"/>
          <w:bCs/>
          <w:sz w:val="22"/>
          <w:szCs w:val="22"/>
          <w:shd w:val="clear" w:color="050000" w:fill="auto"/>
        </w:rPr>
        <w:tab/>
      </w:r>
      <w:r w:rsidR="00243F32" w:rsidRPr="004225F6">
        <w:rPr>
          <w:rFonts w:asciiTheme="minorHAnsi" w:hAnsiTheme="minorHAnsi" w:cstheme="minorHAnsi"/>
          <w:bCs/>
          <w:sz w:val="22"/>
          <w:szCs w:val="22"/>
          <w:shd w:val="clear" w:color="050000" w:fill="auto"/>
        </w:rPr>
        <w:tab/>
      </w:r>
      <w:r w:rsidR="00243F32" w:rsidRPr="004225F6">
        <w:rPr>
          <w:rFonts w:asciiTheme="minorHAnsi" w:hAnsiTheme="minorHAnsi" w:cstheme="minorHAnsi"/>
          <w:bCs/>
          <w:sz w:val="22"/>
          <w:szCs w:val="22"/>
          <w:shd w:val="clear" w:color="050000" w:fill="auto"/>
        </w:rPr>
        <w:tab/>
      </w:r>
      <w:r w:rsidR="004D04E1">
        <w:rPr>
          <w:rFonts w:asciiTheme="minorHAnsi" w:hAnsiTheme="minorHAnsi" w:cstheme="minorHAnsi"/>
          <w:bCs/>
          <w:sz w:val="22"/>
          <w:szCs w:val="22"/>
          <w:shd w:val="clear" w:color="050000" w:fill="auto"/>
        </w:rPr>
        <w:tab/>
      </w:r>
      <w:r w:rsidR="008D6A38" w:rsidRPr="004225F6">
        <w:rPr>
          <w:rFonts w:asciiTheme="minorHAnsi" w:hAnsiTheme="minorHAnsi" w:cstheme="minorHAnsi"/>
          <w:b/>
          <w:sz w:val="22"/>
          <w:szCs w:val="22"/>
          <w:shd w:val="clear" w:color="060000" w:fill="auto"/>
        </w:rPr>
        <w:t>Mar 201</w:t>
      </w:r>
      <w:r w:rsidR="00243F32" w:rsidRPr="004225F6">
        <w:rPr>
          <w:rFonts w:asciiTheme="minorHAnsi" w:hAnsiTheme="minorHAnsi" w:cstheme="minorHAnsi"/>
          <w:b/>
          <w:sz w:val="22"/>
          <w:szCs w:val="22"/>
          <w:shd w:val="clear" w:color="060000" w:fill="auto"/>
        </w:rPr>
        <w:t>0</w:t>
      </w:r>
      <w:r w:rsidR="008D6A38" w:rsidRPr="004225F6">
        <w:rPr>
          <w:rFonts w:asciiTheme="minorHAnsi" w:hAnsiTheme="minorHAnsi" w:cstheme="minorHAnsi"/>
          <w:b/>
          <w:sz w:val="22"/>
          <w:szCs w:val="22"/>
          <w:shd w:val="clear" w:color="060000" w:fill="auto"/>
        </w:rPr>
        <w:t xml:space="preserve"> – March 2014</w:t>
      </w:r>
    </w:p>
    <w:p w14:paraId="4AF59717" w14:textId="77777777" w:rsidR="006F2D11" w:rsidRPr="004225F6" w:rsidRDefault="006F2D11" w:rsidP="004D04E1">
      <w:pPr>
        <w:rPr>
          <w:rFonts w:asciiTheme="minorHAnsi" w:hAnsiTheme="minorHAnsi" w:cstheme="minorHAnsi"/>
          <w:b/>
          <w:sz w:val="22"/>
          <w:szCs w:val="22"/>
          <w:shd w:val="clear" w:color="050000" w:fill="auto"/>
        </w:rPr>
      </w:pPr>
    </w:p>
    <w:p w14:paraId="4AB22A6B" w14:textId="0849A99A" w:rsidR="00243F32" w:rsidRPr="004225F6" w:rsidRDefault="008E14A3" w:rsidP="004D04E1">
      <w:pPr>
        <w:rPr>
          <w:rFonts w:asciiTheme="minorHAnsi" w:hAnsiTheme="minorHAnsi" w:cstheme="minorHAnsi"/>
          <w:sz w:val="22"/>
          <w:szCs w:val="22"/>
          <w:shd w:val="clear" w:color="050000" w:fill="auto"/>
        </w:rPr>
      </w:pPr>
      <w:r w:rsidRPr="004225F6">
        <w:rPr>
          <w:rFonts w:asciiTheme="minorHAnsi" w:hAnsiTheme="minorHAnsi" w:cstheme="minorHAnsi"/>
          <w:b/>
          <w:sz w:val="22"/>
          <w:szCs w:val="22"/>
          <w:shd w:val="clear" w:color="060000" w:fill="auto"/>
        </w:rPr>
        <w:t>Client</w:t>
      </w:r>
      <w:r w:rsidR="00243F32" w:rsidRPr="004225F6">
        <w:rPr>
          <w:rFonts w:asciiTheme="minorHAnsi" w:hAnsiTheme="minorHAnsi" w:cstheme="minorHAnsi"/>
          <w:b/>
          <w:sz w:val="22"/>
          <w:szCs w:val="22"/>
          <w:shd w:val="clear" w:color="060000" w:fill="auto"/>
        </w:rPr>
        <w:t>s</w:t>
      </w:r>
      <w:r w:rsidRPr="004225F6">
        <w:rPr>
          <w:rFonts w:asciiTheme="minorHAnsi" w:hAnsiTheme="minorHAnsi" w:cstheme="minorHAnsi"/>
          <w:sz w:val="22"/>
          <w:szCs w:val="22"/>
          <w:shd w:val="clear" w:color="050000" w:fill="auto"/>
        </w:rPr>
        <w:t>:</w:t>
      </w:r>
    </w:p>
    <w:p w14:paraId="30121547" w14:textId="77777777" w:rsidR="00243F32" w:rsidRPr="004225F6" w:rsidRDefault="008E14A3" w:rsidP="004D04E1">
      <w:pPr>
        <w:numPr>
          <w:ilvl w:val="0"/>
          <w:numId w:val="29"/>
        </w:numPr>
        <w:rPr>
          <w:rFonts w:asciiTheme="minorHAnsi" w:hAnsiTheme="minorHAnsi" w:cstheme="minorHAnsi"/>
          <w:sz w:val="22"/>
          <w:szCs w:val="22"/>
          <w:shd w:val="clear" w:color="050000" w:fill="auto"/>
        </w:rPr>
      </w:pPr>
      <w:r w:rsidRPr="004225F6">
        <w:rPr>
          <w:rFonts w:asciiTheme="minorHAnsi" w:hAnsiTheme="minorHAnsi" w:cstheme="minorHAnsi"/>
          <w:b/>
          <w:sz w:val="22"/>
          <w:szCs w:val="22"/>
          <w:shd w:val="clear" w:color="060000" w:fill="auto"/>
        </w:rPr>
        <w:t xml:space="preserve">UBS </w:t>
      </w:r>
      <w:r w:rsidRPr="004225F6">
        <w:rPr>
          <w:rFonts w:asciiTheme="minorHAnsi" w:hAnsiTheme="minorHAnsi" w:cstheme="minorHAnsi"/>
          <w:sz w:val="22"/>
          <w:szCs w:val="22"/>
          <w:shd w:val="clear" w:color="060000" w:fill="auto"/>
        </w:rPr>
        <w:t>– WMA</w:t>
      </w:r>
      <w:r w:rsidRPr="004225F6">
        <w:rPr>
          <w:rFonts w:asciiTheme="minorHAnsi" w:hAnsiTheme="minorHAnsi" w:cstheme="minorHAnsi"/>
          <w:sz w:val="22"/>
          <w:szCs w:val="22"/>
          <w:shd w:val="clear" w:color="050000" w:fill="auto"/>
        </w:rPr>
        <w:t xml:space="preserve">, </w:t>
      </w:r>
      <w:r w:rsidRPr="004225F6">
        <w:rPr>
          <w:rFonts w:asciiTheme="minorHAnsi" w:hAnsiTheme="minorHAnsi" w:cstheme="minorHAnsi"/>
          <w:sz w:val="22"/>
          <w:szCs w:val="22"/>
          <w:shd w:val="clear" w:color="060000" w:fill="auto"/>
        </w:rPr>
        <w:t xml:space="preserve">Weehawken, </w:t>
      </w:r>
      <w:r w:rsidR="00201797" w:rsidRPr="004225F6">
        <w:rPr>
          <w:rFonts w:asciiTheme="minorHAnsi" w:hAnsiTheme="minorHAnsi" w:cstheme="minorHAnsi"/>
          <w:sz w:val="22"/>
          <w:szCs w:val="22"/>
          <w:shd w:val="clear" w:color="060000" w:fill="auto"/>
        </w:rPr>
        <w:t>NJ, USA</w:t>
      </w:r>
    </w:p>
    <w:p w14:paraId="40C7066E" w14:textId="77777777" w:rsidR="00243F32" w:rsidRPr="004225F6" w:rsidRDefault="00243F32" w:rsidP="004D04E1">
      <w:pPr>
        <w:numPr>
          <w:ilvl w:val="0"/>
          <w:numId w:val="29"/>
        </w:numPr>
        <w:rPr>
          <w:rFonts w:asciiTheme="minorHAnsi" w:hAnsiTheme="minorHAnsi" w:cstheme="minorHAnsi"/>
          <w:sz w:val="22"/>
          <w:szCs w:val="22"/>
          <w:shd w:val="clear" w:color="050000" w:fill="auto"/>
        </w:rPr>
      </w:pPr>
      <w:r w:rsidRPr="004225F6">
        <w:rPr>
          <w:rFonts w:asciiTheme="minorHAnsi" w:hAnsiTheme="minorHAnsi" w:cstheme="minorHAnsi"/>
          <w:b/>
          <w:sz w:val="22"/>
          <w:szCs w:val="22"/>
          <w:shd w:val="clear" w:color="060000" w:fill="auto"/>
        </w:rPr>
        <w:t xml:space="preserve">JPMC </w:t>
      </w:r>
      <w:r w:rsidRPr="004225F6">
        <w:rPr>
          <w:rFonts w:asciiTheme="minorHAnsi" w:hAnsiTheme="minorHAnsi" w:cstheme="minorHAnsi"/>
          <w:sz w:val="22"/>
          <w:szCs w:val="22"/>
          <w:shd w:val="clear" w:color="060000" w:fill="auto"/>
        </w:rPr>
        <w:t>– Market Data CONSOL, PUNE, INDIA</w:t>
      </w:r>
    </w:p>
    <w:p w14:paraId="2E4E884C" w14:textId="77777777" w:rsidR="000B24BC" w:rsidRPr="004225F6" w:rsidRDefault="000B24BC" w:rsidP="004D04E1">
      <w:pPr>
        <w:ind w:left="720"/>
        <w:rPr>
          <w:rFonts w:asciiTheme="minorHAnsi" w:hAnsiTheme="minorHAnsi" w:cstheme="minorHAnsi"/>
          <w:sz w:val="22"/>
          <w:szCs w:val="22"/>
          <w:shd w:val="clear" w:color="050000" w:fill="auto"/>
        </w:rPr>
      </w:pPr>
    </w:p>
    <w:p w14:paraId="15CF9963" w14:textId="77777777" w:rsidR="008E14A3" w:rsidRPr="004225F6" w:rsidRDefault="008E14A3" w:rsidP="004D04E1">
      <w:pPr>
        <w:rPr>
          <w:rFonts w:asciiTheme="minorHAnsi" w:hAnsiTheme="minorHAnsi" w:cstheme="minorHAnsi"/>
          <w:b/>
          <w:sz w:val="22"/>
          <w:szCs w:val="22"/>
          <w:u w:val="single"/>
          <w:shd w:val="clear" w:color="060000" w:fill="auto"/>
        </w:rPr>
      </w:pPr>
      <w:r w:rsidRPr="004225F6">
        <w:rPr>
          <w:rFonts w:asciiTheme="minorHAnsi" w:hAnsiTheme="minorHAnsi" w:cstheme="minorHAnsi"/>
          <w:b/>
          <w:sz w:val="22"/>
          <w:szCs w:val="22"/>
          <w:u w:val="single"/>
          <w:shd w:val="clear" w:color="060000" w:fill="auto"/>
        </w:rPr>
        <w:t>Roles &amp; Responsibilities:</w:t>
      </w:r>
    </w:p>
    <w:p w14:paraId="583C3345" w14:textId="77777777" w:rsidR="008E14A3" w:rsidRPr="004225F6" w:rsidRDefault="008E14A3" w:rsidP="004D04E1">
      <w:pPr>
        <w:numPr>
          <w:ilvl w:val="0"/>
          <w:numId w:val="2"/>
        </w:numPr>
        <w:tabs>
          <w:tab w:val="left" w:pos="720"/>
        </w:tabs>
        <w:ind w:left="720" w:hanging="360"/>
        <w:rPr>
          <w:rFonts w:asciiTheme="minorHAnsi" w:hAnsiTheme="minorHAnsi" w:cstheme="minorHAnsi"/>
          <w:b/>
          <w:sz w:val="22"/>
          <w:szCs w:val="22"/>
          <w:shd w:val="clear" w:color="060000" w:fill="auto"/>
        </w:rPr>
      </w:pPr>
      <w:r w:rsidRPr="004225F6">
        <w:rPr>
          <w:rFonts w:asciiTheme="minorHAnsi" w:hAnsiTheme="minorHAnsi" w:cstheme="minorHAnsi"/>
          <w:sz w:val="22"/>
          <w:szCs w:val="22"/>
          <w:shd w:val="clear" w:color="050000" w:fill="auto"/>
        </w:rPr>
        <w:t xml:space="preserve">Involved profoundly in </w:t>
      </w:r>
      <w:r w:rsidR="008D51FA" w:rsidRPr="004225F6">
        <w:rPr>
          <w:rFonts w:asciiTheme="minorHAnsi" w:hAnsiTheme="minorHAnsi" w:cstheme="minorHAnsi"/>
          <w:sz w:val="22"/>
          <w:szCs w:val="22"/>
          <w:shd w:val="clear" w:color="050000" w:fill="auto"/>
        </w:rPr>
        <w:t>d</w:t>
      </w:r>
      <w:r w:rsidRPr="004225F6">
        <w:rPr>
          <w:rFonts w:asciiTheme="minorHAnsi" w:hAnsiTheme="minorHAnsi" w:cstheme="minorHAnsi"/>
          <w:sz w:val="22"/>
          <w:szCs w:val="22"/>
          <w:shd w:val="clear" w:color="050000" w:fill="auto"/>
        </w:rPr>
        <w:t>ata analysis.</w:t>
      </w:r>
    </w:p>
    <w:p w14:paraId="1887C2C6" w14:textId="77777777" w:rsidR="008E14A3" w:rsidRPr="004225F6" w:rsidRDefault="008E14A3" w:rsidP="004D04E1">
      <w:pPr>
        <w:numPr>
          <w:ilvl w:val="0"/>
          <w:numId w:val="2"/>
        </w:numPr>
        <w:tabs>
          <w:tab w:val="left" w:pos="720"/>
        </w:tabs>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Conducted series of discussions with end users and Business analysts to understand the requirements.</w:t>
      </w:r>
    </w:p>
    <w:p w14:paraId="2B47DE34" w14:textId="77777777" w:rsidR="008E14A3" w:rsidRPr="004225F6" w:rsidRDefault="008E14A3" w:rsidP="004D04E1">
      <w:pPr>
        <w:numPr>
          <w:ilvl w:val="0"/>
          <w:numId w:val="2"/>
        </w:numPr>
        <w:tabs>
          <w:tab w:val="left" w:pos="720"/>
        </w:tabs>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Coordinated with functional analysts to design the ETL process according to the business requirements.</w:t>
      </w:r>
    </w:p>
    <w:p w14:paraId="7F24342C" w14:textId="77777777" w:rsidR="008E14A3" w:rsidRPr="004225F6" w:rsidRDefault="008E14A3" w:rsidP="004D04E1">
      <w:pPr>
        <w:numPr>
          <w:ilvl w:val="0"/>
          <w:numId w:val="2"/>
        </w:numPr>
        <w:tabs>
          <w:tab w:val="left" w:pos="720"/>
        </w:tabs>
        <w:ind w:left="720" w:hanging="360"/>
        <w:rPr>
          <w:rFonts w:asciiTheme="minorHAnsi" w:hAnsiTheme="minorHAnsi" w:cstheme="minorHAnsi"/>
          <w:b/>
          <w:sz w:val="22"/>
          <w:szCs w:val="22"/>
          <w:shd w:val="clear" w:color="060000" w:fill="auto"/>
        </w:rPr>
      </w:pPr>
      <w:r w:rsidRPr="004225F6">
        <w:rPr>
          <w:rFonts w:asciiTheme="minorHAnsi" w:hAnsiTheme="minorHAnsi" w:cstheme="minorHAnsi"/>
          <w:sz w:val="22"/>
          <w:szCs w:val="22"/>
          <w:shd w:val="clear" w:color="050000" w:fill="auto"/>
        </w:rPr>
        <w:t>Converted the business requirements into technical specifications for ETL process.</w:t>
      </w:r>
    </w:p>
    <w:p w14:paraId="2AF28089" w14:textId="77777777" w:rsidR="008E14A3" w:rsidRPr="004225F6" w:rsidRDefault="008E14A3" w:rsidP="004D04E1">
      <w:pPr>
        <w:numPr>
          <w:ilvl w:val="0"/>
          <w:numId w:val="2"/>
        </w:numPr>
        <w:tabs>
          <w:tab w:val="left" w:pos="720"/>
        </w:tabs>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Designed and developed complex mappings to handle complex business logic.</w:t>
      </w:r>
    </w:p>
    <w:p w14:paraId="3439C7AF" w14:textId="77777777" w:rsidR="008E14A3" w:rsidRPr="004225F6" w:rsidRDefault="008D51FA" w:rsidP="004D04E1">
      <w:pPr>
        <w:numPr>
          <w:ilvl w:val="0"/>
          <w:numId w:val="2"/>
        </w:numPr>
        <w:tabs>
          <w:tab w:val="left" w:pos="720"/>
        </w:tabs>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Worked on SCD</w:t>
      </w:r>
      <w:r w:rsidR="008E14A3" w:rsidRPr="004225F6">
        <w:rPr>
          <w:rFonts w:asciiTheme="minorHAnsi" w:hAnsiTheme="minorHAnsi" w:cstheme="minorHAnsi"/>
          <w:sz w:val="22"/>
          <w:szCs w:val="22"/>
          <w:shd w:val="clear" w:color="050000" w:fill="auto"/>
        </w:rPr>
        <w:t xml:space="preserve"> data coming from transactional systems.</w:t>
      </w:r>
    </w:p>
    <w:p w14:paraId="27AE5C18" w14:textId="77777777" w:rsidR="008E14A3" w:rsidRPr="004225F6" w:rsidRDefault="008E14A3" w:rsidP="004D04E1">
      <w:pPr>
        <w:numPr>
          <w:ilvl w:val="0"/>
          <w:numId w:val="2"/>
        </w:numPr>
        <w:tabs>
          <w:tab w:val="left" w:pos="720"/>
        </w:tabs>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Created, tested and implemented an automated reusable scheduler.</w:t>
      </w:r>
    </w:p>
    <w:p w14:paraId="670FBE30" w14:textId="77777777" w:rsidR="008E14A3" w:rsidRPr="004225F6" w:rsidRDefault="008E14A3" w:rsidP="004D04E1">
      <w:pPr>
        <w:numPr>
          <w:ilvl w:val="0"/>
          <w:numId w:val="2"/>
        </w:numPr>
        <w:tabs>
          <w:tab w:val="left" w:pos="720"/>
        </w:tabs>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Worked with the team to create client specific change management request form and defect analysis document for testing purposes.</w:t>
      </w:r>
    </w:p>
    <w:p w14:paraId="62001D7D" w14:textId="77777777" w:rsidR="008E14A3" w:rsidRPr="004225F6" w:rsidRDefault="008E14A3" w:rsidP="004D04E1">
      <w:pPr>
        <w:numPr>
          <w:ilvl w:val="0"/>
          <w:numId w:val="2"/>
        </w:numPr>
        <w:tabs>
          <w:tab w:val="left" w:pos="720"/>
        </w:tabs>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Developed UNIX script for invoking PCMD &amp; SQL</w:t>
      </w:r>
      <w:r w:rsidR="000A6047" w:rsidRPr="004225F6">
        <w:rPr>
          <w:rFonts w:asciiTheme="minorHAnsi" w:hAnsiTheme="minorHAnsi" w:cstheme="minorHAnsi"/>
          <w:sz w:val="22"/>
          <w:szCs w:val="22"/>
          <w:shd w:val="clear" w:color="050000" w:fill="auto"/>
        </w:rPr>
        <w:t>-</w:t>
      </w:r>
      <w:r w:rsidRPr="004225F6">
        <w:rPr>
          <w:rFonts w:asciiTheme="minorHAnsi" w:hAnsiTheme="minorHAnsi" w:cstheme="minorHAnsi"/>
          <w:sz w:val="22"/>
          <w:szCs w:val="22"/>
          <w:shd w:val="clear" w:color="050000" w:fill="auto"/>
        </w:rPr>
        <w:t>Loader.</w:t>
      </w:r>
    </w:p>
    <w:p w14:paraId="39782D63" w14:textId="77777777" w:rsidR="008E14A3" w:rsidRPr="004225F6" w:rsidRDefault="008E14A3" w:rsidP="004D04E1">
      <w:pPr>
        <w:numPr>
          <w:ilvl w:val="0"/>
          <w:numId w:val="2"/>
        </w:numPr>
        <w:tabs>
          <w:tab w:val="left" w:pos="720"/>
        </w:tabs>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Worked on AUTOSYS jobs for automation.</w:t>
      </w:r>
    </w:p>
    <w:p w14:paraId="5271F4CC" w14:textId="77777777" w:rsidR="008E14A3" w:rsidRPr="004225F6" w:rsidRDefault="008E14A3" w:rsidP="004D04E1">
      <w:pPr>
        <w:numPr>
          <w:ilvl w:val="0"/>
          <w:numId w:val="2"/>
        </w:numPr>
        <w:tabs>
          <w:tab w:val="left" w:pos="720"/>
        </w:tabs>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Involved in unit, system integration and regression testing the entire application.</w:t>
      </w:r>
    </w:p>
    <w:p w14:paraId="78C91B09" w14:textId="77777777" w:rsidR="008E14A3" w:rsidRPr="004225F6" w:rsidRDefault="008E14A3" w:rsidP="004D04E1">
      <w:pPr>
        <w:numPr>
          <w:ilvl w:val="0"/>
          <w:numId w:val="2"/>
        </w:numPr>
        <w:tabs>
          <w:tab w:val="left" w:pos="720"/>
        </w:tabs>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Knowledge transfer and transition.</w:t>
      </w:r>
    </w:p>
    <w:p w14:paraId="561F1BCF" w14:textId="77777777" w:rsidR="008E14A3" w:rsidRPr="004225F6" w:rsidRDefault="008E14A3" w:rsidP="004D04E1">
      <w:pPr>
        <w:numPr>
          <w:ilvl w:val="0"/>
          <w:numId w:val="2"/>
        </w:numPr>
        <w:tabs>
          <w:tab w:val="left" w:pos="720"/>
        </w:tabs>
        <w:spacing w:before="40"/>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Developed UNIX Scripts performing keyless SFTP.</w:t>
      </w:r>
    </w:p>
    <w:p w14:paraId="027AB1A4" w14:textId="77777777" w:rsidR="008E14A3" w:rsidRPr="004225F6" w:rsidRDefault="008E14A3" w:rsidP="004D04E1">
      <w:pPr>
        <w:numPr>
          <w:ilvl w:val="0"/>
          <w:numId w:val="2"/>
        </w:numPr>
        <w:tabs>
          <w:tab w:val="left" w:pos="720"/>
        </w:tabs>
        <w:spacing w:before="40"/>
        <w:ind w:left="720" w:hanging="360"/>
        <w:rPr>
          <w:rFonts w:asciiTheme="minorHAnsi" w:hAnsiTheme="minorHAnsi" w:cstheme="minorHAnsi"/>
          <w:sz w:val="22"/>
          <w:szCs w:val="22"/>
          <w:shd w:val="clear" w:color="050000" w:fill="auto"/>
        </w:rPr>
      </w:pPr>
      <w:r w:rsidRPr="004225F6">
        <w:rPr>
          <w:rFonts w:asciiTheme="minorHAnsi" w:hAnsiTheme="minorHAnsi" w:cstheme="minorHAnsi"/>
          <w:sz w:val="22"/>
          <w:szCs w:val="22"/>
          <w:shd w:val="clear" w:color="050000" w:fill="auto"/>
        </w:rPr>
        <w:t>Worked/created AUTOSYS jobs for scheduling and automating the process.</w:t>
      </w:r>
    </w:p>
    <w:p w14:paraId="43179288" w14:textId="0CFC2F92" w:rsidR="00B63E8A" w:rsidRPr="004225F6" w:rsidRDefault="00FA5557" w:rsidP="004D04E1">
      <w:pPr>
        <w:shd w:val="clear" w:color="auto" w:fill="FFFFFF"/>
        <w:rPr>
          <w:rFonts w:asciiTheme="minorHAnsi" w:hAnsiTheme="minorHAnsi" w:cstheme="minorHAnsi"/>
          <w:b/>
          <w:sz w:val="22"/>
          <w:szCs w:val="22"/>
          <w:u w:val="single"/>
          <w:shd w:val="clear" w:color="070000" w:fill="auto"/>
        </w:rPr>
      </w:pPr>
      <w:r w:rsidRPr="004225F6">
        <w:rPr>
          <w:rFonts w:asciiTheme="minorHAnsi" w:hAnsiTheme="minorHAnsi" w:cstheme="minorHAnsi"/>
          <w:b/>
          <w:sz w:val="22"/>
          <w:szCs w:val="22"/>
          <w:shd w:val="clear" w:color="060000" w:fill="auto"/>
        </w:rPr>
        <w:br/>
      </w:r>
      <w:r w:rsidR="00B63E8A" w:rsidRPr="004225F6">
        <w:rPr>
          <w:rFonts w:asciiTheme="minorHAnsi" w:hAnsiTheme="minorHAnsi" w:cstheme="minorHAnsi"/>
          <w:b/>
          <w:sz w:val="22"/>
          <w:szCs w:val="22"/>
          <w:u w:val="single"/>
          <w:shd w:val="clear" w:color="070000" w:fill="auto"/>
        </w:rPr>
        <w:t>Education</w:t>
      </w:r>
      <w:r w:rsidR="004225F6" w:rsidRPr="004225F6">
        <w:rPr>
          <w:rFonts w:asciiTheme="minorHAnsi" w:hAnsiTheme="minorHAnsi" w:cstheme="minorHAnsi"/>
          <w:b/>
          <w:sz w:val="22"/>
          <w:szCs w:val="22"/>
          <w:u w:val="single"/>
          <w:shd w:val="clear" w:color="070000" w:fill="auto"/>
        </w:rPr>
        <w:t xml:space="preserve"> &amp; </w:t>
      </w:r>
      <w:proofErr w:type="gramStart"/>
      <w:r w:rsidR="004225F6" w:rsidRPr="004225F6">
        <w:rPr>
          <w:rFonts w:asciiTheme="minorHAnsi" w:hAnsiTheme="minorHAnsi" w:cstheme="minorHAnsi"/>
          <w:b/>
          <w:sz w:val="22"/>
          <w:szCs w:val="22"/>
          <w:u w:val="single"/>
          <w:shd w:val="clear" w:color="070000" w:fill="auto"/>
        </w:rPr>
        <w:t xml:space="preserve">Certifications </w:t>
      </w:r>
      <w:r w:rsidR="00B63E8A" w:rsidRPr="004225F6">
        <w:rPr>
          <w:rFonts w:asciiTheme="minorHAnsi" w:hAnsiTheme="minorHAnsi" w:cstheme="minorHAnsi"/>
          <w:b/>
          <w:sz w:val="22"/>
          <w:szCs w:val="22"/>
          <w:u w:val="single"/>
          <w:shd w:val="clear" w:color="070000" w:fill="auto"/>
        </w:rPr>
        <w:t>:</w:t>
      </w:r>
      <w:proofErr w:type="gramEnd"/>
    </w:p>
    <w:p w14:paraId="3612388D" w14:textId="77777777" w:rsidR="004225F6" w:rsidRPr="004225F6" w:rsidRDefault="00B63E8A" w:rsidP="004D04E1">
      <w:pPr>
        <w:numPr>
          <w:ilvl w:val="0"/>
          <w:numId w:val="7"/>
        </w:numPr>
        <w:rPr>
          <w:rFonts w:asciiTheme="minorHAnsi" w:hAnsiTheme="minorHAnsi" w:cstheme="minorHAnsi"/>
          <w:sz w:val="22"/>
          <w:szCs w:val="22"/>
          <w:shd w:val="clear" w:color="050000" w:fill="auto"/>
        </w:rPr>
      </w:pPr>
      <w:r w:rsidRPr="004225F6">
        <w:rPr>
          <w:rFonts w:asciiTheme="minorHAnsi" w:hAnsiTheme="minorHAnsi" w:cstheme="minorHAnsi"/>
          <w:b/>
          <w:sz w:val="22"/>
          <w:szCs w:val="22"/>
          <w:shd w:val="clear" w:color="060000" w:fill="auto"/>
        </w:rPr>
        <w:t>MS in Computer</w:t>
      </w:r>
      <w:r w:rsidRPr="004225F6">
        <w:rPr>
          <w:rFonts w:asciiTheme="minorHAnsi" w:hAnsiTheme="minorHAnsi" w:cstheme="minorHAnsi"/>
          <w:sz w:val="22"/>
          <w:szCs w:val="22"/>
          <w:shd w:val="clear" w:color="050000" w:fill="auto"/>
        </w:rPr>
        <w:t xml:space="preserve"> and System Science, Lulea, </w:t>
      </w:r>
      <w:r w:rsidRPr="004225F6">
        <w:rPr>
          <w:rFonts w:asciiTheme="minorHAnsi" w:hAnsiTheme="minorHAnsi" w:cstheme="minorHAnsi"/>
          <w:b/>
          <w:sz w:val="22"/>
          <w:szCs w:val="22"/>
          <w:shd w:val="clear" w:color="060000" w:fill="auto"/>
        </w:rPr>
        <w:t>Sweden</w:t>
      </w:r>
      <w:r w:rsidRPr="004225F6">
        <w:rPr>
          <w:rFonts w:asciiTheme="minorHAnsi" w:hAnsiTheme="minorHAnsi" w:cstheme="minorHAnsi"/>
          <w:sz w:val="22"/>
          <w:szCs w:val="22"/>
          <w:shd w:val="clear" w:color="050000" w:fill="auto"/>
        </w:rPr>
        <w:t>.</w:t>
      </w:r>
    </w:p>
    <w:p w14:paraId="02D05CF7" w14:textId="18B6C0E1" w:rsidR="004910FE" w:rsidRPr="004225F6" w:rsidRDefault="00000000" w:rsidP="004D04E1">
      <w:pPr>
        <w:numPr>
          <w:ilvl w:val="0"/>
          <w:numId w:val="7"/>
        </w:numPr>
        <w:rPr>
          <w:rFonts w:asciiTheme="minorHAnsi" w:hAnsiTheme="minorHAnsi" w:cstheme="minorHAnsi"/>
          <w:sz w:val="22"/>
          <w:szCs w:val="22"/>
          <w:shd w:val="clear" w:color="050000" w:fill="auto"/>
        </w:rPr>
      </w:pPr>
      <w:r>
        <w:rPr>
          <w:rFonts w:asciiTheme="minorHAnsi" w:hAnsiTheme="minorHAnsi" w:cstheme="minorHAnsi"/>
          <w:sz w:val="22"/>
          <w:szCs w:val="22"/>
        </w:rPr>
        <w:pict w14:anchorId="0E8B1CB1">
          <v:rect id="rectole0000000000" o:spid="_x0000_i1025" style="width:49.55pt;height:20.15pt;mso-position-horizontal-relative:page;mso-position-vertical-relative:page" stroked="f">
            <v:imagedata r:id="rId9" o:title=""/>
            <o:lock v:ext="edit" aspectratio="t"/>
          </v:rect>
        </w:pict>
      </w:r>
      <w:r w:rsidR="004910FE" w:rsidRPr="004225F6">
        <w:rPr>
          <w:rFonts w:asciiTheme="minorHAnsi" w:hAnsiTheme="minorHAnsi" w:cstheme="minorHAnsi"/>
          <w:sz w:val="22"/>
          <w:szCs w:val="22"/>
          <w:shd w:val="clear" w:color="060000" w:fill="auto"/>
        </w:rPr>
        <w:t>Oracle Certified Associate</w:t>
      </w:r>
      <w:r w:rsidR="004910FE" w:rsidRPr="004225F6">
        <w:rPr>
          <w:rFonts w:asciiTheme="minorHAnsi" w:hAnsiTheme="minorHAnsi" w:cstheme="minorHAnsi"/>
          <w:b/>
          <w:sz w:val="22"/>
          <w:szCs w:val="22"/>
          <w:shd w:val="clear" w:color="060000" w:fill="auto"/>
        </w:rPr>
        <w:t xml:space="preserve"> (OCA)</w:t>
      </w:r>
    </w:p>
    <w:sectPr w:rsidR="004910FE" w:rsidRPr="004225F6" w:rsidSect="00BB5F02">
      <w:pgSz w:w="12240" w:h="15840" w:code="1"/>
      <w:pgMar w:top="720" w:right="1440" w:bottom="72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4512E" w14:textId="77777777" w:rsidR="00C6144C" w:rsidRDefault="00C6144C" w:rsidP="0058446F">
      <w:r>
        <w:separator/>
      </w:r>
    </w:p>
  </w:endnote>
  <w:endnote w:type="continuationSeparator" w:id="0">
    <w:p w14:paraId="7D1640E9" w14:textId="77777777" w:rsidR="00C6144C" w:rsidRDefault="00C6144C" w:rsidP="0058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2A1FD" w14:textId="77777777" w:rsidR="00C6144C" w:rsidRDefault="00C6144C" w:rsidP="0058446F">
      <w:r>
        <w:separator/>
      </w:r>
    </w:p>
  </w:footnote>
  <w:footnote w:type="continuationSeparator" w:id="0">
    <w:p w14:paraId="4863B642" w14:textId="77777777" w:rsidR="00C6144C" w:rsidRDefault="00C6144C" w:rsidP="0058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lvl>
  </w:abstractNum>
  <w:abstractNum w:abstractNumId="1" w15:restartNumberingAfterBreak="0">
    <w:nsid w:val="0000000B"/>
    <w:multiLevelType w:val="singleLevel"/>
    <w:tmpl w:val="0000000B"/>
    <w:lvl w:ilvl="0">
      <w:start w:val="1"/>
      <w:numFmt w:val="bullet"/>
      <w:lvlText w:val="•"/>
      <w:lvlJc w:val="left"/>
    </w:lvl>
  </w:abstractNum>
  <w:abstractNum w:abstractNumId="2" w15:restartNumberingAfterBreak="0">
    <w:nsid w:val="0000000C"/>
    <w:multiLevelType w:val="singleLevel"/>
    <w:tmpl w:val="0000000C"/>
    <w:lvl w:ilvl="0">
      <w:start w:val="1"/>
      <w:numFmt w:val="bullet"/>
      <w:lvlText w:val="•"/>
      <w:lvlJc w:val="left"/>
    </w:lvl>
  </w:abstractNum>
  <w:abstractNum w:abstractNumId="3" w15:restartNumberingAfterBreak="0">
    <w:nsid w:val="0000000D"/>
    <w:multiLevelType w:val="singleLevel"/>
    <w:tmpl w:val="0000000D"/>
    <w:lvl w:ilvl="0">
      <w:start w:val="1"/>
      <w:numFmt w:val="bullet"/>
      <w:lvlText w:val="•"/>
      <w:lvlJc w:val="left"/>
    </w:lvl>
  </w:abstractNum>
  <w:abstractNum w:abstractNumId="4" w15:restartNumberingAfterBreak="0">
    <w:nsid w:val="0000000E"/>
    <w:multiLevelType w:val="singleLevel"/>
    <w:tmpl w:val="0000000E"/>
    <w:lvl w:ilvl="0">
      <w:start w:val="1"/>
      <w:numFmt w:val="bullet"/>
      <w:lvlText w:val="•"/>
      <w:lvlJc w:val="left"/>
    </w:lvl>
  </w:abstractNum>
  <w:abstractNum w:abstractNumId="5" w15:restartNumberingAfterBreak="0">
    <w:nsid w:val="0000000F"/>
    <w:multiLevelType w:val="singleLevel"/>
    <w:tmpl w:val="0000000F"/>
    <w:lvl w:ilvl="0">
      <w:start w:val="1"/>
      <w:numFmt w:val="bullet"/>
      <w:lvlText w:val="•"/>
      <w:lvlJc w:val="left"/>
    </w:lvl>
  </w:abstractNum>
  <w:abstractNum w:abstractNumId="6" w15:restartNumberingAfterBreak="0">
    <w:nsid w:val="0186135C"/>
    <w:multiLevelType w:val="hybridMultilevel"/>
    <w:tmpl w:val="7D64E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EB59C9"/>
    <w:multiLevelType w:val="hybridMultilevel"/>
    <w:tmpl w:val="0BB45C4C"/>
    <w:lvl w:ilvl="0" w:tplc="0409000F">
      <w:start w:val="1"/>
      <w:numFmt w:val="decimal"/>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A4A19"/>
    <w:multiLevelType w:val="hybridMultilevel"/>
    <w:tmpl w:val="A8A06E0E"/>
    <w:lvl w:ilvl="0" w:tplc="541C4BE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A1F58"/>
    <w:multiLevelType w:val="hybridMultilevel"/>
    <w:tmpl w:val="56AC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F5CE1"/>
    <w:multiLevelType w:val="hybridMultilevel"/>
    <w:tmpl w:val="01F2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22E63"/>
    <w:multiLevelType w:val="multilevel"/>
    <w:tmpl w:val="6E5C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E9229B"/>
    <w:multiLevelType w:val="hybridMultilevel"/>
    <w:tmpl w:val="9F0CF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0412CD"/>
    <w:multiLevelType w:val="hybridMultilevel"/>
    <w:tmpl w:val="FA06817A"/>
    <w:lvl w:ilvl="0" w:tplc="1116CD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8586F"/>
    <w:multiLevelType w:val="hybridMultilevel"/>
    <w:tmpl w:val="AB6E1516"/>
    <w:lvl w:ilvl="0" w:tplc="2E6A1AB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AC1EF5"/>
    <w:multiLevelType w:val="multilevel"/>
    <w:tmpl w:val="ACE0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8C38D2"/>
    <w:multiLevelType w:val="hybridMultilevel"/>
    <w:tmpl w:val="3166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B0348"/>
    <w:multiLevelType w:val="multilevel"/>
    <w:tmpl w:val="00F2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73426D"/>
    <w:multiLevelType w:val="multilevel"/>
    <w:tmpl w:val="28BC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F47E7"/>
    <w:multiLevelType w:val="hybridMultilevel"/>
    <w:tmpl w:val="AAF05602"/>
    <w:lvl w:ilvl="0" w:tplc="26282E54">
      <w:start w:val="1"/>
      <w:numFmt w:val="decimal"/>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B4CDE"/>
    <w:multiLevelType w:val="hybridMultilevel"/>
    <w:tmpl w:val="2EA6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95DEB"/>
    <w:multiLevelType w:val="multilevel"/>
    <w:tmpl w:val="9DEC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EE0C7A"/>
    <w:multiLevelType w:val="hybridMultilevel"/>
    <w:tmpl w:val="A8A06E0E"/>
    <w:lvl w:ilvl="0" w:tplc="541C4BE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E3571"/>
    <w:multiLevelType w:val="hybridMultilevel"/>
    <w:tmpl w:val="FD2C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94621"/>
    <w:multiLevelType w:val="hybridMultilevel"/>
    <w:tmpl w:val="6D40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96131"/>
    <w:multiLevelType w:val="hybridMultilevel"/>
    <w:tmpl w:val="9AAE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A27AC"/>
    <w:multiLevelType w:val="multilevel"/>
    <w:tmpl w:val="5B88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3742DE"/>
    <w:multiLevelType w:val="multilevel"/>
    <w:tmpl w:val="0CC2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CC4F32"/>
    <w:multiLevelType w:val="hybridMultilevel"/>
    <w:tmpl w:val="5418B442"/>
    <w:lvl w:ilvl="0" w:tplc="99A26E6A">
      <w:start w:val="1"/>
      <w:numFmt w:val="decimal"/>
      <w:lvlText w:val="%1."/>
      <w:lvlJc w:val="left"/>
      <w:pPr>
        <w:ind w:left="720" w:hanging="360"/>
      </w:pPr>
      <w:rPr>
        <w:rFonts w:hint="default"/>
        <w:b/>
        <w:color w:val="333333"/>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268080">
    <w:abstractNumId w:val="4"/>
  </w:num>
  <w:num w:numId="2" w16cid:durableId="1704943070">
    <w:abstractNumId w:val="5"/>
  </w:num>
  <w:num w:numId="3" w16cid:durableId="1246305081">
    <w:abstractNumId w:val="2"/>
  </w:num>
  <w:num w:numId="4" w16cid:durableId="21322818">
    <w:abstractNumId w:val="1"/>
  </w:num>
  <w:num w:numId="5" w16cid:durableId="474182628">
    <w:abstractNumId w:val="3"/>
  </w:num>
  <w:num w:numId="6" w16cid:durableId="882406577">
    <w:abstractNumId w:val="0"/>
  </w:num>
  <w:num w:numId="7" w16cid:durableId="193812256">
    <w:abstractNumId w:val="24"/>
  </w:num>
  <w:num w:numId="8" w16cid:durableId="751123546">
    <w:abstractNumId w:val="16"/>
  </w:num>
  <w:num w:numId="9" w16cid:durableId="252981475">
    <w:abstractNumId w:val="9"/>
  </w:num>
  <w:num w:numId="10" w16cid:durableId="531502734">
    <w:abstractNumId w:val="10"/>
  </w:num>
  <w:num w:numId="11" w16cid:durableId="1873110466">
    <w:abstractNumId w:val="25"/>
  </w:num>
  <w:num w:numId="12" w16cid:durableId="40129470">
    <w:abstractNumId w:val="12"/>
  </w:num>
  <w:num w:numId="13" w16cid:durableId="1726947754">
    <w:abstractNumId w:val="13"/>
  </w:num>
  <w:num w:numId="14" w16cid:durableId="1062749211">
    <w:abstractNumId w:val="6"/>
  </w:num>
  <w:num w:numId="15" w16cid:durableId="224294451">
    <w:abstractNumId w:val="7"/>
  </w:num>
  <w:num w:numId="16" w16cid:durableId="1351108710">
    <w:abstractNumId w:val="23"/>
  </w:num>
  <w:num w:numId="17" w16cid:durableId="948706438">
    <w:abstractNumId w:val="22"/>
  </w:num>
  <w:num w:numId="18" w16cid:durableId="1855532317">
    <w:abstractNumId w:val="8"/>
  </w:num>
  <w:num w:numId="19" w16cid:durableId="2146728984">
    <w:abstractNumId w:val="20"/>
  </w:num>
  <w:num w:numId="20" w16cid:durableId="36787060">
    <w:abstractNumId w:val="26"/>
  </w:num>
  <w:num w:numId="21" w16cid:durableId="1605922852">
    <w:abstractNumId w:val="15"/>
  </w:num>
  <w:num w:numId="22" w16cid:durableId="1476415633">
    <w:abstractNumId w:val="21"/>
  </w:num>
  <w:num w:numId="23" w16cid:durableId="274334565">
    <w:abstractNumId w:val="27"/>
  </w:num>
  <w:num w:numId="24" w16cid:durableId="2022120066">
    <w:abstractNumId w:val="11"/>
  </w:num>
  <w:num w:numId="25" w16cid:durableId="876696177">
    <w:abstractNumId w:val="17"/>
  </w:num>
  <w:num w:numId="26" w16cid:durableId="150175247">
    <w:abstractNumId w:val="28"/>
  </w:num>
  <w:num w:numId="27" w16cid:durableId="1587415914">
    <w:abstractNumId w:val="19"/>
  </w:num>
  <w:num w:numId="28" w16cid:durableId="606693896">
    <w:abstractNumId w:val="18"/>
  </w:num>
  <w:num w:numId="29" w16cid:durableId="2051612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142"/>
    <w:rsid w:val="00011D2E"/>
    <w:rsid w:val="00017DF4"/>
    <w:rsid w:val="00025ED0"/>
    <w:rsid w:val="00026042"/>
    <w:rsid w:val="0003126F"/>
    <w:rsid w:val="00033CD6"/>
    <w:rsid w:val="00044166"/>
    <w:rsid w:val="0004520D"/>
    <w:rsid w:val="000767B1"/>
    <w:rsid w:val="000840F7"/>
    <w:rsid w:val="00086B52"/>
    <w:rsid w:val="000A6047"/>
    <w:rsid w:val="000B24BC"/>
    <w:rsid w:val="000C4134"/>
    <w:rsid w:val="000F5565"/>
    <w:rsid w:val="00100710"/>
    <w:rsid w:val="00125963"/>
    <w:rsid w:val="00133B76"/>
    <w:rsid w:val="001658B0"/>
    <w:rsid w:val="00172A27"/>
    <w:rsid w:val="001832C3"/>
    <w:rsid w:val="00194193"/>
    <w:rsid w:val="001B0E62"/>
    <w:rsid w:val="001B290D"/>
    <w:rsid w:val="001C4BD6"/>
    <w:rsid w:val="001C6483"/>
    <w:rsid w:val="001D68C8"/>
    <w:rsid w:val="001E5121"/>
    <w:rsid w:val="001F3CFE"/>
    <w:rsid w:val="001F6BA9"/>
    <w:rsid w:val="00201797"/>
    <w:rsid w:val="00214D61"/>
    <w:rsid w:val="00231A96"/>
    <w:rsid w:val="002343EB"/>
    <w:rsid w:val="002403F7"/>
    <w:rsid w:val="00243F32"/>
    <w:rsid w:val="00265EB4"/>
    <w:rsid w:val="00280B6C"/>
    <w:rsid w:val="00281241"/>
    <w:rsid w:val="002B62FF"/>
    <w:rsid w:val="002C34CD"/>
    <w:rsid w:val="002C4CD0"/>
    <w:rsid w:val="002C6F54"/>
    <w:rsid w:val="002D047A"/>
    <w:rsid w:val="002E0350"/>
    <w:rsid w:val="002F40EA"/>
    <w:rsid w:val="002F7503"/>
    <w:rsid w:val="0030047E"/>
    <w:rsid w:val="00312821"/>
    <w:rsid w:val="00314A6D"/>
    <w:rsid w:val="00316CEF"/>
    <w:rsid w:val="003234EE"/>
    <w:rsid w:val="00324E9C"/>
    <w:rsid w:val="0032510F"/>
    <w:rsid w:val="003550EC"/>
    <w:rsid w:val="00385736"/>
    <w:rsid w:val="003B6A15"/>
    <w:rsid w:val="003D08FC"/>
    <w:rsid w:val="003D18C9"/>
    <w:rsid w:val="003E026A"/>
    <w:rsid w:val="003E1406"/>
    <w:rsid w:val="003E52CD"/>
    <w:rsid w:val="003E6C24"/>
    <w:rsid w:val="004225F6"/>
    <w:rsid w:val="00426600"/>
    <w:rsid w:val="00426900"/>
    <w:rsid w:val="0043442C"/>
    <w:rsid w:val="0043472F"/>
    <w:rsid w:val="00452CD8"/>
    <w:rsid w:val="0045536A"/>
    <w:rsid w:val="004624BA"/>
    <w:rsid w:val="0046377A"/>
    <w:rsid w:val="004662C9"/>
    <w:rsid w:val="00473EF5"/>
    <w:rsid w:val="004864BE"/>
    <w:rsid w:val="004910FE"/>
    <w:rsid w:val="004A2352"/>
    <w:rsid w:val="004B08DD"/>
    <w:rsid w:val="004C31A8"/>
    <w:rsid w:val="004D04E1"/>
    <w:rsid w:val="004E2891"/>
    <w:rsid w:val="00534CFB"/>
    <w:rsid w:val="00546521"/>
    <w:rsid w:val="005577F9"/>
    <w:rsid w:val="00565B17"/>
    <w:rsid w:val="005701CA"/>
    <w:rsid w:val="00577B0E"/>
    <w:rsid w:val="0058446F"/>
    <w:rsid w:val="00595B6A"/>
    <w:rsid w:val="005A1D6A"/>
    <w:rsid w:val="005D062F"/>
    <w:rsid w:val="005D33E8"/>
    <w:rsid w:val="005D7318"/>
    <w:rsid w:val="005E3A8A"/>
    <w:rsid w:val="005F0CE3"/>
    <w:rsid w:val="00603881"/>
    <w:rsid w:val="00604BCF"/>
    <w:rsid w:val="00607D9F"/>
    <w:rsid w:val="00614499"/>
    <w:rsid w:val="0062419E"/>
    <w:rsid w:val="00631689"/>
    <w:rsid w:val="00647E3F"/>
    <w:rsid w:val="00665560"/>
    <w:rsid w:val="00674B53"/>
    <w:rsid w:val="00676FAB"/>
    <w:rsid w:val="006B3480"/>
    <w:rsid w:val="006C0C86"/>
    <w:rsid w:val="006C156A"/>
    <w:rsid w:val="006C4495"/>
    <w:rsid w:val="006C7E67"/>
    <w:rsid w:val="006D68EB"/>
    <w:rsid w:val="006E469D"/>
    <w:rsid w:val="006F2D11"/>
    <w:rsid w:val="00711428"/>
    <w:rsid w:val="00711BB3"/>
    <w:rsid w:val="00712B07"/>
    <w:rsid w:val="00714EB9"/>
    <w:rsid w:val="00721034"/>
    <w:rsid w:val="00730D04"/>
    <w:rsid w:val="00730F6D"/>
    <w:rsid w:val="007344C7"/>
    <w:rsid w:val="00737494"/>
    <w:rsid w:val="00740C0D"/>
    <w:rsid w:val="00746F42"/>
    <w:rsid w:val="007542E4"/>
    <w:rsid w:val="00763E32"/>
    <w:rsid w:val="007875EA"/>
    <w:rsid w:val="007A0D6E"/>
    <w:rsid w:val="007A32AD"/>
    <w:rsid w:val="007A48F8"/>
    <w:rsid w:val="007D3B7E"/>
    <w:rsid w:val="007D4F7A"/>
    <w:rsid w:val="007E7C6C"/>
    <w:rsid w:val="007F2934"/>
    <w:rsid w:val="008051B6"/>
    <w:rsid w:val="008160C9"/>
    <w:rsid w:val="00823F6D"/>
    <w:rsid w:val="008326F3"/>
    <w:rsid w:val="00852E8B"/>
    <w:rsid w:val="00856B35"/>
    <w:rsid w:val="00883B4F"/>
    <w:rsid w:val="00892ED3"/>
    <w:rsid w:val="008A1D4D"/>
    <w:rsid w:val="008B4F4C"/>
    <w:rsid w:val="008B7392"/>
    <w:rsid w:val="008C4798"/>
    <w:rsid w:val="008D51FA"/>
    <w:rsid w:val="008D5924"/>
    <w:rsid w:val="008D6A38"/>
    <w:rsid w:val="008E1063"/>
    <w:rsid w:val="008E14A3"/>
    <w:rsid w:val="008E3D43"/>
    <w:rsid w:val="009163E4"/>
    <w:rsid w:val="00946E83"/>
    <w:rsid w:val="00960423"/>
    <w:rsid w:val="00961AFA"/>
    <w:rsid w:val="00981193"/>
    <w:rsid w:val="00995311"/>
    <w:rsid w:val="009A2D9B"/>
    <w:rsid w:val="009A3137"/>
    <w:rsid w:val="009B1130"/>
    <w:rsid w:val="009B1316"/>
    <w:rsid w:val="009C3D34"/>
    <w:rsid w:val="009D0999"/>
    <w:rsid w:val="00A24F6E"/>
    <w:rsid w:val="00A717A8"/>
    <w:rsid w:val="00A72805"/>
    <w:rsid w:val="00A851C9"/>
    <w:rsid w:val="00A91FB9"/>
    <w:rsid w:val="00AC6CE9"/>
    <w:rsid w:val="00AE433C"/>
    <w:rsid w:val="00B05494"/>
    <w:rsid w:val="00B10CFF"/>
    <w:rsid w:val="00B1486A"/>
    <w:rsid w:val="00B20F78"/>
    <w:rsid w:val="00B2728C"/>
    <w:rsid w:val="00B31F2B"/>
    <w:rsid w:val="00B339EC"/>
    <w:rsid w:val="00B436B9"/>
    <w:rsid w:val="00B444FC"/>
    <w:rsid w:val="00B521D6"/>
    <w:rsid w:val="00B63E8A"/>
    <w:rsid w:val="00B64EF6"/>
    <w:rsid w:val="00B6784A"/>
    <w:rsid w:val="00B70B5F"/>
    <w:rsid w:val="00B71B77"/>
    <w:rsid w:val="00BA7887"/>
    <w:rsid w:val="00BB4B35"/>
    <w:rsid w:val="00BB52D5"/>
    <w:rsid w:val="00BB5F02"/>
    <w:rsid w:val="00BC09B6"/>
    <w:rsid w:val="00BD1377"/>
    <w:rsid w:val="00BD7BDC"/>
    <w:rsid w:val="00BE7DA9"/>
    <w:rsid w:val="00C06D3A"/>
    <w:rsid w:val="00C110CD"/>
    <w:rsid w:val="00C11736"/>
    <w:rsid w:val="00C47866"/>
    <w:rsid w:val="00C54DF2"/>
    <w:rsid w:val="00C578D7"/>
    <w:rsid w:val="00C60868"/>
    <w:rsid w:val="00C6144C"/>
    <w:rsid w:val="00C63531"/>
    <w:rsid w:val="00C800AA"/>
    <w:rsid w:val="00C82AA6"/>
    <w:rsid w:val="00C86448"/>
    <w:rsid w:val="00C86D91"/>
    <w:rsid w:val="00C87F59"/>
    <w:rsid w:val="00CA358F"/>
    <w:rsid w:val="00CC6DB5"/>
    <w:rsid w:val="00CD271C"/>
    <w:rsid w:val="00CE0173"/>
    <w:rsid w:val="00CF183B"/>
    <w:rsid w:val="00CF4EE4"/>
    <w:rsid w:val="00D05D61"/>
    <w:rsid w:val="00D05E80"/>
    <w:rsid w:val="00D1047B"/>
    <w:rsid w:val="00D17D6F"/>
    <w:rsid w:val="00D326F5"/>
    <w:rsid w:val="00D328E5"/>
    <w:rsid w:val="00D3583F"/>
    <w:rsid w:val="00D41475"/>
    <w:rsid w:val="00D62263"/>
    <w:rsid w:val="00D62701"/>
    <w:rsid w:val="00D808BA"/>
    <w:rsid w:val="00D905F8"/>
    <w:rsid w:val="00D92398"/>
    <w:rsid w:val="00D92A0E"/>
    <w:rsid w:val="00DB3587"/>
    <w:rsid w:val="00DE7461"/>
    <w:rsid w:val="00DF70D8"/>
    <w:rsid w:val="00E27EBB"/>
    <w:rsid w:val="00E357F3"/>
    <w:rsid w:val="00E5714D"/>
    <w:rsid w:val="00E71504"/>
    <w:rsid w:val="00E91D3C"/>
    <w:rsid w:val="00EA2F19"/>
    <w:rsid w:val="00EA32D5"/>
    <w:rsid w:val="00EC074A"/>
    <w:rsid w:val="00EC43D1"/>
    <w:rsid w:val="00EE7574"/>
    <w:rsid w:val="00F11C6D"/>
    <w:rsid w:val="00F15141"/>
    <w:rsid w:val="00F32C56"/>
    <w:rsid w:val="00F34133"/>
    <w:rsid w:val="00F44A46"/>
    <w:rsid w:val="00F6785E"/>
    <w:rsid w:val="00F73B79"/>
    <w:rsid w:val="00FA5557"/>
    <w:rsid w:val="00FC0B18"/>
    <w:rsid w:val="00FC1EE4"/>
    <w:rsid w:val="00FC2D47"/>
    <w:rsid w:val="00FF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52470A4"/>
  <w15:chartTrackingRefBased/>
  <w15:docId w15:val="{7B2A62F2-7BEF-4C2F-A632-9F6E3312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D4D"/>
    <w:pPr>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46F"/>
    <w:pPr>
      <w:tabs>
        <w:tab w:val="center" w:pos="4680"/>
        <w:tab w:val="right" w:pos="9360"/>
      </w:tabs>
    </w:pPr>
    <w:rPr>
      <w:lang w:val="x-none" w:eastAsia="x-none"/>
    </w:rPr>
  </w:style>
  <w:style w:type="character" w:customStyle="1" w:styleId="HeaderChar">
    <w:name w:val="Header Char"/>
    <w:link w:val="Header"/>
    <w:uiPriority w:val="99"/>
    <w:rsid w:val="0058446F"/>
    <w:rPr>
      <w:kern w:val="2"/>
      <w:sz w:val="21"/>
    </w:rPr>
  </w:style>
  <w:style w:type="paragraph" w:styleId="Footer">
    <w:name w:val="footer"/>
    <w:basedOn w:val="Normal"/>
    <w:link w:val="FooterChar"/>
    <w:uiPriority w:val="99"/>
    <w:unhideWhenUsed/>
    <w:rsid w:val="0058446F"/>
    <w:pPr>
      <w:tabs>
        <w:tab w:val="center" w:pos="4680"/>
        <w:tab w:val="right" w:pos="9360"/>
      </w:tabs>
    </w:pPr>
    <w:rPr>
      <w:lang w:val="x-none" w:eastAsia="x-none"/>
    </w:rPr>
  </w:style>
  <w:style w:type="character" w:customStyle="1" w:styleId="FooterChar">
    <w:name w:val="Footer Char"/>
    <w:link w:val="Footer"/>
    <w:uiPriority w:val="99"/>
    <w:rsid w:val="0058446F"/>
    <w:rPr>
      <w:kern w:val="2"/>
      <w:sz w:val="21"/>
    </w:rPr>
  </w:style>
  <w:style w:type="paragraph" w:customStyle="1" w:styleId="m-5271699712080379811msolistparagraph">
    <w:name w:val="m_-5271699712080379811msolistparagraph"/>
    <w:basedOn w:val="Normal"/>
    <w:rsid w:val="00595B6A"/>
    <w:pPr>
      <w:spacing w:before="100" w:beforeAutospacing="1" w:after="100" w:afterAutospacing="1"/>
      <w:jc w:val="left"/>
    </w:pPr>
    <w:rPr>
      <w:rFonts w:eastAsia="Times New Roman"/>
      <w:kern w:val="0"/>
      <w:sz w:val="24"/>
      <w:szCs w:val="24"/>
    </w:rPr>
  </w:style>
  <w:style w:type="character" w:styleId="Hyperlink">
    <w:name w:val="Hyperlink"/>
    <w:uiPriority w:val="99"/>
    <w:unhideWhenUsed/>
    <w:rsid w:val="004864BE"/>
    <w:rPr>
      <w:strike w:val="0"/>
      <w:dstrike w:val="0"/>
      <w:color w:val="1659D8"/>
      <w:u w:val="none"/>
      <w:effect w:val="none"/>
    </w:rPr>
  </w:style>
  <w:style w:type="paragraph" w:customStyle="1" w:styleId="Instruction">
    <w:name w:val="Instruction"/>
    <w:basedOn w:val="Normal"/>
    <w:uiPriority w:val="99"/>
    <w:rsid w:val="004864BE"/>
    <w:pPr>
      <w:spacing w:before="120" w:after="120"/>
      <w:jc w:val="left"/>
    </w:pPr>
    <w:rPr>
      <w:rFonts w:ascii="Calibri" w:eastAsia="Calibri" w:hAnsi="Calibri"/>
      <w:i/>
      <w:iCs/>
      <w:kern w:val="0"/>
      <w:sz w:val="20"/>
    </w:rPr>
  </w:style>
  <w:style w:type="character" w:styleId="UnresolvedMention">
    <w:name w:val="Unresolved Mention"/>
    <w:uiPriority w:val="99"/>
    <w:semiHidden/>
    <w:unhideWhenUsed/>
    <w:rsid w:val="000767B1"/>
    <w:rPr>
      <w:color w:val="605E5C"/>
      <w:shd w:val="clear" w:color="auto" w:fill="E1DFDD"/>
    </w:rPr>
  </w:style>
  <w:style w:type="paragraph" w:styleId="ListParagraph">
    <w:name w:val="List Paragraph"/>
    <w:basedOn w:val="Normal"/>
    <w:uiPriority w:val="34"/>
    <w:qFormat/>
    <w:rsid w:val="004D0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3451">
      <w:bodyDiv w:val="1"/>
      <w:marLeft w:val="0"/>
      <w:marRight w:val="0"/>
      <w:marTop w:val="0"/>
      <w:marBottom w:val="0"/>
      <w:divBdr>
        <w:top w:val="none" w:sz="0" w:space="0" w:color="auto"/>
        <w:left w:val="none" w:sz="0" w:space="0" w:color="auto"/>
        <w:bottom w:val="none" w:sz="0" w:space="0" w:color="auto"/>
        <w:right w:val="none" w:sz="0" w:space="0" w:color="auto"/>
      </w:divBdr>
    </w:div>
    <w:div w:id="61369774">
      <w:bodyDiv w:val="1"/>
      <w:marLeft w:val="0"/>
      <w:marRight w:val="0"/>
      <w:marTop w:val="0"/>
      <w:marBottom w:val="0"/>
      <w:divBdr>
        <w:top w:val="none" w:sz="0" w:space="0" w:color="auto"/>
        <w:left w:val="none" w:sz="0" w:space="0" w:color="auto"/>
        <w:bottom w:val="none" w:sz="0" w:space="0" w:color="auto"/>
        <w:right w:val="none" w:sz="0" w:space="0" w:color="auto"/>
      </w:divBdr>
    </w:div>
    <w:div w:id="93207258">
      <w:bodyDiv w:val="1"/>
      <w:marLeft w:val="0"/>
      <w:marRight w:val="0"/>
      <w:marTop w:val="0"/>
      <w:marBottom w:val="0"/>
      <w:divBdr>
        <w:top w:val="none" w:sz="0" w:space="0" w:color="auto"/>
        <w:left w:val="none" w:sz="0" w:space="0" w:color="auto"/>
        <w:bottom w:val="none" w:sz="0" w:space="0" w:color="auto"/>
        <w:right w:val="none" w:sz="0" w:space="0" w:color="auto"/>
      </w:divBdr>
    </w:div>
    <w:div w:id="164246403">
      <w:bodyDiv w:val="1"/>
      <w:marLeft w:val="0"/>
      <w:marRight w:val="0"/>
      <w:marTop w:val="0"/>
      <w:marBottom w:val="0"/>
      <w:divBdr>
        <w:top w:val="none" w:sz="0" w:space="0" w:color="auto"/>
        <w:left w:val="none" w:sz="0" w:space="0" w:color="auto"/>
        <w:bottom w:val="none" w:sz="0" w:space="0" w:color="auto"/>
        <w:right w:val="none" w:sz="0" w:space="0" w:color="auto"/>
      </w:divBdr>
      <w:divsChild>
        <w:div w:id="2040860561">
          <w:marLeft w:val="0"/>
          <w:marRight w:val="0"/>
          <w:marTop w:val="0"/>
          <w:marBottom w:val="0"/>
          <w:divBdr>
            <w:top w:val="none" w:sz="0" w:space="0" w:color="auto"/>
            <w:left w:val="none" w:sz="0" w:space="0" w:color="auto"/>
            <w:bottom w:val="none" w:sz="0" w:space="0" w:color="auto"/>
            <w:right w:val="none" w:sz="0" w:space="0" w:color="auto"/>
          </w:divBdr>
          <w:divsChild>
            <w:div w:id="11068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1184">
      <w:bodyDiv w:val="1"/>
      <w:marLeft w:val="0"/>
      <w:marRight w:val="0"/>
      <w:marTop w:val="0"/>
      <w:marBottom w:val="0"/>
      <w:divBdr>
        <w:top w:val="none" w:sz="0" w:space="0" w:color="auto"/>
        <w:left w:val="none" w:sz="0" w:space="0" w:color="auto"/>
        <w:bottom w:val="none" w:sz="0" w:space="0" w:color="auto"/>
        <w:right w:val="none" w:sz="0" w:space="0" w:color="auto"/>
      </w:divBdr>
    </w:div>
    <w:div w:id="297687339">
      <w:bodyDiv w:val="1"/>
      <w:marLeft w:val="0"/>
      <w:marRight w:val="0"/>
      <w:marTop w:val="0"/>
      <w:marBottom w:val="0"/>
      <w:divBdr>
        <w:top w:val="none" w:sz="0" w:space="0" w:color="auto"/>
        <w:left w:val="none" w:sz="0" w:space="0" w:color="auto"/>
        <w:bottom w:val="none" w:sz="0" w:space="0" w:color="auto"/>
        <w:right w:val="none" w:sz="0" w:space="0" w:color="auto"/>
      </w:divBdr>
    </w:div>
    <w:div w:id="302852458">
      <w:bodyDiv w:val="1"/>
      <w:marLeft w:val="0"/>
      <w:marRight w:val="0"/>
      <w:marTop w:val="0"/>
      <w:marBottom w:val="0"/>
      <w:divBdr>
        <w:top w:val="none" w:sz="0" w:space="0" w:color="auto"/>
        <w:left w:val="none" w:sz="0" w:space="0" w:color="auto"/>
        <w:bottom w:val="none" w:sz="0" w:space="0" w:color="auto"/>
        <w:right w:val="none" w:sz="0" w:space="0" w:color="auto"/>
      </w:divBdr>
      <w:divsChild>
        <w:div w:id="97412013">
          <w:marLeft w:val="0"/>
          <w:marRight w:val="0"/>
          <w:marTop w:val="0"/>
          <w:marBottom w:val="0"/>
          <w:divBdr>
            <w:top w:val="none" w:sz="0" w:space="0" w:color="auto"/>
            <w:left w:val="none" w:sz="0" w:space="0" w:color="auto"/>
            <w:bottom w:val="none" w:sz="0" w:space="0" w:color="auto"/>
            <w:right w:val="none" w:sz="0" w:space="0" w:color="auto"/>
          </w:divBdr>
          <w:divsChild>
            <w:div w:id="16185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7100">
      <w:bodyDiv w:val="1"/>
      <w:marLeft w:val="0"/>
      <w:marRight w:val="0"/>
      <w:marTop w:val="0"/>
      <w:marBottom w:val="0"/>
      <w:divBdr>
        <w:top w:val="none" w:sz="0" w:space="0" w:color="auto"/>
        <w:left w:val="none" w:sz="0" w:space="0" w:color="auto"/>
        <w:bottom w:val="none" w:sz="0" w:space="0" w:color="auto"/>
        <w:right w:val="none" w:sz="0" w:space="0" w:color="auto"/>
      </w:divBdr>
      <w:divsChild>
        <w:div w:id="1345475592">
          <w:marLeft w:val="0"/>
          <w:marRight w:val="0"/>
          <w:marTop w:val="0"/>
          <w:marBottom w:val="0"/>
          <w:divBdr>
            <w:top w:val="none" w:sz="0" w:space="0" w:color="auto"/>
            <w:left w:val="none" w:sz="0" w:space="0" w:color="auto"/>
            <w:bottom w:val="none" w:sz="0" w:space="0" w:color="auto"/>
            <w:right w:val="none" w:sz="0" w:space="0" w:color="auto"/>
          </w:divBdr>
          <w:divsChild>
            <w:div w:id="6646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6440">
      <w:bodyDiv w:val="1"/>
      <w:marLeft w:val="0"/>
      <w:marRight w:val="0"/>
      <w:marTop w:val="0"/>
      <w:marBottom w:val="0"/>
      <w:divBdr>
        <w:top w:val="none" w:sz="0" w:space="0" w:color="auto"/>
        <w:left w:val="none" w:sz="0" w:space="0" w:color="auto"/>
        <w:bottom w:val="none" w:sz="0" w:space="0" w:color="auto"/>
        <w:right w:val="none" w:sz="0" w:space="0" w:color="auto"/>
      </w:divBdr>
    </w:div>
    <w:div w:id="1027029540">
      <w:bodyDiv w:val="1"/>
      <w:marLeft w:val="0"/>
      <w:marRight w:val="0"/>
      <w:marTop w:val="0"/>
      <w:marBottom w:val="0"/>
      <w:divBdr>
        <w:top w:val="none" w:sz="0" w:space="0" w:color="auto"/>
        <w:left w:val="none" w:sz="0" w:space="0" w:color="auto"/>
        <w:bottom w:val="none" w:sz="0" w:space="0" w:color="auto"/>
        <w:right w:val="none" w:sz="0" w:space="0" w:color="auto"/>
      </w:divBdr>
    </w:div>
    <w:div w:id="1432312973">
      <w:bodyDiv w:val="1"/>
      <w:marLeft w:val="0"/>
      <w:marRight w:val="0"/>
      <w:marTop w:val="0"/>
      <w:marBottom w:val="0"/>
      <w:divBdr>
        <w:top w:val="none" w:sz="0" w:space="0" w:color="auto"/>
        <w:left w:val="none" w:sz="0" w:space="0" w:color="auto"/>
        <w:bottom w:val="none" w:sz="0" w:space="0" w:color="auto"/>
        <w:right w:val="none" w:sz="0" w:space="0" w:color="auto"/>
      </w:divBdr>
    </w:div>
    <w:div w:id="1531333224">
      <w:bodyDiv w:val="1"/>
      <w:marLeft w:val="0"/>
      <w:marRight w:val="0"/>
      <w:marTop w:val="0"/>
      <w:marBottom w:val="0"/>
      <w:divBdr>
        <w:top w:val="none" w:sz="0" w:space="0" w:color="auto"/>
        <w:left w:val="none" w:sz="0" w:space="0" w:color="auto"/>
        <w:bottom w:val="none" w:sz="0" w:space="0" w:color="auto"/>
        <w:right w:val="none" w:sz="0" w:space="0" w:color="auto"/>
      </w:divBdr>
    </w:div>
    <w:div w:id="2015186747">
      <w:bodyDiv w:val="1"/>
      <w:marLeft w:val="0"/>
      <w:marRight w:val="0"/>
      <w:marTop w:val="0"/>
      <w:marBottom w:val="0"/>
      <w:divBdr>
        <w:top w:val="none" w:sz="0" w:space="0" w:color="auto"/>
        <w:left w:val="none" w:sz="0" w:space="0" w:color="auto"/>
        <w:bottom w:val="none" w:sz="0" w:space="0" w:color="auto"/>
        <w:right w:val="none" w:sz="0" w:space="0" w:color="auto"/>
      </w:divBdr>
      <w:divsChild>
        <w:div w:id="362825019">
          <w:marLeft w:val="0"/>
          <w:marRight w:val="0"/>
          <w:marTop w:val="0"/>
          <w:marBottom w:val="0"/>
          <w:divBdr>
            <w:top w:val="none" w:sz="0" w:space="0" w:color="auto"/>
            <w:left w:val="none" w:sz="0" w:space="0" w:color="auto"/>
            <w:bottom w:val="none" w:sz="0" w:space="0" w:color="auto"/>
            <w:right w:val="none" w:sz="0" w:space="0" w:color="auto"/>
          </w:divBdr>
          <w:divsChild>
            <w:div w:id="12619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516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server.ad.btmna.com/pwa/18A3404%20-%20G-Zeus%20Forex%20Outbound%20Interface%20Enhancements%20for%20CVA%20(Credit%20Valuation%20Adjust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CED0-C6F2-4D17-98E5-BDBDC26E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1623</Words>
  <Characters>9256</Characters>
  <Application>Microsoft Office Word</Application>
  <DocSecurity>0</DocSecurity>
  <PresentationFormat/>
  <Lines>77</Lines>
  <Paragraphs>21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Summary</vt:lpstr>
    </vt:vector>
  </TitlesOfParts>
  <Company>Bank of Tokyo Mitsubishi UFJ</Company>
  <LinksUpToDate>false</LinksUpToDate>
  <CharactersWithSpaces>10858</CharactersWithSpaces>
  <SharedDoc>false</SharedDoc>
  <HLinks>
    <vt:vector size="6" baseType="variant">
      <vt:variant>
        <vt:i4>5374042</vt:i4>
      </vt:variant>
      <vt:variant>
        <vt:i4>0</vt:i4>
      </vt:variant>
      <vt:variant>
        <vt:i4>0</vt:i4>
      </vt:variant>
      <vt:variant>
        <vt:i4>5</vt:i4>
      </vt:variant>
      <vt:variant>
        <vt:lpwstr>https://projectserver.ad.btmna.com/pwa/18A3404 - G-Zeus Forex Outbound Interface Enhancements for CVA (Credit Valuation Adjustment)/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avez shaik</dc:creator>
  <cp:keywords/>
  <cp:lastModifiedBy>Raj Singh</cp:lastModifiedBy>
  <cp:revision>3</cp:revision>
  <dcterms:created xsi:type="dcterms:W3CDTF">2024-12-04T16:21:00Z</dcterms:created>
  <dcterms:modified xsi:type="dcterms:W3CDTF">2024-12-04T16:27:00Z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y fmtid="{D5CDD505-2E9C-101B-9397-08002B2CF9AE}" pid="3" name="_NewReviewCycle">
    <vt:lpwstr/>
  </property>
</Properties>
</file>