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tabs>
          <w:tab w:val="left" w:leader="none" w:pos="900"/>
        </w:tabs>
        <w:jc w:val="center"/>
        <w:rPr>
          <w:b w:val="1"/>
          <w:highlight w:val="white"/>
        </w:rPr>
      </w:pPr>
      <w:r w:rsidDel="00000000" w:rsidR="00000000" w:rsidRPr="00000000">
        <w:rPr>
          <w:b w:val="1"/>
          <w:highlight w:val="white"/>
          <w:rtl w:val="0"/>
        </w:rPr>
        <w:t xml:space="preserve">Sr. Tableau Developer</w:t>
      </w:r>
      <w:r w:rsidDel="00000000" w:rsidR="00000000" w:rsidRPr="00000000">
        <w:rPr>
          <w:rtl w:val="0"/>
        </w:rPr>
      </w:r>
    </w:p>
    <w:p w:rsidR="00000000" w:rsidDel="00000000" w:rsidP="00000000" w:rsidRDefault="00000000" w:rsidRPr="00000000" w14:paraId="00000002">
      <w:pPr>
        <w:pBdr>
          <w:bottom w:color="000000" w:space="1" w:sz="4" w:val="single"/>
        </w:pBdr>
        <w:tabs>
          <w:tab w:val="left" w:leader="none" w:pos="900"/>
        </w:tabs>
        <w:jc w:val="both"/>
        <w:rPr>
          <w:b w:val="1"/>
          <w:sz w:val="22"/>
          <w:szCs w:val="22"/>
          <w:highlight w:val="white"/>
        </w:rPr>
      </w:pPr>
      <w:r w:rsidDel="00000000" w:rsidR="00000000" w:rsidRPr="00000000">
        <w:rPr>
          <w:b w:val="1"/>
          <w:sz w:val="22"/>
          <w:szCs w:val="22"/>
          <w:highlight w:val="white"/>
          <w:rtl w:val="0"/>
        </w:rPr>
        <w:t xml:space="preserve">Bhramaramba</w:t>
      </w:r>
    </w:p>
    <w:p w:rsidR="00000000" w:rsidDel="00000000" w:rsidP="00000000" w:rsidRDefault="00000000" w:rsidRPr="00000000" w14:paraId="00000003">
      <w:pPr>
        <w:pBdr>
          <w:bottom w:color="000000" w:space="1" w:sz="4" w:val="single"/>
        </w:pBdr>
        <w:tabs>
          <w:tab w:val="left" w:leader="none" w:pos="900"/>
        </w:tabs>
        <w:jc w:val="both"/>
        <w:rPr>
          <w:b w:val="1"/>
          <w:sz w:val="22"/>
          <w:szCs w:val="22"/>
          <w:highlight w:val="white"/>
        </w:rPr>
      </w:pPr>
      <w:r w:rsidDel="00000000" w:rsidR="00000000" w:rsidRPr="00000000">
        <w:rPr>
          <w:rtl w:val="0"/>
        </w:rPr>
      </w:r>
    </w:p>
    <w:p w:rsidR="00000000" w:rsidDel="00000000" w:rsidP="00000000" w:rsidRDefault="00000000" w:rsidRPr="00000000" w14:paraId="00000004">
      <w:pPr>
        <w:tabs>
          <w:tab w:val="left" w:leader="none" w:pos="900"/>
        </w:tabs>
        <w:jc w:val="both"/>
        <w:rPr>
          <w:sz w:val="22"/>
          <w:szCs w:val="22"/>
          <w:highlight w:val="white"/>
        </w:rPr>
      </w:pPr>
      <w:r w:rsidDel="00000000" w:rsidR="00000000" w:rsidRPr="00000000">
        <w:rPr>
          <w:b w:val="1"/>
          <w:sz w:val="22"/>
          <w:szCs w:val="22"/>
          <w:highlight w:val="white"/>
          <w:u w:val="single"/>
          <w:rtl w:val="0"/>
        </w:rPr>
        <w:t xml:space="preserve">Summary:</w:t>
      </w:r>
      <w:r w:rsidDel="00000000" w:rsidR="00000000" w:rsidRPr="00000000">
        <w:rPr>
          <w:rtl w:val="0"/>
        </w:rPr>
      </w:r>
    </w:p>
    <w:p w:rsidR="00000000" w:rsidDel="00000000" w:rsidP="00000000" w:rsidRDefault="00000000" w:rsidRPr="00000000" w14:paraId="00000005">
      <w:pPr>
        <w:numPr>
          <w:ilvl w:val="0"/>
          <w:numId w:val="2"/>
        </w:numPr>
        <w:tabs>
          <w:tab w:val="left" w:leader="none" w:pos="380"/>
        </w:tabs>
        <w:ind w:left="720" w:right="140" w:hanging="360"/>
        <w:jc w:val="both"/>
        <w:rPr>
          <w:sz w:val="22"/>
          <w:szCs w:val="22"/>
          <w:highlight w:val="white"/>
        </w:rPr>
      </w:pPr>
      <w:r w:rsidDel="00000000" w:rsidR="00000000" w:rsidRPr="00000000">
        <w:rPr>
          <w:sz w:val="22"/>
          <w:szCs w:val="22"/>
          <w:highlight w:val="white"/>
          <w:rtl w:val="0"/>
        </w:rPr>
        <w:t xml:space="preserve">Having  8  years of professional IT experience with proficiency in Einstein Analytics/ </w:t>
      </w:r>
      <w:r w:rsidDel="00000000" w:rsidR="00000000" w:rsidRPr="00000000">
        <w:rPr>
          <w:b w:val="1"/>
          <w:sz w:val="22"/>
          <w:szCs w:val="22"/>
          <w:highlight w:val="white"/>
          <w:rtl w:val="0"/>
        </w:rPr>
        <w:t xml:space="preserve">Salesforce</w:t>
      </w:r>
      <w:r w:rsidDel="00000000" w:rsidR="00000000" w:rsidRPr="00000000">
        <w:rPr>
          <w:sz w:val="22"/>
          <w:szCs w:val="22"/>
          <w:highlight w:val="white"/>
          <w:rtl w:val="0"/>
        </w:rPr>
        <w:t xml:space="preserve"> </w:t>
      </w:r>
      <w:r w:rsidDel="00000000" w:rsidR="00000000" w:rsidRPr="00000000">
        <w:rPr>
          <w:b w:val="1"/>
          <w:sz w:val="22"/>
          <w:szCs w:val="22"/>
          <w:highlight w:val="white"/>
          <w:rtl w:val="0"/>
        </w:rPr>
        <w:t xml:space="preserve">Tableau CRM, Tableau BI,Snowflake</w:t>
      </w:r>
      <w:r w:rsidDel="00000000" w:rsidR="00000000" w:rsidRPr="00000000">
        <w:rPr>
          <w:sz w:val="22"/>
          <w:szCs w:val="22"/>
          <w:highlight w:val="white"/>
          <w:rtl w:val="0"/>
        </w:rPr>
        <w:t xml:space="preserve"> Technologies.</w:t>
      </w:r>
    </w:p>
    <w:p w:rsidR="00000000" w:rsidDel="00000000" w:rsidP="00000000" w:rsidRDefault="00000000" w:rsidRPr="00000000" w14:paraId="00000006">
      <w:pPr>
        <w:numPr>
          <w:ilvl w:val="0"/>
          <w:numId w:val="2"/>
        </w:numPr>
        <w:ind w:left="720" w:hanging="360"/>
        <w:jc w:val="both"/>
        <w:rPr>
          <w:sz w:val="22"/>
          <w:szCs w:val="22"/>
          <w:highlight w:val="white"/>
        </w:rPr>
      </w:pPr>
      <w:r w:rsidDel="00000000" w:rsidR="00000000" w:rsidRPr="00000000">
        <w:rPr>
          <w:sz w:val="22"/>
          <w:szCs w:val="22"/>
          <w:highlight w:val="white"/>
          <w:rtl w:val="0"/>
        </w:rPr>
        <w:t xml:space="preserve">Extensive working experience in creating </w:t>
      </w:r>
      <w:r w:rsidDel="00000000" w:rsidR="00000000" w:rsidRPr="00000000">
        <w:rPr>
          <w:b w:val="1"/>
          <w:sz w:val="22"/>
          <w:szCs w:val="22"/>
          <w:highlight w:val="white"/>
          <w:rtl w:val="0"/>
        </w:rPr>
        <w:t xml:space="preserve">Recipes, Dataflows, Dashboards</w:t>
      </w:r>
      <w:r w:rsidDel="00000000" w:rsidR="00000000" w:rsidRPr="00000000">
        <w:rPr>
          <w:sz w:val="22"/>
          <w:szCs w:val="22"/>
          <w:highlight w:val="white"/>
          <w:rtl w:val="0"/>
        </w:rPr>
        <w:t xml:space="preserve"> using Salesforce orgs.</w:t>
      </w:r>
    </w:p>
    <w:p w:rsidR="00000000" w:rsidDel="00000000" w:rsidP="00000000" w:rsidRDefault="00000000" w:rsidRPr="00000000" w14:paraId="00000007">
      <w:pPr>
        <w:numPr>
          <w:ilvl w:val="0"/>
          <w:numId w:val="2"/>
        </w:numPr>
        <w:ind w:left="720" w:hanging="360"/>
        <w:jc w:val="both"/>
        <w:rPr>
          <w:sz w:val="22"/>
          <w:szCs w:val="22"/>
          <w:highlight w:val="white"/>
        </w:rPr>
      </w:pPr>
      <w:r w:rsidDel="00000000" w:rsidR="00000000" w:rsidRPr="00000000">
        <w:rPr>
          <w:sz w:val="22"/>
          <w:szCs w:val="22"/>
          <w:highlight w:val="white"/>
          <w:rtl w:val="0"/>
        </w:rPr>
        <w:t xml:space="preserve">Developed CRM Dashboards using </w:t>
      </w:r>
      <w:r w:rsidDel="00000000" w:rsidR="00000000" w:rsidRPr="00000000">
        <w:rPr>
          <w:b w:val="1"/>
          <w:sz w:val="22"/>
          <w:szCs w:val="22"/>
          <w:highlight w:val="white"/>
          <w:rtl w:val="0"/>
        </w:rPr>
        <w:t xml:space="preserve">Matrix chart</w:t>
      </w:r>
      <w:r w:rsidDel="00000000" w:rsidR="00000000" w:rsidRPr="00000000">
        <w:rPr>
          <w:sz w:val="22"/>
          <w:szCs w:val="22"/>
          <w:highlight w:val="white"/>
          <w:rtl w:val="0"/>
        </w:rPr>
        <w:t xml:space="preserve"> and </w:t>
      </w:r>
      <w:r w:rsidDel="00000000" w:rsidR="00000000" w:rsidRPr="00000000">
        <w:rPr>
          <w:b w:val="1"/>
          <w:sz w:val="22"/>
          <w:szCs w:val="22"/>
          <w:highlight w:val="white"/>
          <w:rtl w:val="0"/>
        </w:rPr>
        <w:t xml:space="preserve">pivot table</w:t>
      </w:r>
      <w:r w:rsidDel="00000000" w:rsidR="00000000" w:rsidRPr="00000000">
        <w:rPr>
          <w:sz w:val="22"/>
          <w:szCs w:val="22"/>
          <w:highlight w:val="white"/>
          <w:rtl w:val="0"/>
        </w:rPr>
        <w:t xml:space="preserve">, Bindings, Faceting, etc.</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Proficient with Advance SAQI and working with Dataset XMD Json and Dataflow Json</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Strong administrative experience with creating users, roles, profiles, Page Layouts, permission sets validation rules, Email Services, workflows and approval process.</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Extensive experience in designing custom objects, custom fields, page layouts, custom tabs, custom reports, report folders and report extractions to various formats.</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Demonstrated expertise in Sales cloud, Marketing cloud, and Analytics</w:t>
      </w:r>
    </w:p>
    <w:p w:rsidR="00000000" w:rsidDel="00000000" w:rsidP="00000000" w:rsidRDefault="00000000" w:rsidRPr="00000000" w14:paraId="0000000C">
      <w:pPr>
        <w:numPr>
          <w:ilvl w:val="0"/>
          <w:numId w:val="2"/>
        </w:numPr>
        <w:tabs>
          <w:tab w:val="left" w:leader="none" w:pos="380"/>
        </w:tabs>
        <w:ind w:left="720" w:right="140" w:hanging="360"/>
        <w:jc w:val="both"/>
        <w:rPr>
          <w:sz w:val="22"/>
          <w:szCs w:val="22"/>
          <w:highlight w:val="white"/>
        </w:rPr>
      </w:pPr>
      <w:r w:rsidDel="00000000" w:rsidR="00000000" w:rsidRPr="00000000">
        <w:rPr>
          <w:sz w:val="22"/>
          <w:szCs w:val="22"/>
          <w:highlight w:val="white"/>
          <w:rtl w:val="0"/>
        </w:rPr>
        <w:t xml:space="preserve">Extensive experience in Tableau Enterprise Environment, with versions 10</w:t>
      </w:r>
      <w:r w:rsidDel="00000000" w:rsidR="00000000" w:rsidRPr="00000000">
        <w:rPr>
          <w:b w:val="1"/>
          <w:sz w:val="22"/>
          <w:szCs w:val="22"/>
          <w:highlight w:val="white"/>
          <w:rtl w:val="0"/>
        </w:rPr>
        <w:t xml:space="preserve">.x,2020.x,2021.x</w:t>
      </w:r>
      <w:r w:rsidDel="00000000" w:rsidR="00000000" w:rsidRPr="00000000">
        <w:rPr>
          <w:rtl w:val="0"/>
        </w:rPr>
      </w:r>
    </w:p>
    <w:p w:rsidR="00000000" w:rsidDel="00000000" w:rsidP="00000000" w:rsidRDefault="00000000" w:rsidRPr="00000000" w14:paraId="0000000D">
      <w:pPr>
        <w:numPr>
          <w:ilvl w:val="0"/>
          <w:numId w:val="2"/>
        </w:numPr>
        <w:tabs>
          <w:tab w:val="left" w:leader="none" w:pos="380"/>
        </w:tabs>
        <w:ind w:left="720" w:right="140" w:hanging="360"/>
        <w:jc w:val="both"/>
        <w:rPr>
          <w:sz w:val="22"/>
          <w:szCs w:val="22"/>
          <w:highlight w:val="white"/>
        </w:rPr>
      </w:pPr>
      <w:r w:rsidDel="00000000" w:rsidR="00000000" w:rsidRPr="00000000">
        <w:rPr>
          <w:sz w:val="22"/>
          <w:szCs w:val="22"/>
          <w:highlight w:val="white"/>
          <w:rtl w:val="0"/>
        </w:rPr>
        <w:t xml:space="preserve">Extensive working experience in creating </w:t>
      </w:r>
      <w:r w:rsidDel="00000000" w:rsidR="00000000" w:rsidRPr="00000000">
        <w:rPr>
          <w:b w:val="1"/>
          <w:sz w:val="22"/>
          <w:szCs w:val="22"/>
          <w:highlight w:val="white"/>
          <w:rtl w:val="0"/>
        </w:rPr>
        <w:t xml:space="preserve">visualizations</w:t>
      </w:r>
      <w:r w:rsidDel="00000000" w:rsidR="00000000" w:rsidRPr="00000000">
        <w:rPr>
          <w:sz w:val="22"/>
          <w:szCs w:val="22"/>
          <w:highlight w:val="white"/>
          <w:rtl w:val="0"/>
        </w:rPr>
        <w:t xml:space="preserve"> and </w:t>
      </w:r>
      <w:r w:rsidDel="00000000" w:rsidR="00000000" w:rsidRPr="00000000">
        <w:rPr>
          <w:b w:val="1"/>
          <w:sz w:val="22"/>
          <w:szCs w:val="22"/>
          <w:highlight w:val="white"/>
          <w:rtl w:val="0"/>
        </w:rPr>
        <w:t xml:space="preserve">Dashboards </w:t>
      </w:r>
      <w:r w:rsidDel="00000000" w:rsidR="00000000" w:rsidRPr="00000000">
        <w:rPr>
          <w:sz w:val="22"/>
          <w:szCs w:val="22"/>
          <w:highlight w:val="white"/>
          <w:rtl w:val="0"/>
        </w:rPr>
        <w:t xml:space="preserve">using </w:t>
      </w:r>
      <w:r w:rsidDel="00000000" w:rsidR="00000000" w:rsidRPr="00000000">
        <w:rPr>
          <w:b w:val="1"/>
          <w:sz w:val="22"/>
          <w:szCs w:val="22"/>
          <w:highlight w:val="white"/>
          <w:rtl w:val="0"/>
        </w:rPr>
        <w:t xml:space="preserve">Tableau Desktop</w:t>
      </w:r>
      <w:r w:rsidDel="00000000" w:rsidR="00000000" w:rsidRPr="00000000">
        <w:rPr>
          <w:sz w:val="22"/>
          <w:szCs w:val="22"/>
          <w:highlight w:val="white"/>
          <w:rtl w:val="0"/>
        </w:rPr>
        <w:t xml:space="preserve"> and </w:t>
      </w:r>
      <w:r w:rsidDel="00000000" w:rsidR="00000000" w:rsidRPr="00000000">
        <w:rPr>
          <w:b w:val="1"/>
          <w:sz w:val="22"/>
          <w:szCs w:val="22"/>
          <w:highlight w:val="white"/>
          <w:rtl w:val="0"/>
        </w:rPr>
        <w:t xml:space="preserve">Tableau Server(Cloud , on-premise)</w:t>
      </w:r>
      <w:r w:rsidDel="00000000" w:rsidR="00000000" w:rsidRPr="00000000">
        <w:rPr>
          <w:sz w:val="22"/>
          <w:szCs w:val="22"/>
          <w:highlight w:val="white"/>
          <w:rtl w:val="0"/>
        </w:rPr>
        <w:t xml:space="preserve">.</w:t>
      </w:r>
    </w:p>
    <w:p w:rsidR="00000000" w:rsidDel="00000000" w:rsidP="00000000" w:rsidRDefault="00000000" w:rsidRPr="00000000" w14:paraId="0000000E">
      <w:pPr>
        <w:numPr>
          <w:ilvl w:val="0"/>
          <w:numId w:val="2"/>
        </w:numPr>
        <w:shd w:fill="ffffff" w:val="clear"/>
        <w:tabs>
          <w:tab w:val="left" w:leader="none" w:pos="380"/>
        </w:tabs>
        <w:ind w:left="720" w:hanging="360"/>
        <w:jc w:val="both"/>
        <w:rPr>
          <w:sz w:val="22"/>
          <w:szCs w:val="22"/>
          <w:highlight w:val="white"/>
        </w:rPr>
      </w:pPr>
      <w:r w:rsidDel="00000000" w:rsidR="00000000" w:rsidRPr="00000000">
        <w:rPr>
          <w:sz w:val="22"/>
          <w:szCs w:val="22"/>
          <w:highlight w:val="white"/>
          <w:rtl w:val="0"/>
        </w:rPr>
        <w:t xml:space="preserve">Experience in </w:t>
      </w:r>
      <w:r w:rsidDel="00000000" w:rsidR="00000000" w:rsidRPr="00000000">
        <w:rPr>
          <w:b w:val="1"/>
          <w:sz w:val="22"/>
          <w:szCs w:val="22"/>
          <w:highlight w:val="white"/>
          <w:rtl w:val="0"/>
        </w:rPr>
        <w:t xml:space="preserve">Tableau Administration activities</w:t>
      </w:r>
      <w:r w:rsidDel="00000000" w:rsidR="00000000" w:rsidRPr="00000000">
        <w:rPr>
          <w:sz w:val="22"/>
          <w:szCs w:val="22"/>
          <w:highlight w:val="white"/>
          <w:rtl w:val="0"/>
        </w:rPr>
        <w:t xml:space="preserve">, multidimensional database and writing SQL queries.</w:t>
      </w:r>
    </w:p>
    <w:p w:rsidR="00000000" w:rsidDel="00000000" w:rsidP="00000000" w:rsidRDefault="00000000" w:rsidRPr="00000000" w14:paraId="0000000F">
      <w:pPr>
        <w:numPr>
          <w:ilvl w:val="0"/>
          <w:numId w:val="2"/>
        </w:numPr>
        <w:shd w:fill="ffffff" w:val="clea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in Tableau Server Management including clustering, load balancing, user management and Tableau server/desktop licensing,upgrade,Migration.</w:t>
      </w:r>
    </w:p>
    <w:p w:rsidR="00000000" w:rsidDel="00000000" w:rsidP="00000000" w:rsidRDefault="00000000" w:rsidRPr="00000000" w14:paraId="00000010">
      <w:pPr>
        <w:widowControl w:val="0"/>
        <w:numPr>
          <w:ilvl w:val="0"/>
          <w:numId w:val="2"/>
        </w:numPr>
        <w:ind w:left="720" w:hanging="360"/>
        <w:jc w:val="both"/>
        <w:rPr>
          <w:sz w:val="22"/>
          <w:szCs w:val="22"/>
          <w:highlight w:val="white"/>
        </w:rPr>
      </w:pPr>
      <w:r w:rsidDel="00000000" w:rsidR="00000000" w:rsidRPr="00000000">
        <w:rPr>
          <w:sz w:val="22"/>
          <w:szCs w:val="22"/>
          <w:highlight w:val="white"/>
          <w:rtl w:val="0"/>
        </w:rPr>
        <w:t xml:space="preserve">Worked on the development of </w:t>
      </w:r>
      <w:r w:rsidDel="00000000" w:rsidR="00000000" w:rsidRPr="00000000">
        <w:rPr>
          <w:b w:val="1"/>
          <w:sz w:val="22"/>
          <w:szCs w:val="22"/>
          <w:highlight w:val="white"/>
          <w:rtl w:val="0"/>
        </w:rPr>
        <w:t xml:space="preserve">Dashboard reports</w:t>
      </w:r>
      <w:r w:rsidDel="00000000" w:rsidR="00000000" w:rsidRPr="00000000">
        <w:rPr>
          <w:sz w:val="22"/>
          <w:szCs w:val="22"/>
          <w:highlight w:val="white"/>
          <w:rtl w:val="0"/>
        </w:rPr>
        <w:t xml:space="preserve"> for the key performance indicators.</w:t>
      </w:r>
    </w:p>
    <w:p w:rsidR="00000000" w:rsidDel="00000000" w:rsidP="00000000" w:rsidRDefault="00000000" w:rsidRPr="00000000" w14:paraId="00000011">
      <w:pPr>
        <w:numPr>
          <w:ilvl w:val="0"/>
          <w:numId w:val="2"/>
        </w:numPr>
        <w:ind w:left="720" w:hanging="360"/>
        <w:jc w:val="both"/>
        <w:rPr>
          <w:sz w:val="22"/>
          <w:szCs w:val="22"/>
          <w:highlight w:val="white"/>
        </w:rPr>
      </w:pPr>
      <w:r w:rsidDel="00000000" w:rsidR="00000000" w:rsidRPr="00000000">
        <w:rPr>
          <w:sz w:val="22"/>
          <w:szCs w:val="22"/>
          <w:highlight w:val="white"/>
          <w:rtl w:val="0"/>
        </w:rPr>
        <w:t xml:space="preserve">Designed and deployed reports with </w:t>
      </w:r>
      <w:r w:rsidDel="00000000" w:rsidR="00000000" w:rsidRPr="00000000">
        <w:rPr>
          <w:b w:val="1"/>
          <w:sz w:val="22"/>
          <w:szCs w:val="22"/>
          <w:highlight w:val="white"/>
          <w:rtl w:val="0"/>
        </w:rPr>
        <w:t xml:space="preserve">Drill Down, Drill Through</w:t>
      </w:r>
      <w:r w:rsidDel="00000000" w:rsidR="00000000" w:rsidRPr="00000000">
        <w:rPr>
          <w:sz w:val="22"/>
          <w:szCs w:val="22"/>
          <w:highlight w:val="white"/>
          <w:rtl w:val="0"/>
        </w:rPr>
        <w:t xml:space="preserve"> and </w:t>
      </w:r>
      <w:r w:rsidDel="00000000" w:rsidR="00000000" w:rsidRPr="00000000">
        <w:rPr>
          <w:b w:val="1"/>
          <w:sz w:val="22"/>
          <w:szCs w:val="22"/>
          <w:highlight w:val="white"/>
          <w:rtl w:val="0"/>
        </w:rPr>
        <w:t xml:space="preserve">Drop down</w:t>
      </w:r>
      <w:r w:rsidDel="00000000" w:rsidR="00000000" w:rsidRPr="00000000">
        <w:rPr>
          <w:sz w:val="22"/>
          <w:szCs w:val="22"/>
          <w:highlight w:val="white"/>
          <w:rtl w:val="0"/>
        </w:rPr>
        <w:t xml:space="preserve"> menu option and Parameterized and </w:t>
      </w:r>
      <w:r w:rsidDel="00000000" w:rsidR="00000000" w:rsidRPr="00000000">
        <w:rPr>
          <w:b w:val="1"/>
          <w:sz w:val="22"/>
          <w:szCs w:val="22"/>
          <w:highlight w:val="white"/>
          <w:rtl w:val="0"/>
        </w:rPr>
        <w:t xml:space="preserve">Linked reports</w:t>
      </w:r>
      <w:r w:rsidDel="00000000" w:rsidR="00000000" w:rsidRPr="00000000">
        <w:rPr>
          <w:rtl w:val="0"/>
        </w:rPr>
      </w:r>
    </w:p>
    <w:p w:rsidR="00000000" w:rsidDel="00000000" w:rsidP="00000000" w:rsidRDefault="00000000" w:rsidRPr="00000000" w14:paraId="00000012">
      <w:pPr>
        <w:numPr>
          <w:ilvl w:val="0"/>
          <w:numId w:val="2"/>
        </w:numPr>
        <w:ind w:left="720" w:hanging="360"/>
        <w:jc w:val="both"/>
        <w:rPr>
          <w:sz w:val="22"/>
          <w:szCs w:val="22"/>
          <w:highlight w:val="white"/>
        </w:rPr>
      </w:pPr>
      <w:r w:rsidDel="00000000" w:rsidR="00000000" w:rsidRPr="00000000">
        <w:rPr>
          <w:sz w:val="22"/>
          <w:szCs w:val="22"/>
          <w:highlight w:val="white"/>
          <w:rtl w:val="0"/>
        </w:rPr>
        <w:t xml:space="preserve">Developed </w:t>
      </w:r>
      <w:r w:rsidDel="00000000" w:rsidR="00000000" w:rsidRPr="00000000">
        <w:rPr>
          <w:b w:val="1"/>
          <w:sz w:val="22"/>
          <w:szCs w:val="22"/>
          <w:highlight w:val="white"/>
          <w:rtl w:val="0"/>
        </w:rPr>
        <w:t xml:space="preserve">Tableau data visualization</w:t>
      </w:r>
      <w:r w:rsidDel="00000000" w:rsidR="00000000" w:rsidRPr="00000000">
        <w:rPr>
          <w:sz w:val="22"/>
          <w:szCs w:val="22"/>
          <w:highlight w:val="white"/>
          <w:rtl w:val="0"/>
        </w:rPr>
        <w:t xml:space="preserve"> using Combo charts, Heat maps, Box and Whisker charts, Scatter Plots, Geographic Map, Cross tabs, Histograms etc.</w:t>
      </w:r>
    </w:p>
    <w:p w:rsidR="00000000" w:rsidDel="00000000" w:rsidP="00000000" w:rsidRDefault="00000000" w:rsidRPr="00000000" w14:paraId="00000013">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in implementation of data blending</w:t>
      </w:r>
    </w:p>
    <w:p w:rsidR="00000000" w:rsidDel="00000000" w:rsidP="00000000" w:rsidRDefault="00000000" w:rsidRPr="00000000" w14:paraId="00000014">
      <w:pPr>
        <w:numPr>
          <w:ilvl w:val="0"/>
          <w:numId w:val="2"/>
        </w:numPr>
        <w:ind w:left="720" w:hanging="360"/>
        <w:jc w:val="both"/>
        <w:rPr>
          <w:sz w:val="22"/>
          <w:szCs w:val="22"/>
          <w:highlight w:val="white"/>
        </w:rPr>
      </w:pPr>
      <w:r w:rsidDel="00000000" w:rsidR="00000000" w:rsidRPr="00000000">
        <w:rPr>
          <w:sz w:val="22"/>
          <w:szCs w:val="22"/>
          <w:highlight w:val="white"/>
          <w:rtl w:val="0"/>
        </w:rPr>
        <w:t xml:space="preserve">Experience on </w:t>
      </w:r>
      <w:r w:rsidDel="00000000" w:rsidR="00000000" w:rsidRPr="00000000">
        <w:rPr>
          <w:b w:val="1"/>
          <w:sz w:val="22"/>
          <w:szCs w:val="22"/>
          <w:highlight w:val="white"/>
          <w:rtl w:val="0"/>
        </w:rPr>
        <w:t xml:space="preserve">Tableau Server.</w:t>
      </w:r>
      <w:r w:rsidDel="00000000" w:rsidR="00000000" w:rsidRPr="00000000">
        <w:rPr>
          <w:rtl w:val="0"/>
        </w:rPr>
      </w:r>
    </w:p>
    <w:p w:rsidR="00000000" w:rsidDel="00000000" w:rsidP="00000000" w:rsidRDefault="00000000" w:rsidRPr="00000000" w14:paraId="00000015">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Strong debugging and critical thinking skills.</w:t>
      </w:r>
    </w:p>
    <w:p w:rsidR="00000000" w:rsidDel="00000000" w:rsidP="00000000" w:rsidRDefault="00000000" w:rsidRPr="00000000" w14:paraId="00000016">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Effective communications and analytical skills.</w:t>
      </w:r>
    </w:p>
    <w:p w:rsidR="00000000" w:rsidDel="00000000" w:rsidP="00000000" w:rsidRDefault="00000000" w:rsidRPr="00000000" w14:paraId="00000017">
      <w:pPr>
        <w:jc w:val="both"/>
        <w:rPr>
          <w:b w:val="1"/>
          <w:sz w:val="22"/>
          <w:szCs w:val="22"/>
          <w:highlight w:val="white"/>
        </w:rPr>
      </w:pPr>
      <w:r w:rsidDel="00000000" w:rsidR="00000000" w:rsidRPr="00000000">
        <w:rPr>
          <w:rtl w:val="0"/>
        </w:rPr>
      </w:r>
    </w:p>
    <w:p w:rsidR="00000000" w:rsidDel="00000000" w:rsidP="00000000" w:rsidRDefault="00000000" w:rsidRPr="00000000" w14:paraId="00000018">
      <w:pPr>
        <w:jc w:val="both"/>
        <w:rPr>
          <w:sz w:val="22"/>
          <w:szCs w:val="22"/>
          <w:highlight w:val="white"/>
        </w:rPr>
      </w:pPr>
      <w:r w:rsidDel="00000000" w:rsidR="00000000" w:rsidRPr="00000000">
        <w:rPr>
          <w:b w:val="1"/>
          <w:sz w:val="22"/>
          <w:szCs w:val="22"/>
          <w:highlight w:val="white"/>
          <w:u w:val="single"/>
          <w:rtl w:val="0"/>
        </w:rPr>
        <w:t xml:space="preserve">Technical Skills:</w:t>
      </w:r>
      <w:r w:rsidDel="00000000" w:rsidR="00000000" w:rsidRPr="00000000">
        <w:rPr>
          <w:rtl w:val="0"/>
        </w:rPr>
      </w:r>
    </w:p>
    <w:p w:rsidR="00000000" w:rsidDel="00000000" w:rsidP="00000000" w:rsidRDefault="00000000" w:rsidRPr="00000000" w14:paraId="00000019">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Business Intelligence Tools:Tableau 9.x,10.x,2020.x,2021.x</w:t>
      </w:r>
    </w:p>
    <w:p w:rsidR="00000000" w:rsidDel="00000000" w:rsidP="00000000" w:rsidRDefault="00000000" w:rsidRPr="00000000" w14:paraId="0000001A">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Einstein Analytics:Salesforce Analytic Assets (Dashboards, Lens, Datasets, Recipes, Dataflows)</w:t>
      </w:r>
    </w:p>
    <w:p w:rsidR="00000000" w:rsidDel="00000000" w:rsidP="00000000" w:rsidRDefault="00000000" w:rsidRPr="00000000" w14:paraId="0000001B">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Programming Languages:SQL</w:t>
      </w:r>
    </w:p>
    <w:p w:rsidR="00000000" w:rsidDel="00000000" w:rsidP="00000000" w:rsidRDefault="00000000" w:rsidRPr="00000000" w14:paraId="0000001C">
      <w:pPr>
        <w:numPr>
          <w:ilvl w:val="0"/>
          <w:numId w:val="2"/>
        </w:numPr>
        <w:ind w:left="720" w:hanging="360"/>
        <w:jc w:val="both"/>
        <w:rPr>
          <w:rFonts w:ascii="Times New Roman" w:cs="Times New Roman" w:eastAsia="Times New Roman" w:hAnsi="Times New Roman"/>
          <w:b w:val="1"/>
          <w:sz w:val="22"/>
          <w:szCs w:val="22"/>
          <w:highlight w:val="white"/>
        </w:rPr>
      </w:pPr>
      <w:r w:rsidDel="00000000" w:rsidR="00000000" w:rsidRPr="00000000">
        <w:rPr>
          <w:sz w:val="22"/>
          <w:szCs w:val="22"/>
          <w:highlight w:val="white"/>
          <w:rtl w:val="0"/>
        </w:rPr>
        <w:t xml:space="preserve">Database:Oracle, Snowflake, Redshift, Big Query</w:t>
      </w:r>
      <w:r w:rsidDel="00000000" w:rsidR="00000000" w:rsidRPr="00000000">
        <w:rPr>
          <w:rtl w:val="0"/>
        </w:rPr>
      </w:r>
    </w:p>
    <w:p w:rsidR="00000000" w:rsidDel="00000000" w:rsidP="00000000" w:rsidRDefault="00000000" w:rsidRPr="00000000" w14:paraId="0000001D">
      <w:pPr>
        <w:numPr>
          <w:ilvl w:val="0"/>
          <w:numId w:val="2"/>
        </w:numPr>
        <w:ind w:left="72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Operating Systems:Linux, Windows</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b w:val="1"/>
          <w:sz w:val="22"/>
          <w:szCs w:val="22"/>
          <w:highlight w:val="whit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b w:val="1"/>
          <w:sz w:val="22"/>
          <w:szCs w:val="22"/>
          <w:highlight w:val="white"/>
        </w:rPr>
      </w:pPr>
      <w:r w:rsidDel="00000000" w:rsidR="00000000" w:rsidRPr="00000000">
        <w:rPr>
          <w:b w:val="1"/>
          <w:sz w:val="22"/>
          <w:szCs w:val="22"/>
          <w:highlight w:val="white"/>
          <w:u w:val="single"/>
          <w:rtl w:val="0"/>
        </w:rPr>
        <w:t xml:space="preserve">Certification:</w:t>
      </w:r>
      <w:r w:rsidDel="00000000" w:rsidR="00000000" w:rsidRPr="00000000">
        <w:rPr>
          <w:rtl w:val="0"/>
        </w:rPr>
      </w:r>
    </w:p>
    <w:p w:rsidR="00000000" w:rsidDel="00000000" w:rsidP="00000000" w:rsidRDefault="00000000" w:rsidRPr="00000000" w14:paraId="00000020">
      <w:pPr>
        <w:numPr>
          <w:ilvl w:val="0"/>
          <w:numId w:val="5"/>
        </w:numPr>
        <w:ind w:left="720" w:hanging="360"/>
        <w:jc w:val="both"/>
        <w:rPr>
          <w:b w:val="1"/>
          <w:sz w:val="22"/>
          <w:szCs w:val="22"/>
          <w:highlight w:val="white"/>
        </w:rPr>
      </w:pPr>
      <w:r w:rsidDel="00000000" w:rsidR="00000000" w:rsidRPr="00000000">
        <w:rPr>
          <w:b w:val="1"/>
          <w:sz w:val="22"/>
          <w:szCs w:val="22"/>
          <w:highlight w:val="white"/>
          <w:rtl w:val="0"/>
        </w:rPr>
        <w:t xml:space="preserve">Salesforce Certified Tableau CRM and Einstein Discovery Consultant!</w:t>
      </w:r>
    </w:p>
    <w:p w:rsidR="00000000" w:rsidDel="00000000" w:rsidP="00000000" w:rsidRDefault="00000000" w:rsidRPr="00000000" w14:paraId="00000021">
      <w:pPr>
        <w:jc w:val="both"/>
        <w:rPr>
          <w:b w:val="1"/>
          <w:sz w:val="22"/>
          <w:szCs w:val="22"/>
          <w:highlight w:val="white"/>
        </w:rPr>
      </w:pPr>
      <w:r w:rsidDel="00000000" w:rsidR="00000000" w:rsidRPr="00000000">
        <w:rPr>
          <w:rtl w:val="0"/>
        </w:rPr>
      </w:r>
    </w:p>
    <w:p w:rsidR="00000000" w:rsidDel="00000000" w:rsidP="00000000" w:rsidRDefault="00000000" w:rsidRPr="00000000" w14:paraId="00000022">
      <w:pPr>
        <w:jc w:val="both"/>
        <w:rPr>
          <w:sz w:val="22"/>
          <w:szCs w:val="22"/>
          <w:highlight w:val="white"/>
        </w:rPr>
      </w:pPr>
      <w:r w:rsidDel="00000000" w:rsidR="00000000" w:rsidRPr="00000000">
        <w:rPr>
          <w:b w:val="1"/>
          <w:sz w:val="22"/>
          <w:szCs w:val="22"/>
          <w:highlight w:val="white"/>
          <w:u w:val="single"/>
          <w:rtl w:val="0"/>
        </w:rPr>
        <w:t xml:space="preserve">Academic:</w:t>
      </w:r>
      <w:r w:rsidDel="00000000" w:rsidR="00000000" w:rsidRPr="00000000">
        <w:rPr>
          <w:rtl w:val="0"/>
        </w:rPr>
      </w:r>
    </w:p>
    <w:p w:rsidR="00000000" w:rsidDel="00000000" w:rsidP="00000000" w:rsidRDefault="00000000" w:rsidRPr="00000000" w14:paraId="00000023">
      <w:pPr>
        <w:numPr>
          <w:ilvl w:val="0"/>
          <w:numId w:val="3"/>
        </w:numPr>
        <w:ind w:left="720" w:hanging="360"/>
        <w:jc w:val="both"/>
        <w:rPr>
          <w:sz w:val="22"/>
          <w:szCs w:val="22"/>
          <w:highlight w:val="white"/>
        </w:rPr>
      </w:pPr>
      <w:r w:rsidDel="00000000" w:rsidR="00000000" w:rsidRPr="00000000">
        <w:rPr>
          <w:sz w:val="22"/>
          <w:szCs w:val="22"/>
          <w:highlight w:val="white"/>
          <w:rtl w:val="0"/>
        </w:rPr>
        <w:t xml:space="preserve">Bachelor in Technology ( Computer Science ) from JNTUK university,India.</w:t>
      </w:r>
    </w:p>
    <w:p w:rsidR="00000000" w:rsidDel="00000000" w:rsidP="00000000" w:rsidRDefault="00000000" w:rsidRPr="00000000" w14:paraId="00000024">
      <w:pPr>
        <w:jc w:val="both"/>
        <w:rPr>
          <w:b w:val="1"/>
          <w:sz w:val="22"/>
          <w:szCs w:val="22"/>
          <w:highlight w:val="white"/>
        </w:rPr>
      </w:pPr>
      <w:r w:rsidDel="00000000" w:rsidR="00000000" w:rsidRPr="00000000">
        <w:rPr>
          <w:rtl w:val="0"/>
        </w:rPr>
      </w:r>
    </w:p>
    <w:p w:rsidR="00000000" w:rsidDel="00000000" w:rsidP="00000000" w:rsidRDefault="00000000" w:rsidRPr="00000000" w14:paraId="00000025">
      <w:pPr>
        <w:tabs>
          <w:tab w:val="left" w:leader="none" w:pos="900"/>
        </w:tabs>
        <w:jc w:val="both"/>
        <w:rPr>
          <w:b w:val="1"/>
          <w:sz w:val="22"/>
          <w:szCs w:val="22"/>
          <w:highlight w:val="white"/>
        </w:rPr>
      </w:pPr>
      <w:r w:rsidDel="00000000" w:rsidR="00000000" w:rsidRPr="00000000">
        <w:rPr>
          <w:b w:val="1"/>
          <w:sz w:val="22"/>
          <w:szCs w:val="22"/>
          <w:highlight w:val="white"/>
          <w:u w:val="single"/>
          <w:rtl w:val="0"/>
        </w:rPr>
        <w:t xml:space="preserve">Work Experience:</w:t>
      </w:r>
      <w:r w:rsidDel="00000000" w:rsidR="00000000" w:rsidRPr="00000000">
        <w:rPr>
          <w:rtl w:val="0"/>
        </w:rPr>
      </w:r>
    </w:p>
    <w:p w:rsidR="00000000" w:rsidDel="00000000" w:rsidP="00000000" w:rsidRDefault="00000000" w:rsidRPr="00000000" w14:paraId="00000026">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 8</w:t>
      </w:r>
    </w:p>
    <w:p w:rsidR="00000000" w:rsidDel="00000000" w:rsidP="00000000" w:rsidRDefault="00000000" w:rsidRPr="00000000" w14:paraId="00000027">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Client name+Location :Sanofi U.S,TX</w:t>
      </w:r>
    </w:p>
    <w:p w:rsidR="00000000" w:rsidDel="00000000" w:rsidP="00000000" w:rsidRDefault="00000000" w:rsidRPr="00000000" w14:paraId="00000028">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Tableau  Developer &amp; Admin</w:t>
      </w:r>
    </w:p>
    <w:p w:rsidR="00000000" w:rsidDel="00000000" w:rsidP="00000000" w:rsidRDefault="00000000" w:rsidRPr="00000000" w14:paraId="00000029">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Sep ’2023 to Present</w:t>
      </w:r>
    </w:p>
    <w:p w:rsidR="00000000" w:rsidDel="00000000" w:rsidP="00000000" w:rsidRDefault="00000000" w:rsidRPr="00000000" w14:paraId="0000002A">
      <w:pPr>
        <w:tabs>
          <w:tab w:val="left" w:leader="none" w:pos="900"/>
        </w:tabs>
        <w:jc w:val="both"/>
        <w:rPr>
          <w:b w:val="1"/>
          <w:sz w:val="22"/>
          <w:szCs w:val="22"/>
          <w:highlight w:val="white"/>
        </w:rPr>
      </w:pPr>
      <w:r w:rsidDel="00000000" w:rsidR="00000000" w:rsidRPr="00000000">
        <w:rPr>
          <w:rtl w:val="0"/>
        </w:rPr>
      </w:r>
    </w:p>
    <w:p w:rsidR="00000000" w:rsidDel="00000000" w:rsidP="00000000" w:rsidRDefault="00000000" w:rsidRPr="00000000" w14:paraId="0000002B">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ICARE CONNECT:</w:t>
      </w:r>
    </w:p>
    <w:p w:rsidR="00000000" w:rsidDel="00000000" w:rsidP="00000000" w:rsidRDefault="00000000" w:rsidRPr="00000000" w14:paraId="0000002C">
      <w:pPr>
        <w:tabs>
          <w:tab w:val="left" w:leader="none" w:pos="900"/>
        </w:tabs>
        <w:jc w:val="both"/>
        <w:rPr>
          <w:sz w:val="22"/>
          <w:szCs w:val="22"/>
          <w:highlight w:val="white"/>
        </w:rPr>
      </w:pPr>
      <w:r w:rsidDel="00000000" w:rsidR="00000000" w:rsidRPr="00000000">
        <w:rPr>
          <w:sz w:val="22"/>
          <w:szCs w:val="22"/>
          <w:highlight w:val="white"/>
          <w:rtl w:val="0"/>
        </w:rPr>
        <w:t xml:space="preserve">Improving Care And Results thru Engagement journey began with the intent to </w:t>
      </w:r>
      <w:r w:rsidDel="00000000" w:rsidR="00000000" w:rsidRPr="00000000">
        <w:rPr>
          <w:b w:val="1"/>
          <w:sz w:val="22"/>
          <w:szCs w:val="22"/>
          <w:highlight w:val="white"/>
          <w:rtl w:val="0"/>
        </w:rPr>
        <w:t xml:space="preserve">internalize the digital footprint of patient services </w:t>
      </w:r>
      <w:r w:rsidDel="00000000" w:rsidR="00000000" w:rsidRPr="00000000">
        <w:rPr>
          <w:sz w:val="22"/>
          <w:szCs w:val="22"/>
          <w:highlight w:val="white"/>
          <w:rtl w:val="0"/>
        </w:rPr>
        <w:t xml:space="preserve">as the strategic means to better understand Patient data,deliver a better patient experience and improve operating efficiencies.</w:t>
      </w:r>
    </w:p>
    <w:p w:rsidR="00000000" w:rsidDel="00000000" w:rsidP="00000000" w:rsidRDefault="00000000" w:rsidRPr="00000000" w14:paraId="0000002D">
      <w:pPr>
        <w:tabs>
          <w:tab w:val="left" w:leader="none" w:pos="900"/>
        </w:tabs>
        <w:jc w:val="both"/>
        <w:rPr>
          <w:sz w:val="22"/>
          <w:szCs w:val="22"/>
          <w:highlight w:val="white"/>
        </w:rPr>
      </w:pPr>
      <w:r w:rsidDel="00000000" w:rsidR="00000000" w:rsidRPr="00000000">
        <w:rPr>
          <w:rtl w:val="0"/>
        </w:rPr>
      </w:r>
    </w:p>
    <w:p w:rsidR="00000000" w:rsidDel="00000000" w:rsidP="00000000" w:rsidRDefault="00000000" w:rsidRPr="00000000" w14:paraId="0000002E">
      <w:pPr>
        <w:tabs>
          <w:tab w:val="left" w:leader="none" w:pos="900"/>
        </w:tabs>
        <w:jc w:val="both"/>
        <w:rPr>
          <w:sz w:val="22"/>
          <w:szCs w:val="22"/>
          <w:highlight w:val="white"/>
        </w:rPr>
      </w:pPr>
      <w:r w:rsidDel="00000000" w:rsidR="00000000" w:rsidRPr="00000000">
        <w:rPr>
          <w:sz w:val="22"/>
          <w:szCs w:val="22"/>
          <w:highlight w:val="white"/>
          <w:rtl w:val="0"/>
        </w:rPr>
        <w:t xml:space="preserve">Oncology, were successfully launched on the icare Digital Health Platform and working on Salesforce health Cloud Environment. To Transfer the data from the Salesforce health cloud environment to Snowflake by using Tableau CRM connections and then create several Tableau Dashboards like patient information and care giver, care plan etc.</w:t>
      </w:r>
    </w:p>
    <w:p w:rsidR="00000000" w:rsidDel="00000000" w:rsidP="00000000" w:rsidRDefault="00000000" w:rsidRPr="00000000" w14:paraId="0000002F">
      <w:pPr>
        <w:tabs>
          <w:tab w:val="left" w:leader="none" w:pos="900"/>
        </w:tabs>
        <w:jc w:val="both"/>
        <w:rPr>
          <w:sz w:val="22"/>
          <w:szCs w:val="22"/>
          <w:highlight w:val="white"/>
        </w:rPr>
      </w:pPr>
      <w:r w:rsidDel="00000000" w:rsidR="00000000" w:rsidRPr="00000000">
        <w:rPr>
          <w:rtl w:val="0"/>
        </w:rPr>
      </w:r>
    </w:p>
    <w:p w:rsidR="00000000" w:rsidDel="00000000" w:rsidP="00000000" w:rsidRDefault="00000000" w:rsidRPr="00000000" w14:paraId="00000030">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31">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 from the client.</w:t>
      </w:r>
    </w:p>
    <w:p w:rsidR="00000000" w:rsidDel="00000000" w:rsidP="00000000" w:rsidRDefault="00000000" w:rsidRPr="00000000" w14:paraId="00000032">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Established Snowflake Output connection.</w:t>
      </w:r>
    </w:p>
    <w:p w:rsidR="00000000" w:rsidDel="00000000" w:rsidP="00000000" w:rsidRDefault="00000000" w:rsidRPr="00000000" w14:paraId="00000033">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Created Permission set.</w:t>
      </w:r>
    </w:p>
    <w:p w:rsidR="00000000" w:rsidDel="00000000" w:rsidP="00000000" w:rsidRDefault="00000000" w:rsidRPr="00000000" w14:paraId="00000034">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Transfer the tables from Salesforce to Snowflake through Tableau CRM Sync Out connection.</w:t>
      </w:r>
    </w:p>
    <w:p w:rsidR="00000000" w:rsidDel="00000000" w:rsidP="00000000" w:rsidRDefault="00000000" w:rsidRPr="00000000" w14:paraId="00000035">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Proficient in Creating Recipes using Transformations.</w:t>
      </w:r>
    </w:p>
    <w:p w:rsidR="00000000" w:rsidDel="00000000" w:rsidP="00000000" w:rsidRDefault="00000000" w:rsidRPr="00000000" w14:paraId="00000036">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Created the Views based on PII and NON-PII data.</w:t>
      </w:r>
    </w:p>
    <w:p w:rsidR="00000000" w:rsidDel="00000000" w:rsidP="00000000" w:rsidRDefault="00000000" w:rsidRPr="00000000" w14:paraId="00000037">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provide the role access to PII and NON-PII</w:t>
      </w:r>
    </w:p>
    <w:p w:rsidR="00000000" w:rsidDel="00000000" w:rsidP="00000000" w:rsidRDefault="00000000" w:rsidRPr="00000000" w14:paraId="00000038">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Grant and add users  role to specific role</w:t>
      </w:r>
    </w:p>
    <w:p w:rsidR="00000000" w:rsidDel="00000000" w:rsidP="00000000" w:rsidRDefault="00000000" w:rsidRPr="00000000" w14:paraId="00000039">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Tested all the column and data available in Snowflake after Data Sync</w:t>
      </w:r>
    </w:p>
    <w:p w:rsidR="00000000" w:rsidDel="00000000" w:rsidP="00000000" w:rsidRDefault="00000000" w:rsidRPr="00000000" w14:paraId="0000003A">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Applied Role based security for the data.</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the KPI’s like HCO,HCP and care plan info.</w:t>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Developing, maintaining, and managing advanced reporting, analytics, dashboards and other BI solutions using Tableau</w:t>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Performing and documenting data analysis, data validation, and data mapping/design</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Preparing data for use by Tableau and establishing connections to data sources.</w:t>
      </w:r>
    </w:p>
    <w:p w:rsidR="00000000" w:rsidDel="00000000" w:rsidP="00000000" w:rsidRDefault="00000000" w:rsidRPr="00000000" w14:paraId="0000003F">
      <w:pPr>
        <w:tabs>
          <w:tab w:val="left" w:leader="none" w:pos="900"/>
        </w:tabs>
        <w:jc w:val="both"/>
        <w:rPr>
          <w:b w:val="1"/>
          <w:sz w:val="22"/>
          <w:szCs w:val="22"/>
          <w:highlight w:val="white"/>
        </w:rPr>
      </w:pPr>
      <w:r w:rsidDel="00000000" w:rsidR="00000000" w:rsidRPr="00000000">
        <w:rPr>
          <w:rtl w:val="0"/>
        </w:rPr>
      </w:r>
    </w:p>
    <w:p w:rsidR="00000000" w:rsidDel="00000000" w:rsidP="00000000" w:rsidRDefault="00000000" w:rsidRPr="00000000" w14:paraId="00000040">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 7</w:t>
      </w:r>
    </w:p>
    <w:p w:rsidR="00000000" w:rsidDel="00000000" w:rsidP="00000000" w:rsidRDefault="00000000" w:rsidRPr="00000000" w14:paraId="00000041">
      <w:pPr>
        <w:jc w:val="both"/>
        <w:rPr>
          <w:b w:val="1"/>
          <w:sz w:val="22"/>
          <w:szCs w:val="22"/>
          <w:highlight w:val="white"/>
        </w:rPr>
      </w:pPr>
      <w:r w:rsidDel="00000000" w:rsidR="00000000" w:rsidRPr="00000000">
        <w:rPr>
          <w:b w:val="1"/>
          <w:sz w:val="22"/>
          <w:szCs w:val="22"/>
          <w:highlight w:val="white"/>
          <w:rtl w:val="0"/>
        </w:rPr>
        <w:t xml:space="preserve">Client name+Location :Google LLC,CA</w:t>
      </w:r>
    </w:p>
    <w:p w:rsidR="00000000" w:rsidDel="00000000" w:rsidP="00000000" w:rsidRDefault="00000000" w:rsidRPr="00000000" w14:paraId="00000042">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Tableau  Developer &amp; Admin</w:t>
      </w:r>
    </w:p>
    <w:p w:rsidR="00000000" w:rsidDel="00000000" w:rsidP="00000000" w:rsidRDefault="00000000" w:rsidRPr="00000000" w14:paraId="00000043">
      <w:pPr>
        <w:jc w:val="both"/>
        <w:rPr>
          <w:b w:val="1"/>
          <w:sz w:val="22"/>
          <w:szCs w:val="22"/>
          <w:highlight w:val="white"/>
        </w:rPr>
      </w:pPr>
      <w:r w:rsidDel="00000000" w:rsidR="00000000" w:rsidRPr="00000000">
        <w:rPr>
          <w:b w:val="1"/>
          <w:sz w:val="22"/>
          <w:szCs w:val="22"/>
          <w:highlight w:val="white"/>
          <w:rtl w:val="0"/>
        </w:rPr>
        <w:t xml:space="preserve">Jul’2022 to Jul’2023</w:t>
      </w:r>
    </w:p>
    <w:p w:rsidR="00000000" w:rsidDel="00000000" w:rsidP="00000000" w:rsidRDefault="00000000" w:rsidRPr="00000000" w14:paraId="00000044">
      <w:pPr>
        <w:jc w:val="both"/>
        <w:rPr>
          <w:b w:val="1"/>
          <w:sz w:val="22"/>
          <w:szCs w:val="22"/>
          <w:highlight w:val="white"/>
        </w:rPr>
      </w:pPr>
      <w:r w:rsidDel="00000000" w:rsidR="00000000" w:rsidRPr="00000000">
        <w:rPr>
          <w:rtl w:val="0"/>
        </w:rPr>
      </w:r>
    </w:p>
    <w:p w:rsidR="00000000" w:rsidDel="00000000" w:rsidP="00000000" w:rsidRDefault="00000000" w:rsidRPr="00000000" w14:paraId="00000045">
      <w:pPr>
        <w:jc w:val="both"/>
        <w:rPr>
          <w:b w:val="1"/>
          <w:sz w:val="22"/>
          <w:szCs w:val="22"/>
          <w:highlight w:val="white"/>
        </w:rPr>
      </w:pPr>
      <w:r w:rsidDel="00000000" w:rsidR="00000000" w:rsidRPr="00000000">
        <w:rPr>
          <w:b w:val="1"/>
          <w:sz w:val="22"/>
          <w:szCs w:val="22"/>
          <w:highlight w:val="white"/>
          <w:rtl w:val="0"/>
        </w:rPr>
        <w:t xml:space="preserve">Metrics that Matter:</w:t>
      </w:r>
    </w:p>
    <w:p w:rsidR="00000000" w:rsidDel="00000000" w:rsidP="00000000" w:rsidRDefault="00000000" w:rsidRPr="00000000" w14:paraId="00000046">
      <w:pPr>
        <w:jc w:val="both"/>
        <w:rPr>
          <w:sz w:val="22"/>
          <w:szCs w:val="22"/>
          <w:highlight w:val="white"/>
        </w:rPr>
      </w:pPr>
      <w:r w:rsidDel="00000000" w:rsidR="00000000" w:rsidRPr="00000000">
        <w:rPr>
          <w:sz w:val="22"/>
          <w:szCs w:val="22"/>
          <w:highlight w:val="white"/>
          <w:rtl w:val="0"/>
        </w:rPr>
        <w:t xml:space="preserve">Metrics that Matter are defined about different metrics such as org Health, Financial Summary, Execution and Delivery and Risk and compliance. Based on metrics health indicators the stake holder can perform Actionable insights.</w:t>
      </w:r>
    </w:p>
    <w:p w:rsidR="00000000" w:rsidDel="00000000" w:rsidP="00000000" w:rsidRDefault="00000000" w:rsidRPr="00000000" w14:paraId="00000047">
      <w:pPr>
        <w:jc w:val="both"/>
        <w:rPr>
          <w:sz w:val="22"/>
          <w:szCs w:val="22"/>
          <w:highlight w:val="white"/>
        </w:rPr>
      </w:pPr>
      <w:r w:rsidDel="00000000" w:rsidR="00000000" w:rsidRPr="00000000">
        <w:rPr>
          <w:rtl w:val="0"/>
        </w:rPr>
      </w:r>
    </w:p>
    <w:p w:rsidR="00000000" w:rsidDel="00000000" w:rsidP="00000000" w:rsidRDefault="00000000" w:rsidRPr="00000000" w14:paraId="00000048">
      <w:pPr>
        <w:jc w:val="both"/>
        <w:rPr>
          <w:sz w:val="22"/>
          <w:szCs w:val="22"/>
          <w:highlight w:val="white"/>
        </w:rPr>
      </w:pPr>
      <w:r w:rsidDel="00000000" w:rsidR="00000000" w:rsidRPr="00000000">
        <w:rPr>
          <w:sz w:val="22"/>
          <w:szCs w:val="22"/>
          <w:highlight w:val="white"/>
          <w:rtl w:val="0"/>
        </w:rPr>
        <w:t xml:space="preserve">Developed a Tableau Dashboards like Landing page , Detailed dashboards for  org Health with Kpi’s called committed vs Target, Retention and Location strategy, Detailed dashboards for Financial Summary with Kpi’s called Budget Vs Forecast for payroll and non-Payroll for supported Hierarchy like Manger and their team </w:t>
      </w:r>
    </w:p>
    <w:p w:rsidR="00000000" w:rsidDel="00000000" w:rsidP="00000000" w:rsidRDefault="00000000" w:rsidRPr="00000000" w14:paraId="00000049">
      <w:pPr>
        <w:jc w:val="both"/>
        <w:rPr>
          <w:b w:val="1"/>
          <w:sz w:val="22"/>
          <w:szCs w:val="22"/>
          <w:highlight w:val="white"/>
        </w:rPr>
      </w:pPr>
      <w:r w:rsidDel="00000000" w:rsidR="00000000" w:rsidRPr="00000000">
        <w:rPr>
          <w:rtl w:val="0"/>
        </w:rPr>
      </w:r>
    </w:p>
    <w:p w:rsidR="00000000" w:rsidDel="00000000" w:rsidP="00000000" w:rsidRDefault="00000000" w:rsidRPr="00000000" w14:paraId="0000004A">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4B">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 from the client.</w:t>
      </w:r>
    </w:p>
    <w:p w:rsidR="00000000" w:rsidDel="00000000" w:rsidP="00000000" w:rsidRDefault="00000000" w:rsidRPr="00000000" w14:paraId="0000004C">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Analyzing the requirement and building the Dashboards as per the requirement.</w:t>
      </w:r>
    </w:p>
    <w:p w:rsidR="00000000" w:rsidDel="00000000" w:rsidP="00000000" w:rsidRDefault="00000000" w:rsidRPr="00000000" w14:paraId="0000004D">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User management through ganpati groups to add or remove the users from the server.</w:t>
      </w:r>
    </w:p>
    <w:p w:rsidR="00000000" w:rsidDel="00000000" w:rsidP="00000000" w:rsidRDefault="00000000" w:rsidRPr="00000000" w14:paraId="0000004E">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with Ask data  to provide better and more interactive interfaces to end users, which help in sales enhancements</w:t>
      </w:r>
    </w:p>
    <w:p w:rsidR="00000000" w:rsidDel="00000000" w:rsidP="00000000" w:rsidRDefault="00000000" w:rsidRPr="00000000" w14:paraId="0000004F">
      <w:pPr>
        <w:numPr>
          <w:ilvl w:val="0"/>
          <w:numId w:val="6"/>
        </w:numPr>
        <w:shd w:fill="ffffff" w:val="clea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in Tableau Server Management including clustering, load balancing, user management and Tableau server/desktop licensing.</w:t>
      </w:r>
    </w:p>
    <w:p w:rsidR="00000000" w:rsidDel="00000000" w:rsidP="00000000" w:rsidRDefault="00000000" w:rsidRPr="00000000" w14:paraId="00000050">
      <w:pPr>
        <w:numPr>
          <w:ilvl w:val="0"/>
          <w:numId w:val="6"/>
        </w:numPr>
        <w:tabs>
          <w:tab w:val="left" w:leader="none" w:pos="900"/>
        </w:tabs>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Adapts existing methods and procedures to create viable alternative solutions to moderately complex problems.</w:t>
      </w:r>
    </w:p>
    <w:p w:rsidR="00000000" w:rsidDel="00000000" w:rsidP="00000000" w:rsidRDefault="00000000" w:rsidRPr="00000000" w14:paraId="00000051">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Based on Indicators provide Actionable Insights.</w:t>
      </w:r>
    </w:p>
    <w:p w:rsidR="00000000" w:rsidDel="00000000" w:rsidP="00000000" w:rsidRDefault="00000000" w:rsidRPr="00000000" w14:paraId="00000052">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Based on Performance Metrics segregated the projects like In-Flight, At Risk, Completion.</w:t>
      </w:r>
    </w:p>
    <w:p w:rsidR="00000000" w:rsidDel="00000000" w:rsidP="00000000" w:rsidRDefault="00000000" w:rsidRPr="00000000" w14:paraId="00000053">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Applied different techniques for beautification of the Dashboard  like templates ,add global filters, reference lines and conditional formatting.</w:t>
      </w:r>
    </w:p>
    <w:p w:rsidR="00000000" w:rsidDel="00000000" w:rsidP="00000000" w:rsidRDefault="00000000" w:rsidRPr="00000000" w14:paraId="00000054">
      <w:pPr>
        <w:tabs>
          <w:tab w:val="left" w:leader="none" w:pos="900"/>
        </w:tabs>
        <w:jc w:val="both"/>
        <w:rPr>
          <w:b w:val="1"/>
          <w:sz w:val="22"/>
          <w:szCs w:val="22"/>
          <w:highlight w:val="white"/>
        </w:rPr>
      </w:pPr>
      <w:r w:rsidDel="00000000" w:rsidR="00000000" w:rsidRPr="00000000">
        <w:rPr>
          <w:rtl w:val="0"/>
        </w:rPr>
      </w:r>
    </w:p>
    <w:p w:rsidR="00000000" w:rsidDel="00000000" w:rsidP="00000000" w:rsidRDefault="00000000" w:rsidRPr="00000000" w14:paraId="00000055">
      <w:pPr>
        <w:jc w:val="both"/>
        <w:rPr>
          <w:b w:val="1"/>
          <w:sz w:val="22"/>
          <w:szCs w:val="22"/>
          <w:highlight w:val="white"/>
        </w:rPr>
      </w:pPr>
      <w:r w:rsidDel="00000000" w:rsidR="00000000" w:rsidRPr="00000000">
        <w:rPr>
          <w:b w:val="1"/>
          <w:sz w:val="22"/>
          <w:szCs w:val="22"/>
          <w:highlight w:val="white"/>
          <w:rtl w:val="0"/>
        </w:rPr>
        <w:t xml:space="preserve">Employer /Compan</w:t>
      </w:r>
      <w:r w:rsidDel="00000000" w:rsidR="00000000" w:rsidRPr="00000000">
        <w:rPr>
          <w:b w:val="1"/>
          <w:sz w:val="22"/>
          <w:szCs w:val="22"/>
          <w:highlight w:val="white"/>
          <w:rtl w:val="0"/>
        </w:rPr>
        <w:t xml:space="preserve">y: </w:t>
      </w:r>
      <w:r w:rsidDel="00000000" w:rsidR="00000000" w:rsidRPr="00000000">
        <w:rPr>
          <w:b w:val="1"/>
          <w:sz w:val="22"/>
          <w:szCs w:val="22"/>
          <w:highlight w:val="white"/>
          <w:rtl w:val="0"/>
        </w:rPr>
        <w:t xml:space="preserve">SpringML, Inc</w:t>
      </w:r>
    </w:p>
    <w:p w:rsidR="00000000" w:rsidDel="00000000" w:rsidP="00000000" w:rsidRDefault="00000000" w:rsidRPr="00000000" w14:paraId="00000056">
      <w:pPr>
        <w:jc w:val="both"/>
        <w:rPr>
          <w:b w:val="1"/>
          <w:sz w:val="22"/>
          <w:szCs w:val="22"/>
          <w:highlight w:val="white"/>
        </w:rPr>
      </w:pPr>
      <w:r w:rsidDel="00000000" w:rsidR="00000000" w:rsidRPr="00000000">
        <w:rPr>
          <w:b w:val="1"/>
          <w:sz w:val="22"/>
          <w:szCs w:val="22"/>
          <w:highlight w:val="white"/>
          <w:rtl w:val="0"/>
        </w:rPr>
        <w:t xml:space="preserve">Tableau CRM  Developer</w:t>
      </w:r>
    </w:p>
    <w:p w:rsidR="00000000" w:rsidDel="00000000" w:rsidP="00000000" w:rsidRDefault="00000000" w:rsidRPr="00000000" w14:paraId="00000057">
      <w:pPr>
        <w:jc w:val="both"/>
        <w:rPr>
          <w:b w:val="1"/>
          <w:sz w:val="22"/>
          <w:szCs w:val="22"/>
          <w:highlight w:val="white"/>
        </w:rPr>
      </w:pPr>
      <w:r w:rsidDel="00000000" w:rsidR="00000000" w:rsidRPr="00000000">
        <w:rPr>
          <w:b w:val="1"/>
          <w:sz w:val="22"/>
          <w:szCs w:val="22"/>
          <w:highlight w:val="white"/>
          <w:rtl w:val="0"/>
        </w:rPr>
        <w:t xml:space="preserve">Sep’2021 to Apr’2022</w:t>
      </w:r>
    </w:p>
    <w:p w:rsidR="00000000" w:rsidDel="00000000" w:rsidP="00000000" w:rsidRDefault="00000000" w:rsidRPr="00000000" w14:paraId="00000058">
      <w:pPr>
        <w:jc w:val="both"/>
        <w:rPr>
          <w:b w:val="1"/>
          <w:sz w:val="22"/>
          <w:szCs w:val="22"/>
          <w:highlight w:val="white"/>
        </w:rPr>
      </w:pPr>
      <w:r w:rsidDel="00000000" w:rsidR="00000000" w:rsidRPr="00000000">
        <w:rPr>
          <w:rtl w:val="0"/>
        </w:rPr>
      </w:r>
    </w:p>
    <w:p w:rsidR="00000000" w:rsidDel="00000000" w:rsidP="00000000" w:rsidRDefault="00000000" w:rsidRPr="00000000" w14:paraId="00000059">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:6</w:t>
      </w:r>
    </w:p>
    <w:p w:rsidR="00000000" w:rsidDel="00000000" w:rsidP="00000000" w:rsidRDefault="00000000" w:rsidRPr="00000000" w14:paraId="0000005A">
      <w:pPr>
        <w:jc w:val="both"/>
        <w:rPr>
          <w:b w:val="1"/>
          <w:sz w:val="22"/>
          <w:szCs w:val="22"/>
          <w:highlight w:val="white"/>
        </w:rPr>
      </w:pPr>
      <w:r w:rsidDel="00000000" w:rsidR="00000000" w:rsidRPr="00000000">
        <w:rPr>
          <w:b w:val="1"/>
          <w:sz w:val="22"/>
          <w:szCs w:val="22"/>
          <w:highlight w:val="white"/>
          <w:rtl w:val="0"/>
        </w:rPr>
        <w:t xml:space="preserve">Riverbed Managed Services:</w:t>
      </w:r>
    </w:p>
    <w:p w:rsidR="00000000" w:rsidDel="00000000" w:rsidP="00000000" w:rsidRDefault="00000000" w:rsidRPr="00000000" w14:paraId="0000005B">
      <w:pPr>
        <w:jc w:val="both"/>
        <w:rPr>
          <w:b w:val="1"/>
          <w:sz w:val="22"/>
          <w:szCs w:val="22"/>
          <w:highlight w:val="white"/>
        </w:rPr>
      </w:pPr>
      <w:r w:rsidDel="00000000" w:rsidR="00000000" w:rsidRPr="00000000">
        <w:rPr>
          <w:rtl w:val="0"/>
        </w:rPr>
      </w:r>
    </w:p>
    <w:p w:rsidR="00000000" w:rsidDel="00000000" w:rsidP="00000000" w:rsidRDefault="00000000" w:rsidRPr="00000000" w14:paraId="0000005C">
      <w:pPr>
        <w:jc w:val="both"/>
        <w:rPr>
          <w:sz w:val="22"/>
          <w:szCs w:val="22"/>
          <w:highlight w:val="white"/>
        </w:rPr>
      </w:pPr>
      <w:r w:rsidDel="00000000" w:rsidR="00000000" w:rsidRPr="00000000">
        <w:rPr>
          <w:sz w:val="22"/>
          <w:szCs w:val="22"/>
          <w:highlight w:val="white"/>
          <w:rtl w:val="0"/>
        </w:rPr>
        <w:t xml:space="preserve">Riverbed enables organizations to maximize performance and visibility for networks and applications, so they can overcome complexity and fully capitalize on their digital and cloud investments. The specialties are Cloud networking, Cloud visibility, Cloud performance. </w:t>
        <w:br w:type="textWrapping"/>
      </w:r>
    </w:p>
    <w:p w:rsidR="00000000" w:rsidDel="00000000" w:rsidP="00000000" w:rsidRDefault="00000000" w:rsidRPr="00000000" w14:paraId="0000005D">
      <w:pPr>
        <w:jc w:val="both"/>
        <w:rPr>
          <w:sz w:val="22"/>
          <w:szCs w:val="22"/>
          <w:highlight w:val="white"/>
        </w:rPr>
      </w:pPr>
      <w:r w:rsidDel="00000000" w:rsidR="00000000" w:rsidRPr="00000000">
        <w:rPr>
          <w:sz w:val="22"/>
          <w:szCs w:val="22"/>
          <w:highlight w:val="white"/>
          <w:rtl w:val="0"/>
        </w:rPr>
        <w:t xml:space="preserve">Developed several tableau CRM dashboards like Gold Standard Dashboard which exhibit the comparison between the KPI’s called Last Quarter Attainment Vs Four Quarter Attainment and Goal Met for each KPI based on Tenure, Account whitespace Dashboard to shows the opportunity stages from start to end using Waterfall chart with respect to the selection of start and end dates. Involved in writing complex calculations and applying Buckets in Recipe as per Requirement. Adding a Row- Level Security with a security Predicate and Sharing Rules. Created a lens and applied distinct functions by using SAQL.</w:t>
      </w:r>
    </w:p>
    <w:p w:rsidR="00000000" w:rsidDel="00000000" w:rsidP="00000000" w:rsidRDefault="00000000" w:rsidRPr="00000000" w14:paraId="0000005E">
      <w:pPr>
        <w:jc w:val="both"/>
        <w:rPr>
          <w:sz w:val="22"/>
          <w:szCs w:val="22"/>
          <w:highlight w:val="white"/>
        </w:rPr>
      </w:pPr>
      <w:r w:rsidDel="00000000" w:rsidR="00000000" w:rsidRPr="00000000">
        <w:rPr>
          <w:rtl w:val="0"/>
        </w:rPr>
      </w:r>
    </w:p>
    <w:p w:rsidR="00000000" w:rsidDel="00000000" w:rsidP="00000000" w:rsidRDefault="00000000" w:rsidRPr="00000000" w14:paraId="0000005F">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Work with Standard and custom objects, Workflow, Reports and Dashboards. </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Manage user setup, profiles, roles, Sharing rules, Customization of objects, fields, record types.</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Analytic Dashboards, lens and Apps with Analytic Studio.</w:t>
      </w:r>
    </w:p>
    <w:p w:rsidR="00000000" w:rsidDel="00000000" w:rsidP="00000000" w:rsidRDefault="00000000" w:rsidRPr="00000000" w14:paraId="00000063">
      <w:pPr>
        <w:numPr>
          <w:ilvl w:val="0"/>
          <w:numId w:val="4"/>
        </w:numPr>
        <w:tabs>
          <w:tab w:val="left" w:leader="none" w:pos="900"/>
        </w:tabs>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Adapts existing methods and procedures to create viable alternative solutions to moderately complex problems</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Strong Experience with SAQL Functions like Coalesce, Arithmetic Functions and Statements like load, filter, group and co group, union, Foreach, Generate and Limit.</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Learning and understanding of new releases of salesforce Einstein Analytics concepts and implementing it in the Analytic Studio. </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Proficient in Creating Dataflows using Transformations and Creating Recipes.</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user related issues for analytics and taking immediate action to solve the issues by fixing them.</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Applied different techniques for beautification of the Dashboard  like templates ,add global filters, reference lines and conditional formatting.</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Proficient in Data Loading into salesforce through Data Loader using CSV files for insert and update records from external source and map the data to Salesforce Objects and fields.</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with Lightning components and Lightning apps to provide better and more interactive interfaces to end users, which help in sales enhancements</w:t>
      </w:r>
    </w:p>
    <w:p w:rsidR="00000000" w:rsidDel="00000000" w:rsidP="00000000" w:rsidRDefault="00000000" w:rsidRPr="00000000" w14:paraId="0000006B">
      <w:pPr>
        <w:jc w:val="both"/>
        <w:rPr>
          <w:b w:val="1"/>
          <w:sz w:val="22"/>
          <w:szCs w:val="22"/>
          <w:highlight w:val="white"/>
        </w:rPr>
      </w:pPr>
      <w:r w:rsidDel="00000000" w:rsidR="00000000" w:rsidRPr="00000000">
        <w:rPr>
          <w:rtl w:val="0"/>
        </w:rPr>
      </w:r>
    </w:p>
    <w:p w:rsidR="00000000" w:rsidDel="00000000" w:rsidP="00000000" w:rsidRDefault="00000000" w:rsidRPr="00000000" w14:paraId="0000006C">
      <w:pPr>
        <w:jc w:val="both"/>
        <w:rPr>
          <w:b w:val="1"/>
          <w:sz w:val="22"/>
          <w:szCs w:val="22"/>
          <w:highlight w:val="white"/>
        </w:rPr>
      </w:pPr>
      <w:r w:rsidDel="00000000" w:rsidR="00000000" w:rsidRPr="00000000">
        <w:rPr>
          <w:b w:val="1"/>
          <w:sz w:val="22"/>
          <w:szCs w:val="22"/>
          <w:highlight w:val="white"/>
          <w:rtl w:val="0"/>
        </w:rPr>
        <w:t xml:space="preserve">Employer /Compan</w:t>
      </w:r>
      <w:r w:rsidDel="00000000" w:rsidR="00000000" w:rsidRPr="00000000">
        <w:rPr>
          <w:b w:val="1"/>
          <w:sz w:val="22"/>
          <w:szCs w:val="22"/>
          <w:highlight w:val="white"/>
          <w:rtl w:val="0"/>
        </w:rPr>
        <w:t xml:space="preserve">y: </w:t>
      </w:r>
      <w:r w:rsidDel="00000000" w:rsidR="00000000" w:rsidRPr="00000000">
        <w:rPr>
          <w:b w:val="1"/>
          <w:sz w:val="22"/>
          <w:szCs w:val="22"/>
          <w:highlight w:val="white"/>
          <w:rtl w:val="0"/>
        </w:rPr>
        <w:t xml:space="preserve">Cognizant Technology Solutions, Hyderabad</w:t>
      </w:r>
    </w:p>
    <w:p w:rsidR="00000000" w:rsidDel="00000000" w:rsidP="00000000" w:rsidRDefault="00000000" w:rsidRPr="00000000" w14:paraId="0000006D">
      <w:pPr>
        <w:jc w:val="both"/>
        <w:rPr>
          <w:b w:val="1"/>
          <w:sz w:val="22"/>
          <w:szCs w:val="22"/>
          <w:highlight w:val="white"/>
        </w:rPr>
      </w:pPr>
      <w:r w:rsidDel="00000000" w:rsidR="00000000" w:rsidRPr="00000000">
        <w:rPr>
          <w:b w:val="1"/>
          <w:sz w:val="22"/>
          <w:szCs w:val="22"/>
          <w:highlight w:val="white"/>
          <w:rtl w:val="0"/>
        </w:rPr>
        <w:t xml:space="preserve">Software Engineer</w:t>
      </w:r>
    </w:p>
    <w:p w:rsidR="00000000" w:rsidDel="00000000" w:rsidP="00000000" w:rsidRDefault="00000000" w:rsidRPr="00000000" w14:paraId="0000006E">
      <w:pPr>
        <w:jc w:val="both"/>
        <w:rPr>
          <w:b w:val="1"/>
          <w:sz w:val="22"/>
          <w:szCs w:val="22"/>
          <w:highlight w:val="white"/>
        </w:rPr>
      </w:pPr>
      <w:r w:rsidDel="00000000" w:rsidR="00000000" w:rsidRPr="00000000">
        <w:rPr>
          <w:b w:val="1"/>
          <w:sz w:val="22"/>
          <w:szCs w:val="22"/>
          <w:highlight w:val="white"/>
          <w:rtl w:val="0"/>
        </w:rPr>
        <w:t xml:space="preserve">Aug'2018  to Sep'2021</w:t>
      </w:r>
    </w:p>
    <w:p w:rsidR="00000000" w:rsidDel="00000000" w:rsidP="00000000" w:rsidRDefault="00000000" w:rsidRPr="00000000" w14:paraId="0000006F">
      <w:pPr>
        <w:jc w:val="both"/>
        <w:rPr>
          <w:b w:val="1"/>
          <w:sz w:val="22"/>
          <w:szCs w:val="22"/>
          <w:highlight w:val="white"/>
        </w:rPr>
      </w:pPr>
      <w:r w:rsidDel="00000000" w:rsidR="00000000" w:rsidRPr="00000000">
        <w:rPr>
          <w:rtl w:val="0"/>
        </w:rPr>
      </w:r>
    </w:p>
    <w:p w:rsidR="00000000" w:rsidDel="00000000" w:rsidP="00000000" w:rsidRDefault="00000000" w:rsidRPr="00000000" w14:paraId="00000070">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:5</w:t>
      </w:r>
    </w:p>
    <w:p w:rsidR="00000000" w:rsidDel="00000000" w:rsidP="00000000" w:rsidRDefault="00000000" w:rsidRPr="00000000" w14:paraId="00000071">
      <w:pPr>
        <w:jc w:val="both"/>
        <w:rPr>
          <w:b w:val="1"/>
          <w:sz w:val="22"/>
          <w:szCs w:val="22"/>
          <w:highlight w:val="white"/>
        </w:rPr>
      </w:pPr>
      <w:r w:rsidDel="00000000" w:rsidR="00000000" w:rsidRPr="00000000">
        <w:rPr>
          <w:b w:val="1"/>
          <w:sz w:val="22"/>
          <w:szCs w:val="22"/>
          <w:highlight w:val="white"/>
          <w:rtl w:val="0"/>
        </w:rPr>
        <w:t xml:space="preserve">Client name:BAYER</w:t>
      </w:r>
    </w:p>
    <w:p w:rsidR="00000000" w:rsidDel="00000000" w:rsidP="00000000" w:rsidRDefault="00000000" w:rsidRPr="00000000" w14:paraId="00000072">
      <w:pPr>
        <w:jc w:val="both"/>
        <w:rPr>
          <w:b w:val="1"/>
          <w:sz w:val="22"/>
          <w:szCs w:val="22"/>
          <w:highlight w:val="white"/>
        </w:rPr>
      </w:pPr>
      <w:r w:rsidDel="00000000" w:rsidR="00000000" w:rsidRPr="00000000">
        <w:rPr>
          <w:b w:val="1"/>
          <w:sz w:val="22"/>
          <w:szCs w:val="22"/>
          <w:highlight w:val="white"/>
          <w:rtl w:val="0"/>
        </w:rPr>
        <w:t xml:space="preserve">Jan’2020 to Sep’2021</w:t>
      </w:r>
    </w:p>
    <w:p w:rsidR="00000000" w:rsidDel="00000000" w:rsidP="00000000" w:rsidRDefault="00000000" w:rsidRPr="00000000" w14:paraId="00000073">
      <w:pPr>
        <w:jc w:val="both"/>
        <w:rPr>
          <w:sz w:val="22"/>
          <w:szCs w:val="22"/>
          <w:highlight w:val="white"/>
        </w:rPr>
      </w:pPr>
      <w:r w:rsidDel="00000000" w:rsidR="00000000" w:rsidRPr="00000000">
        <w:rPr>
          <w:b w:val="1"/>
          <w:sz w:val="22"/>
          <w:szCs w:val="22"/>
          <w:highlight w:val="white"/>
          <w:rtl w:val="0"/>
        </w:rPr>
        <w:t xml:space="preserve">Role: Tableau Developer &amp; Admin</w:t>
      </w:r>
      <w:r w:rsidDel="00000000" w:rsidR="00000000" w:rsidRPr="00000000">
        <w:rPr>
          <w:rtl w:val="0"/>
        </w:rPr>
      </w:r>
    </w:p>
    <w:p w:rsidR="00000000" w:rsidDel="00000000" w:rsidP="00000000" w:rsidRDefault="00000000" w:rsidRPr="00000000" w14:paraId="00000074">
      <w:pPr>
        <w:jc w:val="both"/>
        <w:rPr>
          <w:b w:val="1"/>
          <w:sz w:val="22"/>
          <w:szCs w:val="22"/>
          <w:highlight w:val="white"/>
        </w:rPr>
      </w:pPr>
      <w:r w:rsidDel="00000000" w:rsidR="00000000" w:rsidRPr="00000000">
        <w:rPr>
          <w:b w:val="1"/>
          <w:sz w:val="22"/>
          <w:szCs w:val="22"/>
          <w:highlight w:val="white"/>
          <w:rtl w:val="0"/>
        </w:rPr>
        <w:t xml:space="preserve">Dragonfly Visualization for Bayer, Inc</w:t>
      </w:r>
    </w:p>
    <w:p w:rsidR="00000000" w:rsidDel="00000000" w:rsidP="00000000" w:rsidRDefault="00000000" w:rsidRPr="00000000" w14:paraId="00000075">
      <w:pPr>
        <w:jc w:val="both"/>
        <w:rPr>
          <w:b w:val="1"/>
          <w:sz w:val="22"/>
          <w:szCs w:val="22"/>
          <w:highlight w:val="white"/>
        </w:rPr>
      </w:pPr>
      <w:r w:rsidDel="00000000" w:rsidR="00000000" w:rsidRPr="00000000">
        <w:rPr>
          <w:rtl w:val="0"/>
        </w:rPr>
      </w:r>
    </w:p>
    <w:p w:rsidR="00000000" w:rsidDel="00000000" w:rsidP="00000000" w:rsidRDefault="00000000" w:rsidRPr="00000000" w14:paraId="00000076">
      <w:pPr>
        <w:jc w:val="both"/>
        <w:rPr>
          <w:sz w:val="22"/>
          <w:szCs w:val="22"/>
          <w:highlight w:val="white"/>
        </w:rPr>
      </w:pPr>
      <w:r w:rsidDel="00000000" w:rsidR="00000000" w:rsidRPr="00000000">
        <w:rPr>
          <w:sz w:val="22"/>
          <w:szCs w:val="22"/>
          <w:highlight w:val="white"/>
          <w:rtl w:val="0"/>
        </w:rPr>
        <w:t xml:space="preserve">Bayer HealthCare is a Bayer group company and focuses on Pharmaceutical, Animal Care, Diabetes Care, Consumer Care and Radiology &amp; Intervention.</w:t>
      </w:r>
    </w:p>
    <w:p w:rsidR="00000000" w:rsidDel="00000000" w:rsidP="00000000" w:rsidRDefault="00000000" w:rsidRPr="00000000" w14:paraId="00000077">
      <w:pPr>
        <w:jc w:val="both"/>
        <w:rPr>
          <w:b w:val="1"/>
          <w:sz w:val="22"/>
          <w:szCs w:val="22"/>
          <w:highlight w:val="white"/>
        </w:rPr>
      </w:pPr>
      <w:r w:rsidDel="00000000" w:rsidR="00000000" w:rsidRPr="00000000">
        <w:rPr>
          <w:rtl w:val="0"/>
        </w:rPr>
      </w:r>
    </w:p>
    <w:p w:rsidR="00000000" w:rsidDel="00000000" w:rsidP="00000000" w:rsidRDefault="00000000" w:rsidRPr="00000000" w14:paraId="00000078">
      <w:pPr>
        <w:jc w:val="both"/>
        <w:rPr>
          <w:sz w:val="22"/>
          <w:szCs w:val="22"/>
          <w:highlight w:val="white"/>
        </w:rPr>
      </w:pPr>
      <w:r w:rsidDel="00000000" w:rsidR="00000000" w:rsidRPr="00000000">
        <w:rPr>
          <w:sz w:val="22"/>
          <w:szCs w:val="22"/>
          <w:highlight w:val="white"/>
          <w:rtl w:val="0"/>
        </w:rPr>
        <w:t xml:space="preserve">The R&amp;D unit of Bayer HealthCare Pharmaceutical is focused on identification and development of new active substances for diseases with a high medical need. As I Team Lead and Tableau developer, I created Tableau dashboards like Sales Trend, Sales Performance, Market Performance and Alerts.</w:t>
      </w:r>
    </w:p>
    <w:p w:rsidR="00000000" w:rsidDel="00000000" w:rsidP="00000000" w:rsidRDefault="00000000" w:rsidRPr="00000000" w14:paraId="00000079">
      <w:pPr>
        <w:jc w:val="both"/>
        <w:rPr>
          <w:sz w:val="22"/>
          <w:szCs w:val="22"/>
          <w:highlight w:val="white"/>
        </w:rPr>
      </w:pPr>
      <w:r w:rsidDel="00000000" w:rsidR="00000000" w:rsidRPr="00000000">
        <w:rPr>
          <w:rtl w:val="0"/>
        </w:rPr>
      </w:r>
    </w:p>
    <w:p w:rsidR="00000000" w:rsidDel="00000000" w:rsidP="00000000" w:rsidRDefault="00000000" w:rsidRPr="00000000" w14:paraId="0000007A">
      <w:pPr>
        <w:jc w:val="both"/>
        <w:rPr>
          <w:sz w:val="22"/>
          <w:szCs w:val="22"/>
          <w:highlight w:val="white"/>
        </w:rPr>
      </w:pPr>
      <w:r w:rsidDel="00000000" w:rsidR="00000000" w:rsidRPr="00000000">
        <w:rPr>
          <w:sz w:val="22"/>
          <w:szCs w:val="22"/>
          <w:highlight w:val="white"/>
          <w:rtl w:val="0"/>
        </w:rPr>
        <w:t xml:space="preserve">Also involved in creating Alerts. Whenever a field force person sees the alerts, he can decide on the alerts whether those are accurately coming based on business rule or duplicate.</w:t>
      </w:r>
    </w:p>
    <w:p w:rsidR="00000000" w:rsidDel="00000000" w:rsidP="00000000" w:rsidRDefault="00000000" w:rsidRPr="00000000" w14:paraId="0000007B">
      <w:pPr>
        <w:jc w:val="both"/>
        <w:rPr>
          <w:sz w:val="22"/>
          <w:szCs w:val="22"/>
          <w:highlight w:val="white"/>
        </w:rPr>
      </w:pPr>
      <w:r w:rsidDel="00000000" w:rsidR="00000000" w:rsidRPr="00000000">
        <w:rPr>
          <w:rtl w:val="0"/>
        </w:rPr>
      </w:r>
    </w:p>
    <w:p w:rsidR="00000000" w:rsidDel="00000000" w:rsidP="00000000" w:rsidRDefault="00000000" w:rsidRPr="00000000" w14:paraId="0000007C">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7D">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 from the client.</w:t>
      </w:r>
    </w:p>
    <w:p w:rsidR="00000000" w:rsidDel="00000000" w:rsidP="00000000" w:rsidRDefault="00000000" w:rsidRPr="00000000" w14:paraId="0000007E">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Analyzing the requirement and building the views as per the requirement.</w:t>
      </w:r>
    </w:p>
    <w:p w:rsidR="00000000" w:rsidDel="00000000" w:rsidP="00000000" w:rsidRDefault="00000000" w:rsidRPr="00000000" w14:paraId="0000007F">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Done performance Tuning.</w:t>
      </w:r>
    </w:p>
    <w:p w:rsidR="00000000" w:rsidDel="00000000" w:rsidP="00000000" w:rsidRDefault="00000000" w:rsidRPr="00000000" w14:paraId="00000080">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Build diverse types of visualizations such as Global map, Donut Pie Chart, Combo Chart, Bar in bar charts etc.</w:t>
      </w:r>
    </w:p>
    <w:p w:rsidR="00000000" w:rsidDel="00000000" w:rsidP="00000000" w:rsidRDefault="00000000" w:rsidRPr="00000000" w14:paraId="00000081">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writing the complex calculations and parameters as per the requirement.</w:t>
      </w:r>
    </w:p>
    <w:p w:rsidR="00000000" w:rsidDel="00000000" w:rsidP="00000000" w:rsidRDefault="00000000" w:rsidRPr="00000000" w14:paraId="00000082">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Worked on challenges/optimizations and performance issues.</w:t>
      </w:r>
    </w:p>
    <w:p w:rsidR="00000000" w:rsidDel="00000000" w:rsidP="00000000" w:rsidRDefault="00000000" w:rsidRPr="00000000" w14:paraId="00000083">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Performing tasks like Extract Refresh Schedule, adding users, and site roles on Tableau Server</w:t>
      </w:r>
    </w:p>
    <w:p w:rsidR="00000000" w:rsidDel="00000000" w:rsidP="00000000" w:rsidRDefault="00000000" w:rsidRPr="00000000" w14:paraId="00000084">
      <w:pPr>
        <w:numPr>
          <w:ilvl w:val="0"/>
          <w:numId w:val="6"/>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Worked on Creating Active Directory Groups, giving Permissions and Subscriptions on the Tableau server</w:t>
      </w:r>
    </w:p>
    <w:p w:rsidR="00000000" w:rsidDel="00000000" w:rsidP="00000000" w:rsidRDefault="00000000" w:rsidRPr="00000000" w14:paraId="00000085">
      <w:pPr>
        <w:numPr>
          <w:ilvl w:val="0"/>
          <w:numId w:val="6"/>
        </w:numPr>
        <w:shd w:fill="ffffff" w:val="clea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Experience in Tableau Server Management including clustering, load balancing, user management and Tableau server/desktop licensing.</w:t>
      </w:r>
    </w:p>
    <w:p w:rsidR="00000000" w:rsidDel="00000000" w:rsidP="00000000" w:rsidRDefault="00000000" w:rsidRPr="00000000" w14:paraId="00000086">
      <w:pPr>
        <w:numPr>
          <w:ilvl w:val="0"/>
          <w:numId w:val="1"/>
        </w:numPr>
        <w:ind w:left="1440" w:hanging="360"/>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87">
      <w:pPr>
        <w:numPr>
          <w:ilvl w:val="0"/>
          <w:numId w:val="1"/>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Creating Lens (Reports) and Dashboards so that Agents/Users can generate reports and visualize data on dashboards.</w:t>
      </w:r>
    </w:p>
    <w:p w:rsidR="00000000" w:rsidDel="00000000" w:rsidP="00000000" w:rsidRDefault="00000000" w:rsidRPr="00000000" w14:paraId="00000088">
      <w:pPr>
        <w:numPr>
          <w:ilvl w:val="0"/>
          <w:numId w:val="1"/>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Daily Monitoring of Dataflows and recipes in Data Manager</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0" w:right="90" w:firstLine="0"/>
        <w:jc w:val="both"/>
        <w:rPr>
          <w:b w:val="1"/>
          <w:sz w:val="22"/>
          <w:szCs w:val="22"/>
          <w:highlight w:val="white"/>
        </w:rPr>
      </w:pPr>
      <w:r w:rsidDel="00000000" w:rsidR="00000000" w:rsidRPr="00000000">
        <w:rPr>
          <w:rtl w:val="0"/>
        </w:rPr>
      </w:r>
    </w:p>
    <w:p w:rsidR="00000000" w:rsidDel="00000000" w:rsidP="00000000" w:rsidRDefault="00000000" w:rsidRPr="00000000" w14:paraId="0000008A">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:4</w:t>
      </w:r>
    </w:p>
    <w:p w:rsidR="00000000" w:rsidDel="00000000" w:rsidP="00000000" w:rsidRDefault="00000000" w:rsidRPr="00000000" w14:paraId="0000008B">
      <w:pPr>
        <w:jc w:val="both"/>
        <w:rPr>
          <w:b w:val="1"/>
          <w:sz w:val="22"/>
          <w:szCs w:val="22"/>
          <w:highlight w:val="white"/>
        </w:rPr>
      </w:pPr>
      <w:r w:rsidDel="00000000" w:rsidR="00000000" w:rsidRPr="00000000">
        <w:rPr>
          <w:b w:val="1"/>
          <w:sz w:val="22"/>
          <w:szCs w:val="22"/>
          <w:highlight w:val="white"/>
          <w:rtl w:val="0"/>
        </w:rPr>
        <w:t xml:space="preserve">Client name: Novartis</w:t>
      </w:r>
    </w:p>
    <w:p w:rsidR="00000000" w:rsidDel="00000000" w:rsidP="00000000" w:rsidRDefault="00000000" w:rsidRPr="00000000" w14:paraId="0000008C">
      <w:pPr>
        <w:jc w:val="both"/>
        <w:rPr>
          <w:b w:val="1"/>
          <w:sz w:val="22"/>
          <w:szCs w:val="22"/>
          <w:highlight w:val="white"/>
        </w:rPr>
      </w:pPr>
      <w:r w:rsidDel="00000000" w:rsidR="00000000" w:rsidRPr="00000000">
        <w:rPr>
          <w:b w:val="1"/>
          <w:sz w:val="22"/>
          <w:szCs w:val="22"/>
          <w:highlight w:val="white"/>
          <w:rtl w:val="0"/>
        </w:rPr>
        <w:t xml:space="preserve">Jun’2019 to Jan’2020</w:t>
      </w:r>
    </w:p>
    <w:p w:rsidR="00000000" w:rsidDel="00000000" w:rsidP="00000000" w:rsidRDefault="00000000" w:rsidRPr="00000000" w14:paraId="0000008D">
      <w:pPr>
        <w:jc w:val="both"/>
        <w:rPr>
          <w:sz w:val="22"/>
          <w:szCs w:val="22"/>
          <w:highlight w:val="white"/>
        </w:rPr>
      </w:pPr>
      <w:r w:rsidDel="00000000" w:rsidR="00000000" w:rsidRPr="00000000">
        <w:rPr>
          <w:b w:val="1"/>
          <w:sz w:val="22"/>
          <w:szCs w:val="22"/>
          <w:highlight w:val="white"/>
          <w:rtl w:val="0"/>
        </w:rPr>
        <w:t xml:space="preserve">Role: Tableau Developer &amp; Admin</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810" w:right="90" w:hanging="90"/>
        <w:jc w:val="both"/>
        <w:rPr>
          <w:sz w:val="22"/>
          <w:szCs w:val="22"/>
          <w:highlight w:val="white"/>
        </w:rPr>
      </w:pPr>
      <w:r w:rsidDel="00000000" w:rsidR="00000000" w:rsidRPr="00000000">
        <w:rPr>
          <w:rtl w:val="0"/>
        </w:rPr>
      </w:r>
    </w:p>
    <w:p w:rsidR="00000000" w:rsidDel="00000000" w:rsidP="00000000" w:rsidRDefault="00000000" w:rsidRPr="00000000" w14:paraId="0000008F">
      <w:pPr>
        <w:spacing w:line="360" w:lineRule="auto"/>
        <w:jc w:val="both"/>
        <w:rPr>
          <w:sz w:val="22"/>
          <w:szCs w:val="22"/>
          <w:highlight w:val="white"/>
        </w:rPr>
      </w:pPr>
      <w:r w:rsidDel="00000000" w:rsidR="00000000" w:rsidRPr="00000000">
        <w:rPr>
          <w:b w:val="1"/>
          <w:sz w:val="22"/>
          <w:szCs w:val="22"/>
          <w:highlight w:val="white"/>
          <w:rtl w:val="0"/>
        </w:rPr>
        <w:t xml:space="preserve">PSS Data Synergy Dashboard Assessment for Novartis, Inc</w:t>
      </w:r>
      <w:r w:rsidDel="00000000" w:rsidR="00000000" w:rsidRPr="00000000">
        <w:rPr>
          <w:rtl w:val="0"/>
        </w:rPr>
      </w:r>
    </w:p>
    <w:p w:rsidR="00000000" w:rsidDel="00000000" w:rsidP="00000000" w:rsidRDefault="00000000" w:rsidRPr="00000000" w14:paraId="00000090">
      <w:pPr>
        <w:spacing w:line="276" w:lineRule="auto"/>
        <w:jc w:val="both"/>
        <w:rPr>
          <w:sz w:val="22"/>
          <w:szCs w:val="22"/>
          <w:highlight w:val="white"/>
        </w:rPr>
      </w:pPr>
      <w:r w:rsidDel="00000000" w:rsidR="00000000" w:rsidRPr="00000000">
        <w:rPr>
          <w:sz w:val="22"/>
          <w:szCs w:val="22"/>
          <w:highlight w:val="white"/>
          <w:rtl w:val="0"/>
        </w:rPr>
        <w:t xml:space="preserve">PSS Dashboards are spread over different subject areas like Field Force/ARM, Finance and Operations. The dashboards capture different measures across the subject areas.</w:t>
      </w:r>
    </w:p>
    <w:p w:rsidR="00000000" w:rsidDel="00000000" w:rsidP="00000000" w:rsidRDefault="00000000" w:rsidRPr="00000000" w14:paraId="00000091">
      <w:pPr>
        <w:jc w:val="both"/>
        <w:rPr>
          <w:b w:val="1"/>
          <w:sz w:val="22"/>
          <w:szCs w:val="22"/>
          <w:highlight w:val="white"/>
        </w:rPr>
      </w:pPr>
      <w:r w:rsidDel="00000000" w:rsidR="00000000" w:rsidRPr="00000000">
        <w:rPr>
          <w:rtl w:val="0"/>
        </w:rPr>
      </w:r>
    </w:p>
    <w:p w:rsidR="00000000" w:rsidDel="00000000" w:rsidP="00000000" w:rsidRDefault="00000000" w:rsidRPr="00000000" w14:paraId="00000092">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Requirements from clients and using this information to build Tableau dashboards.</w:t>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complex calculations and parameters as per the requirement.</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Excellent analytical, problem solving and debugging skills, with strong ability to quickly learn and comprehend business processes and problems to effectively develop technical solutions to their requirements.</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Presented the data with stakeholders along with queries.</w:t>
      </w:r>
    </w:p>
    <w:p w:rsidR="00000000" w:rsidDel="00000000" w:rsidP="00000000" w:rsidRDefault="00000000" w:rsidRPr="00000000" w14:paraId="00000097">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By Using HIVE to capture all the database details.</w:t>
      </w:r>
    </w:p>
    <w:p w:rsidR="00000000" w:rsidDel="00000000" w:rsidP="00000000" w:rsidRDefault="00000000" w:rsidRPr="00000000" w14:paraId="00000098">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Quickly learnt &amp; completed the dashboards by capturing the details within the time.</w:t>
      </w:r>
    </w:p>
    <w:p w:rsidR="00000000" w:rsidDel="00000000" w:rsidP="00000000" w:rsidRDefault="00000000" w:rsidRPr="00000000" w14:paraId="00000099">
      <w:pPr>
        <w:jc w:val="both"/>
        <w:rPr>
          <w:b w:val="1"/>
          <w:sz w:val="22"/>
          <w:szCs w:val="22"/>
          <w:highlight w:val="white"/>
        </w:rPr>
      </w:pPr>
      <w:r w:rsidDel="00000000" w:rsidR="00000000" w:rsidRPr="00000000">
        <w:rPr>
          <w:rtl w:val="0"/>
        </w:rPr>
      </w:r>
    </w:p>
    <w:p w:rsidR="00000000" w:rsidDel="00000000" w:rsidP="00000000" w:rsidRDefault="00000000" w:rsidRPr="00000000" w14:paraId="0000009A">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 3</w:t>
      </w:r>
    </w:p>
    <w:p w:rsidR="00000000" w:rsidDel="00000000" w:rsidP="00000000" w:rsidRDefault="00000000" w:rsidRPr="00000000" w14:paraId="0000009B">
      <w:pPr>
        <w:jc w:val="both"/>
        <w:rPr>
          <w:b w:val="1"/>
          <w:sz w:val="22"/>
          <w:szCs w:val="22"/>
          <w:highlight w:val="white"/>
        </w:rPr>
      </w:pPr>
      <w:r w:rsidDel="00000000" w:rsidR="00000000" w:rsidRPr="00000000">
        <w:rPr>
          <w:b w:val="1"/>
          <w:sz w:val="22"/>
          <w:szCs w:val="22"/>
          <w:highlight w:val="white"/>
          <w:rtl w:val="0"/>
        </w:rPr>
        <w:t xml:space="preserve">Client name: Novartis</w:t>
      </w:r>
    </w:p>
    <w:p w:rsidR="00000000" w:rsidDel="00000000" w:rsidP="00000000" w:rsidRDefault="00000000" w:rsidRPr="00000000" w14:paraId="0000009C">
      <w:pPr>
        <w:jc w:val="both"/>
        <w:rPr>
          <w:b w:val="1"/>
          <w:sz w:val="22"/>
          <w:szCs w:val="22"/>
          <w:highlight w:val="white"/>
        </w:rPr>
      </w:pPr>
      <w:r w:rsidDel="00000000" w:rsidR="00000000" w:rsidRPr="00000000">
        <w:rPr>
          <w:b w:val="1"/>
          <w:sz w:val="22"/>
          <w:szCs w:val="22"/>
          <w:highlight w:val="white"/>
          <w:rtl w:val="0"/>
        </w:rPr>
        <w:t xml:space="preserve">Aug’2018 to May’2019</w:t>
      </w:r>
    </w:p>
    <w:p w:rsidR="00000000" w:rsidDel="00000000" w:rsidP="00000000" w:rsidRDefault="00000000" w:rsidRPr="00000000" w14:paraId="0000009D">
      <w:pPr>
        <w:jc w:val="both"/>
        <w:rPr>
          <w:b w:val="1"/>
          <w:sz w:val="22"/>
          <w:szCs w:val="22"/>
          <w:highlight w:val="white"/>
        </w:rPr>
      </w:pPr>
      <w:r w:rsidDel="00000000" w:rsidR="00000000" w:rsidRPr="00000000">
        <w:rPr>
          <w:b w:val="1"/>
          <w:sz w:val="22"/>
          <w:szCs w:val="22"/>
          <w:highlight w:val="white"/>
          <w:rtl w:val="0"/>
        </w:rPr>
        <w:t xml:space="preserve">Role: Tableau Developer &amp; Admin</w:t>
      </w:r>
    </w:p>
    <w:p w:rsidR="00000000" w:rsidDel="00000000" w:rsidP="00000000" w:rsidRDefault="00000000" w:rsidRPr="00000000" w14:paraId="0000009E">
      <w:pPr>
        <w:jc w:val="both"/>
        <w:rPr>
          <w:b w:val="1"/>
          <w:sz w:val="22"/>
          <w:szCs w:val="22"/>
          <w:highlight w:val="white"/>
        </w:rPr>
      </w:pPr>
      <w:r w:rsidDel="00000000" w:rsidR="00000000" w:rsidRPr="00000000">
        <w:rPr>
          <w:rtl w:val="0"/>
        </w:rPr>
      </w:r>
    </w:p>
    <w:p w:rsidR="00000000" w:rsidDel="00000000" w:rsidP="00000000" w:rsidRDefault="00000000" w:rsidRPr="00000000" w14:paraId="0000009F">
      <w:pPr>
        <w:jc w:val="both"/>
        <w:rPr>
          <w:sz w:val="22"/>
          <w:szCs w:val="22"/>
          <w:highlight w:val="white"/>
        </w:rPr>
      </w:pPr>
      <w:r w:rsidDel="00000000" w:rsidR="00000000" w:rsidRPr="00000000">
        <w:rPr>
          <w:b w:val="1"/>
          <w:sz w:val="22"/>
          <w:szCs w:val="22"/>
          <w:highlight w:val="white"/>
          <w:rtl w:val="0"/>
        </w:rPr>
        <w:t xml:space="preserve">Metrics in Development for Novartis, Inc</w:t>
      </w:r>
      <w:r w:rsidDel="00000000" w:rsidR="00000000" w:rsidRPr="00000000">
        <w:rPr>
          <w:rtl w:val="0"/>
        </w:rPr>
      </w:r>
    </w:p>
    <w:p w:rsidR="00000000" w:rsidDel="00000000" w:rsidP="00000000" w:rsidRDefault="00000000" w:rsidRPr="00000000" w14:paraId="000000A0">
      <w:pPr>
        <w:jc w:val="both"/>
        <w:rPr>
          <w:sz w:val="22"/>
          <w:szCs w:val="22"/>
          <w:highlight w:val="white"/>
        </w:rPr>
      </w:pPr>
      <w:r w:rsidDel="00000000" w:rsidR="00000000" w:rsidRPr="00000000">
        <w:rPr>
          <w:sz w:val="22"/>
          <w:szCs w:val="22"/>
          <w:highlight w:val="white"/>
          <w:rtl w:val="0"/>
        </w:rPr>
        <w:t xml:space="preserve">MinD Project aims at building and reporting a wide set of KPIs across several business processes including Clinical Trial processes, Quality process Regulatory etc. KPIs derived are reported to various monitoring and governance teams for their tracking and reporting of essential milestones ensuring efficiency on their operational procedures.</w:t>
      </w:r>
    </w:p>
    <w:p w:rsidR="00000000" w:rsidDel="00000000" w:rsidP="00000000" w:rsidRDefault="00000000" w:rsidRPr="00000000" w14:paraId="000000A1">
      <w:pPr>
        <w:jc w:val="both"/>
        <w:rPr>
          <w:sz w:val="22"/>
          <w:szCs w:val="22"/>
          <w:highlight w:val="white"/>
        </w:rPr>
      </w:pPr>
      <w:r w:rsidDel="00000000" w:rsidR="00000000" w:rsidRPr="00000000">
        <w:rPr>
          <w:rtl w:val="0"/>
        </w:rPr>
      </w:r>
    </w:p>
    <w:p w:rsidR="00000000" w:rsidDel="00000000" w:rsidP="00000000" w:rsidRDefault="00000000" w:rsidRPr="00000000" w14:paraId="000000A2">
      <w:pPr>
        <w:jc w:val="both"/>
        <w:rPr>
          <w:sz w:val="22"/>
          <w:szCs w:val="22"/>
          <w:highlight w:val="white"/>
        </w:rPr>
      </w:pPr>
      <w:r w:rsidDel="00000000" w:rsidR="00000000" w:rsidRPr="00000000">
        <w:rPr>
          <w:sz w:val="22"/>
          <w:szCs w:val="22"/>
          <w:highlight w:val="white"/>
          <w:rtl w:val="0"/>
        </w:rPr>
        <w:t xml:space="preserve">This project provides a portal with several dashboards providing detailed reporting capabilities for KPIs</w:t>
      </w:r>
    </w:p>
    <w:p w:rsidR="00000000" w:rsidDel="00000000" w:rsidP="00000000" w:rsidRDefault="00000000" w:rsidRPr="00000000" w14:paraId="000000A3">
      <w:pPr>
        <w:spacing w:line="360" w:lineRule="auto"/>
        <w:jc w:val="both"/>
        <w:rPr>
          <w:sz w:val="22"/>
          <w:szCs w:val="22"/>
          <w:highlight w:val="white"/>
        </w:rPr>
      </w:pPr>
      <w:r w:rsidDel="00000000" w:rsidR="00000000" w:rsidRPr="00000000">
        <w:rPr>
          <w:rtl w:val="0"/>
        </w:rPr>
      </w:r>
    </w:p>
    <w:p w:rsidR="00000000" w:rsidDel="00000000" w:rsidP="00000000" w:rsidRDefault="00000000" w:rsidRPr="00000000" w14:paraId="000000A4">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requirements from clients and building Tableau dashboards.</w:t>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Analyzing the requirement and building the views as per the requirement.</w:t>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Excellent analytical, problem solving and debugging skills, with strong ability to quickly learn and comprehend business processes and problems to effectively develop technical solutions to their requirements.</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the KPIs as per the business requirement.</w:t>
      </w:r>
    </w:p>
    <w:p w:rsidR="00000000" w:rsidDel="00000000" w:rsidP="00000000" w:rsidRDefault="00000000" w:rsidRPr="00000000" w14:paraId="000000A9">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dashboard using Line Chart, Combinational chart, and scatter plot etc.</w:t>
      </w:r>
    </w:p>
    <w:p w:rsidR="00000000" w:rsidDel="00000000" w:rsidP="00000000" w:rsidRDefault="00000000" w:rsidRPr="00000000" w14:paraId="000000AA">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Using Service Now for solving the queries from users.</w:t>
      </w:r>
    </w:p>
    <w:p w:rsidR="00000000" w:rsidDel="00000000" w:rsidP="00000000" w:rsidRDefault="00000000" w:rsidRPr="00000000" w14:paraId="000000AB">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testing of reports from end to end.</w:t>
      </w:r>
    </w:p>
    <w:p w:rsidR="00000000" w:rsidDel="00000000" w:rsidP="00000000" w:rsidRDefault="00000000" w:rsidRPr="00000000" w14:paraId="000000AC">
      <w:pPr>
        <w:jc w:val="both"/>
        <w:rPr>
          <w:sz w:val="22"/>
          <w:szCs w:val="22"/>
          <w:highlight w:val="white"/>
        </w:rPr>
      </w:pPr>
      <w:r w:rsidDel="00000000" w:rsidR="00000000" w:rsidRPr="00000000">
        <w:rPr>
          <w:rtl w:val="0"/>
        </w:rPr>
      </w:r>
    </w:p>
    <w:p w:rsidR="00000000" w:rsidDel="00000000" w:rsidP="00000000" w:rsidRDefault="00000000" w:rsidRPr="00000000" w14:paraId="000000AD">
      <w:pPr>
        <w:jc w:val="both"/>
        <w:rPr>
          <w:b w:val="1"/>
          <w:sz w:val="22"/>
          <w:szCs w:val="22"/>
          <w:highlight w:val="white"/>
        </w:rPr>
      </w:pPr>
      <w:r w:rsidDel="00000000" w:rsidR="00000000" w:rsidRPr="00000000">
        <w:rPr>
          <w:b w:val="1"/>
          <w:sz w:val="22"/>
          <w:szCs w:val="22"/>
          <w:highlight w:val="white"/>
          <w:rtl w:val="0"/>
        </w:rPr>
        <w:t xml:space="preserve">Employer /Compan</w:t>
      </w:r>
      <w:r w:rsidDel="00000000" w:rsidR="00000000" w:rsidRPr="00000000">
        <w:rPr>
          <w:b w:val="1"/>
          <w:sz w:val="22"/>
          <w:szCs w:val="22"/>
          <w:highlight w:val="white"/>
          <w:rtl w:val="0"/>
        </w:rPr>
        <w:t xml:space="preserve">y: </w:t>
      </w:r>
      <w:r w:rsidDel="00000000" w:rsidR="00000000" w:rsidRPr="00000000">
        <w:rPr>
          <w:b w:val="1"/>
          <w:sz w:val="22"/>
          <w:szCs w:val="22"/>
          <w:highlight w:val="white"/>
          <w:rtl w:val="0"/>
        </w:rPr>
        <w:t xml:space="preserve">Infotrack Systems Pvt Ltd, Hyderabad</w:t>
      </w:r>
    </w:p>
    <w:p w:rsidR="00000000" w:rsidDel="00000000" w:rsidP="00000000" w:rsidRDefault="00000000" w:rsidRPr="00000000" w14:paraId="000000AE">
      <w:pPr>
        <w:jc w:val="both"/>
        <w:rPr>
          <w:b w:val="1"/>
          <w:sz w:val="22"/>
          <w:szCs w:val="22"/>
          <w:highlight w:val="white"/>
        </w:rPr>
      </w:pPr>
      <w:r w:rsidDel="00000000" w:rsidR="00000000" w:rsidRPr="00000000">
        <w:rPr>
          <w:b w:val="1"/>
          <w:sz w:val="22"/>
          <w:szCs w:val="22"/>
          <w:highlight w:val="white"/>
          <w:rtl w:val="0"/>
        </w:rPr>
        <w:t xml:space="preserve">Software Engineer.</w:t>
      </w:r>
    </w:p>
    <w:p w:rsidR="00000000" w:rsidDel="00000000" w:rsidP="00000000" w:rsidRDefault="00000000" w:rsidRPr="00000000" w14:paraId="000000AF">
      <w:pPr>
        <w:jc w:val="both"/>
        <w:rPr>
          <w:b w:val="1"/>
          <w:sz w:val="22"/>
          <w:szCs w:val="22"/>
          <w:highlight w:val="white"/>
        </w:rPr>
      </w:pPr>
      <w:r w:rsidDel="00000000" w:rsidR="00000000" w:rsidRPr="00000000">
        <w:rPr>
          <w:b w:val="1"/>
          <w:sz w:val="22"/>
          <w:szCs w:val="22"/>
          <w:highlight w:val="white"/>
          <w:rtl w:val="0"/>
        </w:rPr>
        <w:t xml:space="preserve">Jan'2016 to Aug'2018</w:t>
      </w:r>
    </w:p>
    <w:p w:rsidR="00000000" w:rsidDel="00000000" w:rsidP="00000000" w:rsidRDefault="00000000" w:rsidRPr="00000000" w14:paraId="000000B0">
      <w:pPr>
        <w:jc w:val="both"/>
        <w:rPr>
          <w:b w:val="1"/>
          <w:sz w:val="22"/>
          <w:szCs w:val="22"/>
          <w:highlight w:val="white"/>
        </w:rPr>
      </w:pPr>
      <w:r w:rsidDel="00000000" w:rsidR="00000000" w:rsidRPr="00000000">
        <w:rPr>
          <w:rtl w:val="0"/>
        </w:rPr>
      </w:r>
    </w:p>
    <w:p w:rsidR="00000000" w:rsidDel="00000000" w:rsidP="00000000" w:rsidRDefault="00000000" w:rsidRPr="00000000" w14:paraId="000000B1">
      <w:pPr>
        <w:jc w:val="both"/>
        <w:rPr>
          <w:b w:val="1"/>
          <w:sz w:val="22"/>
          <w:szCs w:val="22"/>
          <w:highlight w:val="white"/>
        </w:rPr>
      </w:pPr>
      <w:r w:rsidDel="00000000" w:rsidR="00000000" w:rsidRPr="00000000">
        <w:rPr>
          <w:rtl w:val="0"/>
        </w:rPr>
      </w:r>
    </w:p>
    <w:p w:rsidR="00000000" w:rsidDel="00000000" w:rsidP="00000000" w:rsidRDefault="00000000" w:rsidRPr="00000000" w14:paraId="000000B2">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 2</w:t>
      </w:r>
    </w:p>
    <w:p w:rsidR="00000000" w:rsidDel="00000000" w:rsidP="00000000" w:rsidRDefault="00000000" w:rsidRPr="00000000" w14:paraId="000000B3">
      <w:pPr>
        <w:jc w:val="both"/>
        <w:rPr>
          <w:b w:val="1"/>
          <w:sz w:val="22"/>
          <w:szCs w:val="22"/>
          <w:highlight w:val="white"/>
        </w:rPr>
      </w:pPr>
      <w:r w:rsidDel="00000000" w:rsidR="00000000" w:rsidRPr="00000000">
        <w:rPr>
          <w:b w:val="1"/>
          <w:sz w:val="22"/>
          <w:szCs w:val="22"/>
          <w:highlight w:val="white"/>
          <w:rtl w:val="0"/>
        </w:rPr>
        <w:t xml:space="preserve">Client name: Indigo</w:t>
      </w:r>
    </w:p>
    <w:p w:rsidR="00000000" w:rsidDel="00000000" w:rsidP="00000000" w:rsidRDefault="00000000" w:rsidRPr="00000000" w14:paraId="000000B4">
      <w:pPr>
        <w:jc w:val="both"/>
        <w:rPr>
          <w:b w:val="1"/>
          <w:sz w:val="22"/>
          <w:szCs w:val="22"/>
          <w:highlight w:val="white"/>
        </w:rPr>
      </w:pPr>
      <w:r w:rsidDel="00000000" w:rsidR="00000000" w:rsidRPr="00000000">
        <w:rPr>
          <w:b w:val="1"/>
          <w:sz w:val="22"/>
          <w:szCs w:val="22"/>
          <w:highlight w:val="white"/>
          <w:rtl w:val="0"/>
        </w:rPr>
        <w:t xml:space="preserve">Jan’2017 to Jul’2018</w:t>
      </w:r>
    </w:p>
    <w:p w:rsidR="00000000" w:rsidDel="00000000" w:rsidP="00000000" w:rsidRDefault="00000000" w:rsidRPr="00000000" w14:paraId="000000B5">
      <w:pPr>
        <w:jc w:val="both"/>
        <w:rPr>
          <w:b w:val="1"/>
          <w:i w:val="1"/>
          <w:sz w:val="22"/>
          <w:szCs w:val="22"/>
          <w:highlight w:val="white"/>
        </w:rPr>
      </w:pPr>
      <w:r w:rsidDel="00000000" w:rsidR="00000000" w:rsidRPr="00000000">
        <w:rPr>
          <w:b w:val="1"/>
          <w:sz w:val="22"/>
          <w:szCs w:val="22"/>
          <w:highlight w:val="white"/>
          <w:rtl w:val="0"/>
        </w:rPr>
        <w:t xml:space="preserve">Role: Tableau Developer </w:t>
      </w:r>
      <w:r w:rsidDel="00000000" w:rsidR="00000000" w:rsidRPr="00000000">
        <w:rPr>
          <w:rtl w:val="0"/>
        </w:rPr>
      </w:r>
    </w:p>
    <w:p w:rsidR="00000000" w:rsidDel="00000000" w:rsidP="00000000" w:rsidRDefault="00000000" w:rsidRPr="00000000" w14:paraId="000000B6">
      <w:pPr>
        <w:jc w:val="both"/>
        <w:rPr>
          <w:sz w:val="22"/>
          <w:szCs w:val="22"/>
          <w:highlight w:val="white"/>
        </w:rPr>
      </w:pPr>
      <w:r w:rsidDel="00000000" w:rsidR="00000000" w:rsidRPr="00000000">
        <w:rPr>
          <w:rtl w:val="0"/>
        </w:rPr>
      </w:r>
    </w:p>
    <w:p w:rsidR="00000000" w:rsidDel="00000000" w:rsidP="00000000" w:rsidRDefault="00000000" w:rsidRPr="00000000" w14:paraId="000000B7">
      <w:pPr>
        <w:jc w:val="both"/>
        <w:rPr>
          <w:b w:val="1"/>
          <w:sz w:val="22"/>
          <w:szCs w:val="22"/>
          <w:highlight w:val="white"/>
        </w:rPr>
      </w:pPr>
      <w:r w:rsidDel="00000000" w:rsidR="00000000" w:rsidRPr="00000000">
        <w:rPr>
          <w:b w:val="1"/>
          <w:sz w:val="22"/>
          <w:szCs w:val="22"/>
          <w:highlight w:val="white"/>
          <w:rtl w:val="0"/>
        </w:rPr>
        <w:t xml:space="preserve">Innovation Summit for Automotive Industry &amp; Airline KPI's</w:t>
      </w:r>
    </w:p>
    <w:p w:rsidR="00000000" w:rsidDel="00000000" w:rsidP="00000000" w:rsidRDefault="00000000" w:rsidRPr="00000000" w14:paraId="000000B8">
      <w:pPr>
        <w:jc w:val="both"/>
        <w:rPr>
          <w:sz w:val="22"/>
          <w:szCs w:val="22"/>
          <w:highlight w:val="white"/>
        </w:rPr>
      </w:pPr>
      <w:r w:rsidDel="00000000" w:rsidR="00000000" w:rsidRPr="00000000">
        <w:rPr>
          <w:sz w:val="22"/>
          <w:szCs w:val="22"/>
          <w:highlight w:val="white"/>
          <w:rtl w:val="0"/>
        </w:rPr>
        <w:t xml:space="preserve">Innovation Summit is an  internal Innovation team which works for the Automotive Sector. I developed Tableau Sample Prototypes for the Automotive Industry. Developed 7 Tableau dashboards for the Automotive sector to run their business smoothly. Developed key dashboards like Assembly Line Management &amp; Bidding Template Dashboards.</w:t>
      </w:r>
    </w:p>
    <w:p w:rsidR="00000000" w:rsidDel="00000000" w:rsidP="00000000" w:rsidRDefault="00000000" w:rsidRPr="00000000" w14:paraId="000000B9">
      <w:pPr>
        <w:jc w:val="both"/>
        <w:rPr>
          <w:sz w:val="22"/>
          <w:szCs w:val="22"/>
          <w:highlight w:val="white"/>
        </w:rPr>
      </w:pPr>
      <w:r w:rsidDel="00000000" w:rsidR="00000000" w:rsidRPr="00000000">
        <w:rPr>
          <w:rtl w:val="0"/>
        </w:rPr>
      </w:r>
    </w:p>
    <w:p w:rsidR="00000000" w:rsidDel="00000000" w:rsidP="00000000" w:rsidRDefault="00000000" w:rsidRPr="00000000" w14:paraId="000000BA">
      <w:pPr>
        <w:jc w:val="both"/>
        <w:rPr>
          <w:sz w:val="22"/>
          <w:szCs w:val="22"/>
          <w:highlight w:val="white"/>
        </w:rPr>
      </w:pPr>
      <w:r w:rsidDel="00000000" w:rsidR="00000000" w:rsidRPr="00000000">
        <w:rPr>
          <w:sz w:val="22"/>
          <w:szCs w:val="22"/>
          <w:highlight w:val="white"/>
          <w:rtl w:val="0"/>
        </w:rPr>
        <w:t xml:space="preserve">AirLine KPIs Dashboard is to run Airline business smoothly &amp; develop a Sample dashboard by using some Airline Metrics like AS, PAX, BF,  , Yield, Revenue, Rev/PAX.</w:t>
      </w:r>
    </w:p>
    <w:p w:rsidR="00000000" w:rsidDel="00000000" w:rsidP="00000000" w:rsidRDefault="00000000" w:rsidRPr="00000000" w14:paraId="000000BB">
      <w:pPr>
        <w:jc w:val="both"/>
        <w:rPr>
          <w:sz w:val="22"/>
          <w:szCs w:val="22"/>
          <w:highlight w:val="white"/>
        </w:rPr>
      </w:pPr>
      <w:r w:rsidDel="00000000" w:rsidR="00000000" w:rsidRPr="00000000">
        <w:rPr>
          <w:rtl w:val="0"/>
        </w:rPr>
      </w:r>
    </w:p>
    <w:p w:rsidR="00000000" w:rsidDel="00000000" w:rsidP="00000000" w:rsidRDefault="00000000" w:rsidRPr="00000000" w14:paraId="000000BC">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Understanding the business Requirement from the client.</w:t>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Analyzing the requirement and building the views as per the requirement.</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Excellent analytical, problem solving and debugging skills, with strong ability to quickly learn and comprehend business processes and problems to effectively develop technical solutions to their requirements.</w:t>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Build 7 Dashboards by taking Extract.</w:t>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Build visualizations as Global map, Donut Pie Chart, Combo Chart, Bar in bar charts etc.</w:t>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writing the complex calculations and parameters as per the requirement.</w:t>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Worked on challenges/optimizations and performance issues. Performed perfo</w:t>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hd w:fill="ffffff" w:val="clea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Implemented Project Home page which has all reports with easy Navigations.</w:t>
      </w:r>
    </w:p>
    <w:p w:rsidR="00000000" w:rsidDel="00000000" w:rsidP="00000000" w:rsidRDefault="00000000" w:rsidRPr="00000000" w14:paraId="000000C5">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Have always helped other team members and POCs in resolving issues.</w:t>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Scheduling of Tableau reports in tableau server</w:t>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testing of reports from end to end.</w:t>
      </w:r>
    </w:p>
    <w:p w:rsidR="00000000" w:rsidDel="00000000" w:rsidP="00000000" w:rsidRDefault="00000000" w:rsidRPr="00000000" w14:paraId="000000C8">
      <w:pPr>
        <w:jc w:val="both"/>
        <w:rPr>
          <w:b w:val="1"/>
          <w:sz w:val="22"/>
          <w:szCs w:val="22"/>
          <w:highlight w:val="white"/>
        </w:rPr>
      </w:pPr>
      <w:r w:rsidDel="00000000" w:rsidR="00000000" w:rsidRPr="00000000">
        <w:rPr>
          <w:rtl w:val="0"/>
        </w:rPr>
      </w:r>
    </w:p>
    <w:p w:rsidR="00000000" w:rsidDel="00000000" w:rsidP="00000000" w:rsidRDefault="00000000" w:rsidRPr="00000000" w14:paraId="000000C9">
      <w:pPr>
        <w:tabs>
          <w:tab w:val="left" w:leader="none" w:pos="900"/>
        </w:tabs>
        <w:jc w:val="both"/>
        <w:rPr>
          <w:b w:val="1"/>
          <w:sz w:val="22"/>
          <w:szCs w:val="22"/>
          <w:highlight w:val="white"/>
        </w:rPr>
      </w:pPr>
      <w:r w:rsidDel="00000000" w:rsidR="00000000" w:rsidRPr="00000000">
        <w:rPr>
          <w:b w:val="1"/>
          <w:sz w:val="22"/>
          <w:szCs w:val="22"/>
          <w:highlight w:val="white"/>
          <w:rtl w:val="0"/>
        </w:rPr>
        <w:t xml:space="preserve">Project : 1</w:t>
      </w:r>
    </w:p>
    <w:p w:rsidR="00000000" w:rsidDel="00000000" w:rsidP="00000000" w:rsidRDefault="00000000" w:rsidRPr="00000000" w14:paraId="000000CA">
      <w:pPr>
        <w:jc w:val="both"/>
        <w:rPr>
          <w:b w:val="1"/>
          <w:sz w:val="22"/>
          <w:szCs w:val="22"/>
          <w:highlight w:val="white"/>
        </w:rPr>
      </w:pPr>
      <w:r w:rsidDel="00000000" w:rsidR="00000000" w:rsidRPr="00000000">
        <w:rPr>
          <w:b w:val="1"/>
          <w:sz w:val="22"/>
          <w:szCs w:val="22"/>
          <w:highlight w:val="white"/>
          <w:rtl w:val="0"/>
        </w:rPr>
        <w:t xml:space="preserve">Client name: Internal</w:t>
      </w:r>
    </w:p>
    <w:p w:rsidR="00000000" w:rsidDel="00000000" w:rsidP="00000000" w:rsidRDefault="00000000" w:rsidRPr="00000000" w14:paraId="000000CB">
      <w:pPr>
        <w:jc w:val="both"/>
        <w:rPr>
          <w:b w:val="1"/>
          <w:sz w:val="22"/>
          <w:szCs w:val="22"/>
          <w:highlight w:val="white"/>
        </w:rPr>
      </w:pPr>
      <w:r w:rsidDel="00000000" w:rsidR="00000000" w:rsidRPr="00000000">
        <w:rPr>
          <w:b w:val="1"/>
          <w:sz w:val="22"/>
          <w:szCs w:val="22"/>
          <w:highlight w:val="white"/>
          <w:rtl w:val="0"/>
        </w:rPr>
        <w:t xml:space="preserve">Apr’2016 to Dec’2016</w:t>
      </w:r>
    </w:p>
    <w:p w:rsidR="00000000" w:rsidDel="00000000" w:rsidP="00000000" w:rsidRDefault="00000000" w:rsidRPr="00000000" w14:paraId="000000CC">
      <w:pPr>
        <w:jc w:val="both"/>
        <w:rPr>
          <w:sz w:val="22"/>
          <w:szCs w:val="22"/>
          <w:highlight w:val="white"/>
        </w:rPr>
      </w:pPr>
      <w:r w:rsidDel="00000000" w:rsidR="00000000" w:rsidRPr="00000000">
        <w:rPr>
          <w:b w:val="1"/>
          <w:sz w:val="22"/>
          <w:szCs w:val="22"/>
          <w:highlight w:val="white"/>
          <w:rtl w:val="0"/>
        </w:rPr>
        <w:t xml:space="preserve">Role: Tableau Developer </w:t>
      </w:r>
      <w:r w:rsidDel="00000000" w:rsidR="00000000" w:rsidRPr="00000000">
        <w:rPr>
          <w:rtl w:val="0"/>
        </w:rPr>
      </w:r>
    </w:p>
    <w:p w:rsidR="00000000" w:rsidDel="00000000" w:rsidP="00000000" w:rsidRDefault="00000000" w:rsidRPr="00000000" w14:paraId="000000CD">
      <w:pPr>
        <w:jc w:val="both"/>
        <w:rPr>
          <w:sz w:val="22"/>
          <w:szCs w:val="22"/>
          <w:highlight w:val="white"/>
        </w:rPr>
      </w:pPr>
      <w:r w:rsidDel="00000000" w:rsidR="00000000" w:rsidRPr="00000000">
        <w:rPr>
          <w:rtl w:val="0"/>
        </w:rPr>
      </w:r>
    </w:p>
    <w:p w:rsidR="00000000" w:rsidDel="00000000" w:rsidP="00000000" w:rsidRDefault="00000000" w:rsidRPr="00000000" w14:paraId="000000CE">
      <w:pPr>
        <w:spacing w:line="360" w:lineRule="auto"/>
        <w:jc w:val="both"/>
        <w:rPr>
          <w:b w:val="1"/>
          <w:sz w:val="22"/>
          <w:szCs w:val="22"/>
          <w:highlight w:val="white"/>
        </w:rPr>
      </w:pPr>
      <w:r w:rsidDel="00000000" w:rsidR="00000000" w:rsidRPr="00000000">
        <w:rPr>
          <w:b w:val="1"/>
          <w:sz w:val="22"/>
          <w:szCs w:val="22"/>
          <w:highlight w:val="white"/>
          <w:rtl w:val="0"/>
        </w:rPr>
        <w:t xml:space="preserve">School Bus Locator</w:t>
      </w:r>
    </w:p>
    <w:p w:rsidR="00000000" w:rsidDel="00000000" w:rsidP="00000000" w:rsidRDefault="00000000" w:rsidRPr="00000000" w14:paraId="000000CF">
      <w:pPr>
        <w:spacing w:line="360" w:lineRule="auto"/>
        <w:jc w:val="both"/>
        <w:rPr>
          <w:sz w:val="22"/>
          <w:szCs w:val="22"/>
          <w:highlight w:val="white"/>
        </w:rPr>
      </w:pPr>
      <w:r w:rsidDel="00000000" w:rsidR="00000000" w:rsidRPr="00000000">
        <w:rPr>
          <w:sz w:val="22"/>
          <w:szCs w:val="22"/>
          <w:highlight w:val="white"/>
          <w:rtl w:val="0"/>
        </w:rPr>
        <w:t xml:space="preserve">SBL enables parents to save their precious time by avoiding waiting at the bus stop. The Smart Tracking System helps them to track the exact location of the bus in case of any emergency. They are also able to get the details of the bus crew through the School Bus Locator.</w:t>
      </w:r>
    </w:p>
    <w:p w:rsidR="00000000" w:rsidDel="00000000" w:rsidP="00000000" w:rsidRDefault="00000000" w:rsidRPr="00000000" w14:paraId="000000D0">
      <w:pPr>
        <w:jc w:val="both"/>
        <w:rPr>
          <w:sz w:val="22"/>
          <w:szCs w:val="22"/>
          <w:highlight w:val="white"/>
        </w:rPr>
      </w:pPr>
      <w:r w:rsidDel="00000000" w:rsidR="00000000" w:rsidRPr="00000000">
        <w:rPr>
          <w:rtl w:val="0"/>
        </w:rPr>
      </w:r>
    </w:p>
    <w:p w:rsidR="00000000" w:rsidDel="00000000" w:rsidP="00000000" w:rsidRDefault="00000000" w:rsidRPr="00000000" w14:paraId="000000D1">
      <w:pPr>
        <w:jc w:val="both"/>
        <w:rPr>
          <w:sz w:val="22"/>
          <w:szCs w:val="22"/>
          <w:highlight w:val="white"/>
        </w:rPr>
      </w:pPr>
      <w:r w:rsidDel="00000000" w:rsidR="00000000" w:rsidRPr="00000000">
        <w:rPr>
          <w:sz w:val="22"/>
          <w:szCs w:val="22"/>
          <w:highlight w:val="white"/>
          <w:rtl w:val="0"/>
        </w:rPr>
        <w:t xml:space="preserve">School/College management can now manage hassle free kids/student pickups and drops without an initial investment. With SBL, the school can track and trace the position of the vehicle at ease. SBL allows the school management to find out the deviation of the bus route from its scheduled route. It also helps the management to analyze the vehicle speed and driver behavior pattern.</w:t>
      </w:r>
    </w:p>
    <w:p w:rsidR="00000000" w:rsidDel="00000000" w:rsidP="00000000" w:rsidRDefault="00000000" w:rsidRPr="00000000" w14:paraId="000000D2">
      <w:pPr>
        <w:jc w:val="both"/>
        <w:rPr>
          <w:sz w:val="22"/>
          <w:szCs w:val="22"/>
          <w:highlight w:val="white"/>
        </w:rPr>
      </w:pPr>
      <w:r w:rsidDel="00000000" w:rsidR="00000000" w:rsidRPr="00000000">
        <w:rPr>
          <w:sz w:val="22"/>
          <w:szCs w:val="22"/>
          <w:highlight w:val="white"/>
          <w:rtl w:val="0"/>
        </w:rPr>
        <w:t xml:space="preserve">The ETA(Estimated Time Of Arrival) and ETD(Estimation Time Of Departure) alert from the Command Control Room assist students to save their precious time. </w:t>
      </w:r>
    </w:p>
    <w:p w:rsidR="00000000" w:rsidDel="00000000" w:rsidP="00000000" w:rsidRDefault="00000000" w:rsidRPr="00000000" w14:paraId="000000D3">
      <w:pPr>
        <w:jc w:val="both"/>
        <w:rPr>
          <w:sz w:val="22"/>
          <w:szCs w:val="22"/>
          <w:highlight w:val="white"/>
        </w:rPr>
      </w:pPr>
      <w:r w:rsidDel="00000000" w:rsidR="00000000" w:rsidRPr="00000000">
        <w:rPr>
          <w:sz w:val="22"/>
          <w:szCs w:val="22"/>
          <w:highlight w:val="white"/>
          <w:rtl w:val="0"/>
        </w:rPr>
        <w:t xml:space="preserve">Students can rely on SBL to reduce the waiting time in the bus stop. They will get an SMS alert just minutes before the bus reaches their designated stop. SBL also sends a boarding status to parents, so that parents can sit at home with peace of mind.</w:t>
      </w:r>
    </w:p>
    <w:p w:rsidR="00000000" w:rsidDel="00000000" w:rsidP="00000000" w:rsidRDefault="00000000" w:rsidRPr="00000000" w14:paraId="000000D4">
      <w:pPr>
        <w:spacing w:line="360" w:lineRule="auto"/>
        <w:jc w:val="both"/>
        <w:rPr>
          <w:sz w:val="22"/>
          <w:szCs w:val="22"/>
          <w:highlight w:val="white"/>
        </w:rPr>
      </w:pPr>
      <w:r w:rsidDel="00000000" w:rsidR="00000000" w:rsidRPr="00000000">
        <w:rPr>
          <w:rtl w:val="0"/>
        </w:rPr>
      </w:r>
    </w:p>
    <w:p w:rsidR="00000000" w:rsidDel="00000000" w:rsidP="00000000" w:rsidRDefault="00000000" w:rsidRPr="00000000" w14:paraId="000000D5">
      <w:pPr>
        <w:jc w:val="both"/>
        <w:rPr>
          <w:b w:val="1"/>
          <w:sz w:val="22"/>
          <w:szCs w:val="22"/>
          <w:highlight w:val="white"/>
        </w:rPr>
      </w:pPr>
      <w:r w:rsidDel="00000000" w:rsidR="00000000" w:rsidRPr="00000000">
        <w:rPr>
          <w:b w:val="1"/>
          <w:sz w:val="22"/>
          <w:szCs w:val="22"/>
          <w:highlight w:val="white"/>
          <w:rtl w:val="0"/>
        </w:rPr>
        <w:t xml:space="preserve">Responsibilities:</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Coordinating with the client to get new/ enhanced requirements.</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developing the code as per the gathered functionality.</w:t>
      </w:r>
    </w:p>
    <w:p w:rsidR="00000000" w:rsidDel="00000000" w:rsidP="00000000" w:rsidRDefault="00000000" w:rsidRPr="00000000" w14:paraId="000000D8">
      <w:pPr>
        <w:numPr>
          <w:ilvl w:val="0"/>
          <w:numId w:val="4"/>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Analyzing the requirement and building the views as per the requirement.</w:t>
      </w:r>
    </w:p>
    <w:p w:rsidR="00000000" w:rsidDel="00000000" w:rsidP="00000000" w:rsidRDefault="00000000" w:rsidRPr="00000000" w14:paraId="000000D9">
      <w:pPr>
        <w:numPr>
          <w:ilvl w:val="0"/>
          <w:numId w:val="4"/>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Excellent analytical, problem solving and debugging skills, with strong ability to quickly learn and comprehend business processes and problems to effectively develop technical solutions to their requirements.</w:t>
      </w:r>
    </w:p>
    <w:p w:rsidR="00000000" w:rsidDel="00000000" w:rsidP="00000000" w:rsidRDefault="00000000" w:rsidRPr="00000000" w14:paraId="000000DA">
      <w:pPr>
        <w:numPr>
          <w:ilvl w:val="0"/>
          <w:numId w:val="4"/>
        </w:numPr>
        <w:ind w:left="1440" w:right="9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the KPIs as per the business requirement.</w:t>
      </w:r>
    </w:p>
    <w:p w:rsidR="00000000" w:rsidDel="00000000" w:rsidP="00000000" w:rsidRDefault="00000000" w:rsidRPr="00000000" w14:paraId="000000DB">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Developed dashboard using Line Chart, Combinational chart, and scatter plot etc.</w:t>
      </w:r>
    </w:p>
    <w:p w:rsidR="00000000" w:rsidDel="00000000" w:rsidP="00000000" w:rsidRDefault="00000000" w:rsidRPr="00000000" w14:paraId="000000DC">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Using Service Now for solving the queries from users.</w:t>
      </w:r>
    </w:p>
    <w:p w:rsidR="00000000" w:rsidDel="00000000" w:rsidP="00000000" w:rsidRDefault="00000000" w:rsidRPr="00000000" w14:paraId="000000DD">
      <w:pPr>
        <w:numPr>
          <w:ilvl w:val="0"/>
          <w:numId w:val="4"/>
        </w:numPr>
        <w:ind w:left="1440" w:hanging="360"/>
        <w:jc w:val="both"/>
        <w:rPr>
          <w:rFonts w:ascii="Times New Roman" w:cs="Times New Roman" w:eastAsia="Times New Roman" w:hAnsi="Times New Roman"/>
          <w:sz w:val="22"/>
          <w:szCs w:val="22"/>
          <w:highlight w:val="white"/>
        </w:rPr>
      </w:pPr>
      <w:r w:rsidDel="00000000" w:rsidR="00000000" w:rsidRPr="00000000">
        <w:rPr>
          <w:sz w:val="22"/>
          <w:szCs w:val="22"/>
          <w:highlight w:val="white"/>
          <w:rtl w:val="0"/>
        </w:rPr>
        <w:t xml:space="preserve">Involved in testing of reports from end to end.</w:t>
      </w:r>
    </w:p>
    <w:p w:rsidR="00000000" w:rsidDel="00000000" w:rsidP="00000000" w:rsidRDefault="00000000" w:rsidRPr="00000000" w14:paraId="000000DE">
      <w:pPr>
        <w:ind w:left="1440" w:right="90" w:firstLine="0"/>
        <w:jc w:val="both"/>
        <w:rPr>
          <w:sz w:val="22"/>
          <w:szCs w:val="22"/>
          <w:highlight w:val="white"/>
        </w:rPr>
      </w:pPr>
      <w:r w:rsidDel="00000000" w:rsidR="00000000" w:rsidRPr="00000000">
        <w:rPr>
          <w:rtl w:val="0"/>
        </w:rPr>
      </w:r>
    </w:p>
    <w:p w:rsidR="00000000" w:rsidDel="00000000" w:rsidP="00000000" w:rsidRDefault="00000000" w:rsidRPr="00000000" w14:paraId="000000DF">
      <w:pPr>
        <w:jc w:val="both"/>
        <w:rPr>
          <w:b w:val="1"/>
          <w:sz w:val="22"/>
          <w:szCs w:val="22"/>
          <w:highlight w:val="white"/>
        </w:rPr>
      </w:pPr>
      <w:r w:rsidDel="00000000" w:rsidR="00000000" w:rsidRPr="00000000">
        <w:rPr>
          <w:rtl w:val="0"/>
        </w:rPr>
      </w:r>
    </w:p>
    <w:p w:rsidR="00000000" w:rsidDel="00000000" w:rsidP="00000000" w:rsidRDefault="00000000" w:rsidRPr="00000000" w14:paraId="000000E0">
      <w:pPr>
        <w:jc w:val="both"/>
        <w:rPr>
          <w:b w:val="1"/>
          <w:sz w:val="22"/>
          <w:szCs w:val="22"/>
          <w:highlight w:val="white"/>
        </w:rPr>
      </w:pPr>
      <w:r w:rsidDel="00000000" w:rsidR="00000000" w:rsidRPr="00000000">
        <w:rPr>
          <w:rtl w:val="0"/>
        </w:rPr>
      </w:r>
    </w:p>
    <w:p w:rsidR="00000000" w:rsidDel="00000000" w:rsidP="00000000" w:rsidRDefault="00000000" w:rsidRPr="00000000" w14:paraId="000000E1">
      <w:pPr>
        <w:spacing w:after="72" w:lineRule="auto"/>
        <w:ind w:left="360" w:firstLine="0"/>
        <w:jc w:val="both"/>
        <w:rPr>
          <w:sz w:val="22"/>
          <w:szCs w:val="22"/>
          <w:highlight w:val="white"/>
        </w:rPr>
      </w:pPr>
      <w:r w:rsidDel="00000000" w:rsidR="00000000" w:rsidRPr="00000000">
        <w:rPr>
          <w:rtl w:val="0"/>
        </w:rPr>
      </w:r>
    </w:p>
    <w:p w:rsidR="00000000" w:rsidDel="00000000" w:rsidP="00000000" w:rsidRDefault="00000000" w:rsidRPr="00000000" w14:paraId="000000E2">
      <w:pPr>
        <w:tabs>
          <w:tab w:val="left" w:leader="none" w:pos="900"/>
        </w:tabs>
        <w:jc w:val="both"/>
        <w:rPr>
          <w:b w:val="1"/>
          <w:sz w:val="22"/>
          <w:szCs w:val="22"/>
          <w:highlight w:val="white"/>
        </w:rPr>
      </w:pPr>
      <w:r w:rsidDel="00000000" w:rsidR="00000000" w:rsidRPr="00000000">
        <w:rPr>
          <w:rtl w:val="0"/>
        </w:rPr>
      </w:r>
    </w:p>
    <w:sectPr>
      <w:pgSz w:h="16839" w:w="11907" w:orient="portrait"/>
      <w:pgMar w:bottom="720" w:top="720"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Pr>
    <w:rPr>
      <w:rFonts w:ascii="Verdana" w:cs="Verdana" w:eastAsia="Verdana" w:hAnsi="Verdana"/>
      <w:b w:val="1"/>
      <w:i w:val="1"/>
      <w:sz w:val="20"/>
      <w:szCs w:val="20"/>
    </w:rPr>
  </w:style>
  <w:style w:type="paragraph" w:styleId="Heading3">
    <w:name w:val="heading 3"/>
    <w:basedOn w:val="Normal"/>
    <w:next w:val="Normal"/>
    <w:pPr>
      <w:keepNext w:val="1"/>
    </w:pPr>
    <w:rPr>
      <w:rFonts w:ascii="Verdana" w:cs="Verdana" w:eastAsia="Verdana" w:hAnsi="Verdana"/>
      <w:i w:val="1"/>
      <w:sz w:val="20"/>
      <w:szCs w:val="20"/>
    </w:rPr>
  </w:style>
  <w:style w:type="paragraph" w:styleId="Heading4">
    <w:name w:val="heading 4"/>
    <w:basedOn w:val="Normal"/>
    <w:next w:val="Normal"/>
    <w:pPr>
      <w:keepNext w:val="1"/>
      <w:spacing w:after="40" w:before="40" w:lineRule="auto"/>
      <w:jc w:val="center"/>
    </w:pPr>
    <w:rPr>
      <w:rFonts w:ascii="Arial" w:cs="Arial" w:eastAsia="Arial" w:hAnsi="Arial"/>
    </w:rPr>
  </w:style>
  <w:style w:type="paragraph" w:styleId="Heading5">
    <w:name w:val="heading 5"/>
    <w:basedOn w:val="Normal"/>
    <w:next w:val="Normal"/>
    <w:pPr>
      <w:keepNext w:val="1"/>
    </w:pPr>
    <w:rPr>
      <w:b w:val="1"/>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Verdana" w:cs="Verdana" w:eastAsia="Verdana" w:hAnsi="Verdana"/>
      <w:b w:val="1"/>
      <w:i w:val="1"/>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outlineLvl w:val="1"/>
    </w:pPr>
    <w:rPr>
      <w:rFonts w:ascii="Verdana" w:cs="Verdana" w:eastAsia="Verdana" w:hAnsi="Verdana"/>
      <w:b w:val="1"/>
      <w:i w:val="1"/>
      <w:sz w:val="20"/>
      <w:szCs w:val="20"/>
    </w:rPr>
  </w:style>
  <w:style w:type="paragraph" w:styleId="Heading3">
    <w:name w:val="heading 3"/>
    <w:basedOn w:val="Normal"/>
    <w:next w:val="Normal"/>
    <w:pPr>
      <w:keepNext w:val="1"/>
      <w:outlineLvl w:val="2"/>
    </w:pPr>
    <w:rPr>
      <w:rFonts w:ascii="Verdana" w:cs="Verdana" w:eastAsia="Verdana" w:hAnsi="Verdana"/>
      <w:i w:val="1"/>
      <w:sz w:val="20"/>
      <w:szCs w:val="20"/>
    </w:rPr>
  </w:style>
  <w:style w:type="paragraph" w:styleId="Heading4">
    <w:name w:val="heading 4"/>
    <w:basedOn w:val="Normal"/>
    <w:next w:val="Normal"/>
    <w:pPr>
      <w:keepNext w:val="1"/>
      <w:spacing w:after="40" w:before="40"/>
      <w:jc w:val="center"/>
      <w:outlineLvl w:val="3"/>
    </w:pPr>
    <w:rPr>
      <w:rFonts w:ascii="Arial" w:cs="Arial" w:eastAsia="Arial" w:hAnsi="Arial"/>
    </w:rPr>
  </w:style>
  <w:style w:type="paragraph" w:styleId="Heading5">
    <w:name w:val="heading 5"/>
    <w:basedOn w:val="Normal"/>
    <w:next w:val="Normal"/>
    <w:pPr>
      <w:keepNext w:val="1"/>
      <w:outlineLvl w:val="4"/>
    </w:pPr>
    <w:rPr>
      <w:b w:val="1"/>
    </w:rPr>
  </w:style>
  <w:style w:type="paragraph" w:styleId="Heading6">
    <w:name w:val="heading 6"/>
    <w:basedOn w:val="Normal"/>
    <w:next w:val="Normal"/>
    <w:pPr>
      <w:spacing w:after="60" w:before="240"/>
      <w:outlineLvl w:val="5"/>
    </w:pPr>
    <w:rPr>
      <w:rFonts w:ascii="Calibri" w:cs="Calibri" w:eastAsia="Calibri" w:hAnsi="Calibri"/>
      <w:b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jc w:val="center"/>
    </w:pPr>
    <w:rPr>
      <w:rFonts w:ascii="Verdana" w:cs="Verdana" w:eastAsia="Verdana" w:hAnsi="Verdana"/>
      <w:b w:val="1"/>
      <w:i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QCvXU9KbYytnv2/NmTkSAK6CQ==">CgMxLjA4AHIhMXFIdWh1Nk5VTnhTV25iNWZlWnUzYl9pSkJUaWoxN3ZW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2024-03-19T17:39:00Z</dcterms:created>
</cp:coreProperties>
</file>