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A8A" w14:textId="140D7FB5" w:rsidR="00CB08A9" w:rsidRPr="00414C51" w:rsidRDefault="00CB08A9" w:rsidP="002F6347">
      <w:pPr>
        <w:shd w:val="clear" w:color="auto" w:fill="FFFFFF"/>
        <w:spacing w:after="0"/>
        <w:rPr>
          <w:rFonts w:eastAsia="Times New Roman" w:cstheme="minorHAnsi"/>
          <w:b/>
          <w:bCs/>
          <w:noProof/>
          <w:color w:val="000000"/>
        </w:rPr>
      </w:pPr>
    </w:p>
    <w:p w14:paraId="6B5544FD" w14:textId="4B05DE00" w:rsidR="006322E7" w:rsidRPr="005E4320" w:rsidRDefault="006322E7" w:rsidP="005E4320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5E4320">
        <w:rPr>
          <w:rFonts w:eastAsia="Times New Roman" w:cstheme="minorHAnsi"/>
          <w:b/>
          <w:bCs/>
          <w:color w:val="000000"/>
          <w:sz w:val="40"/>
          <w:szCs w:val="40"/>
        </w:rPr>
        <w:t>Senior Business</w:t>
      </w:r>
      <w:r w:rsidR="001A2564" w:rsidRPr="005E4320">
        <w:rPr>
          <w:rFonts w:eastAsia="Times New Roman" w:cstheme="minorHAnsi"/>
          <w:b/>
          <w:bCs/>
          <w:color w:val="000000"/>
          <w:sz w:val="40"/>
          <w:szCs w:val="40"/>
        </w:rPr>
        <w:t xml:space="preserve"> </w:t>
      </w:r>
      <w:r w:rsidRPr="005E4320">
        <w:rPr>
          <w:rFonts w:eastAsia="Times New Roman" w:cstheme="minorHAnsi"/>
          <w:b/>
          <w:bCs/>
          <w:color w:val="000000"/>
          <w:sz w:val="40"/>
          <w:szCs w:val="40"/>
        </w:rPr>
        <w:t>Analyst</w:t>
      </w:r>
    </w:p>
    <w:p w14:paraId="00083525" w14:textId="1ACFF745" w:rsidR="00304F31" w:rsidRDefault="005E4320" w:rsidP="005E4320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5E4320">
        <w:rPr>
          <w:rFonts w:eastAsia="Times New Roman" w:cstheme="minorHAnsi"/>
          <w:b/>
          <w:color w:val="000000"/>
        </w:rPr>
        <w:t>Name:</w:t>
      </w:r>
      <w:r w:rsidR="00573931">
        <w:rPr>
          <w:rFonts w:eastAsia="Times New Roman" w:cstheme="minorHAnsi"/>
          <w:b/>
          <w:color w:val="000000"/>
        </w:rPr>
        <w:t xml:space="preserve"> Harsh Devani</w:t>
      </w:r>
    </w:p>
    <w:p w14:paraId="374DC76B" w14:textId="7973E5FF" w:rsidR="00F31349" w:rsidRPr="005E4320" w:rsidRDefault="00F31349" w:rsidP="005E4320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Location: </w:t>
      </w:r>
      <w:r w:rsidRPr="00F31349">
        <w:rPr>
          <w:rFonts w:eastAsia="Times New Roman" w:cstheme="minorHAnsi"/>
          <w:b/>
          <w:color w:val="000000"/>
        </w:rPr>
        <w:t>Richmond, VA</w:t>
      </w:r>
    </w:p>
    <w:p w14:paraId="3ED127F5" w14:textId="3DD4CC5B" w:rsidR="005E4320" w:rsidRPr="005E4320" w:rsidRDefault="005E4320" w:rsidP="005E4320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5E4320">
        <w:rPr>
          <w:rFonts w:eastAsia="Times New Roman" w:cstheme="minorHAnsi"/>
          <w:b/>
          <w:color w:val="000000"/>
        </w:rPr>
        <w:t>Ph no:</w:t>
      </w:r>
      <w:r w:rsidR="00A80466">
        <w:rPr>
          <w:rFonts w:eastAsia="Times New Roman" w:cstheme="minorHAnsi"/>
          <w:b/>
          <w:color w:val="000000"/>
        </w:rPr>
        <w:t xml:space="preserve"> +1 </w:t>
      </w:r>
      <w:r w:rsidR="00A80466" w:rsidRPr="00A80466">
        <w:rPr>
          <w:rFonts w:eastAsia="Times New Roman" w:cstheme="minorHAnsi"/>
          <w:b/>
          <w:color w:val="000000"/>
        </w:rPr>
        <w:t>201-855-9610</w:t>
      </w:r>
    </w:p>
    <w:p w14:paraId="277C0694" w14:textId="2390D8EC" w:rsidR="005E4320" w:rsidRDefault="005E4320" w:rsidP="005E4320">
      <w:pPr>
        <w:pBdr>
          <w:bottom w:val="single" w:sz="6" w:space="1" w:color="auto"/>
        </w:pBd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5E4320">
        <w:rPr>
          <w:rFonts w:eastAsia="Times New Roman" w:cstheme="minorHAnsi"/>
          <w:b/>
          <w:color w:val="000000"/>
        </w:rPr>
        <w:t>Email:</w:t>
      </w:r>
      <w:r w:rsidR="00A80466">
        <w:rPr>
          <w:rFonts w:eastAsia="Times New Roman" w:cstheme="minorHAnsi"/>
          <w:b/>
          <w:color w:val="000000"/>
        </w:rPr>
        <w:t xml:space="preserve"> </w:t>
      </w:r>
      <w:r w:rsidR="00A80466" w:rsidRPr="00A80466">
        <w:rPr>
          <w:rFonts w:eastAsia="Times New Roman" w:cstheme="minorHAnsi"/>
          <w:b/>
          <w:color w:val="000000"/>
        </w:rPr>
        <w:t>harsh.d0805@gmail.com</w:t>
      </w:r>
    </w:p>
    <w:p w14:paraId="5169E554" w14:textId="77777777" w:rsidR="005E4320" w:rsidRPr="005E4320" w:rsidRDefault="005E4320" w:rsidP="005E4320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55EB8C6E" w14:textId="77777777" w:rsidR="000811D1" w:rsidRPr="00414C51" w:rsidRDefault="000811D1" w:rsidP="002F6347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color w:val="000000"/>
        </w:rPr>
      </w:pPr>
      <w:r w:rsidRPr="00414C51">
        <w:rPr>
          <w:rFonts w:eastAsia="Times New Roman" w:cstheme="minorHAnsi"/>
          <w:b/>
          <w:bCs/>
          <w:color w:val="000000"/>
          <w:u w:val="single"/>
        </w:rPr>
        <w:t>Professional Summary</w:t>
      </w:r>
      <w:r w:rsidRPr="00414C51">
        <w:rPr>
          <w:rFonts w:eastAsia="Times New Roman" w:cstheme="minorHAnsi"/>
          <w:b/>
          <w:bCs/>
          <w:color w:val="000000"/>
        </w:rPr>
        <w:t>:</w:t>
      </w:r>
    </w:p>
    <w:p w14:paraId="48773672" w14:textId="52ECF01E" w:rsidR="001A31EF" w:rsidRPr="00414C51" w:rsidRDefault="001A31EF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 xml:space="preserve">Adept knowledge about all the stages in a Software Development Life Cycle (SDLC) including the deliverables at all the stages: proficient with </w:t>
      </w:r>
      <w:r w:rsidR="008444AB">
        <w:rPr>
          <w:rFonts w:cstheme="minorHAnsi"/>
        </w:rPr>
        <w:t>industry-standard</w:t>
      </w:r>
      <w:r w:rsidRPr="00414C51">
        <w:rPr>
          <w:rFonts w:cstheme="minorHAnsi"/>
        </w:rPr>
        <w:t xml:space="preserve"> methodologies like Waterfall, Agile, Scrum, Waterfall – Scrum Hybrid.</w:t>
      </w:r>
    </w:p>
    <w:p w14:paraId="20709CC4" w14:textId="06516C2B" w:rsidR="006322E7" w:rsidRPr="00414C51" w:rsidRDefault="006322E7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 xml:space="preserve">Senior Business analyst </w:t>
      </w:r>
      <w:r w:rsidR="008444AB">
        <w:rPr>
          <w:rFonts w:cstheme="minorHAnsi"/>
        </w:rPr>
        <w:t xml:space="preserve">with </w:t>
      </w:r>
      <w:r w:rsidR="00B0298E">
        <w:rPr>
          <w:rFonts w:cstheme="minorHAnsi"/>
        </w:rPr>
        <w:t xml:space="preserve">10 + years of </w:t>
      </w:r>
      <w:r w:rsidRPr="00414C51">
        <w:rPr>
          <w:rFonts w:cstheme="minorHAnsi"/>
        </w:rPr>
        <w:t xml:space="preserve">proven experience in </w:t>
      </w:r>
      <w:r w:rsidR="008444AB">
        <w:rPr>
          <w:rFonts w:cstheme="minorHAnsi"/>
        </w:rPr>
        <w:t xml:space="preserve">the </w:t>
      </w:r>
      <w:r w:rsidRPr="00414C51">
        <w:rPr>
          <w:rFonts w:cstheme="minorHAnsi"/>
        </w:rPr>
        <w:t>Healthcare</w:t>
      </w:r>
      <w:r w:rsidR="00334451" w:rsidRPr="00414C51">
        <w:rPr>
          <w:rFonts w:cstheme="minorHAnsi"/>
        </w:rPr>
        <w:t xml:space="preserve"> &amp; Insurance</w:t>
      </w:r>
      <w:r w:rsidR="00B0298E">
        <w:rPr>
          <w:rFonts w:cstheme="minorHAnsi"/>
        </w:rPr>
        <w:t xml:space="preserve"> and </w:t>
      </w:r>
      <w:r w:rsidR="008444AB">
        <w:rPr>
          <w:rFonts w:cstheme="minorHAnsi"/>
        </w:rPr>
        <w:t>Pharmaceutical</w:t>
      </w:r>
      <w:r w:rsidRPr="00414C51">
        <w:rPr>
          <w:rFonts w:cstheme="minorHAnsi"/>
        </w:rPr>
        <w:t xml:space="preserve"> </w:t>
      </w:r>
      <w:r w:rsidR="008444AB">
        <w:rPr>
          <w:rFonts w:cstheme="minorHAnsi"/>
        </w:rPr>
        <w:t>Industries</w:t>
      </w:r>
      <w:r w:rsidRPr="00414C51">
        <w:rPr>
          <w:rFonts w:cstheme="minorHAnsi"/>
        </w:rPr>
        <w:t>.</w:t>
      </w:r>
    </w:p>
    <w:p w14:paraId="1B3ACD84" w14:textId="520174A1" w:rsidR="00C53FC4" w:rsidRPr="00414C51" w:rsidRDefault="008444AB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>Exceptional knowledge</w:t>
      </w:r>
      <w:r w:rsidR="00C53FC4" w:rsidRPr="00414C51">
        <w:rPr>
          <w:rFonts w:cstheme="minorHAnsi"/>
        </w:rPr>
        <w:t xml:space="preserve"> of Epic Build, Epic Clinical Workflows, Epic Implementation, Revenue Cycle, Provider, Professional, Facility, COB, Medicare/Medicaid Claims, HL7 Interface Messages, </w:t>
      </w:r>
      <w:r>
        <w:rPr>
          <w:rFonts w:cstheme="minorHAnsi"/>
        </w:rPr>
        <w:t xml:space="preserve">Health rules payer </w:t>
      </w:r>
      <w:r w:rsidR="00C53FC4" w:rsidRPr="00414C51">
        <w:rPr>
          <w:rFonts w:cstheme="minorHAnsi"/>
        </w:rPr>
        <w:t>Claims, Medical Necessity, Dual Coding, TA1, 999 820 EDI Transactions, EOB, EOP, Claim Adjudication, FACETS &amp; NASCO User Interface.</w:t>
      </w:r>
    </w:p>
    <w:p w14:paraId="39EB1147" w14:textId="4AAA6ABF" w:rsidR="00C53FC4" w:rsidRPr="00414C51" w:rsidRDefault="008444AB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>Experience</w:t>
      </w:r>
      <w:r w:rsidR="00C53FC4" w:rsidRPr="00414C51">
        <w:rPr>
          <w:rFonts w:cstheme="minorHAnsi"/>
        </w:rPr>
        <w:t xml:space="preserve"> with various Business Analysis tools like Optimal </w:t>
      </w:r>
      <w:r w:rsidR="00B317FD" w:rsidRPr="00414C51">
        <w:rPr>
          <w:rFonts w:cstheme="minorHAnsi"/>
        </w:rPr>
        <w:t>Trace,</w:t>
      </w:r>
      <w:r w:rsidR="00C53FC4" w:rsidRPr="00414C51">
        <w:rPr>
          <w:rFonts w:cstheme="minorHAnsi"/>
        </w:rPr>
        <w:t xml:space="preserve"> Doors, Blueprint, content Management suites (MS </w:t>
      </w:r>
      <w:r w:rsidR="00B317FD" w:rsidRPr="00414C51">
        <w:rPr>
          <w:rFonts w:cstheme="minorHAnsi"/>
        </w:rPr>
        <w:t>SharePoint</w:t>
      </w:r>
      <w:r w:rsidR="00C53FC4" w:rsidRPr="00414C51">
        <w:rPr>
          <w:rFonts w:cstheme="minorHAnsi"/>
        </w:rPr>
        <w:t>)</w:t>
      </w:r>
      <w:r>
        <w:rPr>
          <w:rFonts w:cstheme="minorHAnsi"/>
        </w:rPr>
        <w:t>,</w:t>
      </w:r>
      <w:r w:rsidR="00C53FC4" w:rsidRPr="00414C51">
        <w:rPr>
          <w:rFonts w:cstheme="minorHAnsi"/>
        </w:rPr>
        <w:t xml:space="preserve"> and CRM applications.</w:t>
      </w:r>
    </w:p>
    <w:p w14:paraId="0A029FD9" w14:textId="46699A41" w:rsidR="00C53FC4" w:rsidRPr="00414C51" w:rsidRDefault="00C53FC4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 xml:space="preserve">Well versed with the conversion standards of HIPAA 4010 to 5010 and ICD-9 to </w:t>
      </w:r>
      <w:r w:rsidR="008444AB">
        <w:rPr>
          <w:rFonts w:cstheme="minorHAnsi"/>
        </w:rPr>
        <w:t>ICD-10 codes</w:t>
      </w:r>
      <w:r w:rsidRPr="00414C51">
        <w:rPr>
          <w:rFonts w:cstheme="minorHAnsi"/>
        </w:rPr>
        <w:t>. Exposure to HIPAA Compliance requirements and HL 7 standards. HIPAA Transaction and Code Sets (EDI 834, 835, 837, 270, 271, 276, 277, ICD-9, ICD-10), Electronic Health Record (EHR)/Electronic Medical Record (EMR).</w:t>
      </w:r>
    </w:p>
    <w:p w14:paraId="21BAED26" w14:textId="23FFE77F" w:rsidR="00C53FC4" w:rsidRPr="00414C51" w:rsidRDefault="00C53FC4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t>Having extensive domain knowledge in MMIS, EPIC, EDI X12, HL7, HIPAA, System, Medicare</w:t>
      </w:r>
      <w:r w:rsidR="008444AB">
        <w:rPr>
          <w:rFonts w:cstheme="minorHAnsi"/>
        </w:rPr>
        <w:t>,</w:t>
      </w:r>
      <w:r w:rsidRPr="00414C51">
        <w:rPr>
          <w:rFonts w:cstheme="minorHAnsi"/>
        </w:rPr>
        <w:t xml:space="preserve"> Medicaid, </w:t>
      </w:r>
      <w:r w:rsidR="008444AB">
        <w:rPr>
          <w:rFonts w:cstheme="minorHAnsi"/>
        </w:rPr>
        <w:t xml:space="preserve">and </w:t>
      </w:r>
      <w:r w:rsidRPr="00414C51">
        <w:rPr>
          <w:rFonts w:cstheme="minorHAnsi"/>
        </w:rPr>
        <w:t>CMS Compliances/Regulations.</w:t>
      </w:r>
    </w:p>
    <w:p w14:paraId="34F5D234" w14:textId="4F015F7F" w:rsidR="00C56278" w:rsidRPr="00C56278" w:rsidRDefault="00C56278" w:rsidP="00C5627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C56278">
        <w:rPr>
          <w:rFonts w:cstheme="minorHAnsi"/>
        </w:rPr>
        <w:t>Experience in HP, ALM tool to resolve UAT defects. Identified medical coding (ICD-9/10 gaps, CPT) Utilizing Rally Agile and Scrum Life Cycle Management tool for system configuration and updates. Experience in benefit configuration, claims processing, unit, UAT on NASCO, Q-Blue (QMACS), MCS, QNXT, FACETS, ITS, QCARE, Meta Vance, Epic/Tapestry, and legacy systems. Adjudicated in EEC. Used HRBK in Nasco to make updates to the Benefit File. Used the RBRVS (Resource-Based Relative Value Scale) for Benefit codes for group plans under Medicare.</w:t>
      </w:r>
    </w:p>
    <w:p w14:paraId="23F65697" w14:textId="69F18331" w:rsidR="00F93041" w:rsidRPr="00F93041" w:rsidRDefault="00F93041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Gathered and analyzed business requirements for </w:t>
      </w:r>
      <w:r w:rsidRPr="00F93041">
        <w:rPr>
          <w:rStyle w:val="Strong"/>
          <w:b w:val="0"/>
          <w:bCs w:val="0"/>
        </w:rPr>
        <w:t>Microsoft Dynamics 365 CRM</w:t>
      </w:r>
      <w:r>
        <w:t xml:space="preserve"> enhancements, focusing on sales, customer service, and case management modules.</w:t>
      </w:r>
    </w:p>
    <w:p w14:paraId="7142D526" w14:textId="4A7C3BF1" w:rsidR="00F93041" w:rsidRPr="00F93041" w:rsidRDefault="00F93041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Worked with stakeholders to define and document </w:t>
      </w:r>
      <w:r w:rsidRPr="00F93041">
        <w:rPr>
          <w:rStyle w:val="Strong"/>
          <w:b w:val="0"/>
          <w:bCs w:val="0"/>
        </w:rPr>
        <w:t>functional specifications, process flows, and user stories</w:t>
      </w:r>
      <w:r>
        <w:t xml:space="preserve"> tailored to D365 CRM workflows.</w:t>
      </w:r>
    </w:p>
    <w:p w14:paraId="6F8161C4" w14:textId="071DF96C" w:rsidR="00C850DE" w:rsidRPr="00C850DE" w:rsidRDefault="00C850DE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Acted as the </w:t>
      </w:r>
      <w:r w:rsidRPr="00C850DE">
        <w:rPr>
          <w:rStyle w:val="Strong"/>
          <w:b w:val="0"/>
          <w:bCs w:val="0"/>
        </w:rPr>
        <w:t>primary liaison between business users and SAP/Vistex technical teams</w:t>
      </w:r>
      <w:r>
        <w:t>, gathering and analyzing requirements for pricing, contract, and rebate processes in Vistex V4.</w:t>
      </w:r>
    </w:p>
    <w:p w14:paraId="2146C6BA" w14:textId="3DB1F7EF" w:rsidR="00E419DA" w:rsidRDefault="00E419DA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>Analyzed Salesforce data to identify usage trends, improve user adoption, and support strategic decision-making.</w:t>
      </w:r>
    </w:p>
    <w:p w14:paraId="55984F36" w14:textId="1E8535C6" w:rsidR="00FD36BB" w:rsidRDefault="00FD36BB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Designed and documented business workflows using </w:t>
      </w:r>
      <w:r>
        <w:rPr>
          <w:rStyle w:val="Strong"/>
        </w:rPr>
        <w:t>BPMN</w:t>
      </w:r>
      <w:r>
        <w:t xml:space="preserve"> to visually represent current and future state processes.</w:t>
      </w:r>
    </w:p>
    <w:p w14:paraId="20CD9F5D" w14:textId="1B083231" w:rsidR="00FD36BB" w:rsidRPr="006F2D40" w:rsidRDefault="00FD36BB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Created detailed </w:t>
      </w:r>
      <w:r>
        <w:rPr>
          <w:rStyle w:val="Strong"/>
        </w:rPr>
        <w:t>BPMN diagrams</w:t>
      </w:r>
      <w:r>
        <w:t xml:space="preserve"> using tools like </w:t>
      </w:r>
      <w:r w:rsidRPr="00C850DE">
        <w:rPr>
          <w:rStyle w:val="Strong"/>
          <w:b w:val="0"/>
          <w:bCs w:val="0"/>
        </w:rPr>
        <w:t>Visio, Lucid chart, Bizagi, or Signavio</w:t>
      </w:r>
      <w:r>
        <w:t xml:space="preserve"> to model business logic and decision flows.</w:t>
      </w:r>
    </w:p>
    <w:p w14:paraId="7EC43ACE" w14:textId="7CED6DA7" w:rsidR="006F2D40" w:rsidRPr="006F2D40" w:rsidRDefault="006F2D40" w:rsidP="006F2D4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6F2D40">
        <w:rPr>
          <w:rFonts w:asciiTheme="minorHAnsi" w:eastAsiaTheme="minorHAnsi" w:hAnsiTheme="minorHAnsi" w:cstheme="minorBidi"/>
          <w:color w:val="auto"/>
        </w:rPr>
        <w:t>Spearheaded the development of Power BI dashboards to visualize business KPIs, enabling data-driven decision-making and reducing reporting time</w:t>
      </w:r>
    </w:p>
    <w:p w14:paraId="5E4CC4F2" w14:textId="6B0BFCCD" w:rsidR="00135A20" w:rsidRPr="0091039D" w:rsidRDefault="00135A20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Gathered and documented </w:t>
      </w:r>
      <w:r w:rsidRPr="00135A20">
        <w:rPr>
          <w:rStyle w:val="Strong"/>
          <w:b w:val="0"/>
          <w:bCs w:val="0"/>
        </w:rPr>
        <w:t>business and functional requirements</w:t>
      </w:r>
      <w:r>
        <w:t xml:space="preserve"> for implementing Salesforce Health Cloud across care coordination and patient engagement modules.</w:t>
      </w:r>
    </w:p>
    <w:p w14:paraId="533A1BC5" w14:textId="4ACD8CA3" w:rsidR="00F83916" w:rsidRPr="00414C51" w:rsidRDefault="00F83916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827DB">
        <w:rPr>
          <w:rFonts w:cstheme="minorHAnsi"/>
        </w:rPr>
        <w:t xml:space="preserve">Worked on Clinical Business Process Management, trial analysis, design, development, testing, and </w:t>
      </w:r>
      <w:r w:rsidR="008444AB" w:rsidRPr="004827DB">
        <w:rPr>
          <w:rFonts w:cstheme="minorHAnsi"/>
        </w:rPr>
        <w:t>implementation.</w:t>
      </w:r>
    </w:p>
    <w:p w14:paraId="77482F9A" w14:textId="538FA266" w:rsidR="0029242A" w:rsidRDefault="0029242A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827DB">
        <w:rPr>
          <w:rFonts w:cstheme="minorHAnsi"/>
        </w:rPr>
        <w:t>Strong experience in Business and Data Analysis, Data Profiling, Data Migration, Data Integration</w:t>
      </w:r>
      <w:r w:rsidR="008444AB">
        <w:rPr>
          <w:rFonts w:cstheme="minorHAnsi"/>
        </w:rPr>
        <w:t>,</w:t>
      </w:r>
      <w:r w:rsidRPr="004827DB">
        <w:rPr>
          <w:rFonts w:cstheme="minorHAnsi"/>
        </w:rPr>
        <w:t xml:space="preserve"> and Metadata Management Services.</w:t>
      </w:r>
    </w:p>
    <w:p w14:paraId="501F7006" w14:textId="6DD815EA" w:rsidR="00722225" w:rsidRDefault="00722225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Analyzed and queried data from </w:t>
      </w:r>
      <w:r>
        <w:rPr>
          <w:rStyle w:val="Strong"/>
        </w:rPr>
        <w:t>PostgreSQL databases</w:t>
      </w:r>
      <w:r>
        <w:t xml:space="preserve"> to extract insights and support business decision-making.</w:t>
      </w:r>
    </w:p>
    <w:p w14:paraId="7C7DEC38" w14:textId="6C93D9F2" w:rsidR="003C3792" w:rsidRDefault="003C3792" w:rsidP="004827DB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3C3792">
        <w:rPr>
          <w:rFonts w:cstheme="minorHAnsi"/>
        </w:rPr>
        <w:t>Extensively used Microsoft Power BI Desktop for the data modeling process and create various visualizations.</w:t>
      </w:r>
    </w:p>
    <w:p w14:paraId="4017ED0D" w14:textId="61DCD3B3" w:rsidR="003C3792" w:rsidRPr="003C3792" w:rsidRDefault="003C3792" w:rsidP="004827DB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3C3792">
        <w:rPr>
          <w:rFonts w:cstheme="minorHAnsi"/>
        </w:rPr>
        <w:t xml:space="preserve">Worked on </w:t>
      </w:r>
      <w:r w:rsidR="008444AB">
        <w:rPr>
          <w:rFonts w:cstheme="minorHAnsi"/>
        </w:rPr>
        <w:t xml:space="preserve">the </w:t>
      </w:r>
      <w:r w:rsidRPr="003C3792">
        <w:rPr>
          <w:rFonts w:cstheme="minorHAnsi"/>
        </w:rPr>
        <w:t>conversion of Business Intelligence reports from Business Objects, Excel into Tableau and Power BI visualizations and trained the Business users. Worked on SSRS and SSIS reporting and ETL tools.</w:t>
      </w:r>
    </w:p>
    <w:p w14:paraId="5CDB52FD" w14:textId="0ACEED83" w:rsidR="006322E7" w:rsidRPr="00435D08" w:rsidRDefault="00CB08A9" w:rsidP="00435D0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  <w:shd w:val="clear" w:color="auto" w:fill="FFFFFF"/>
        </w:rPr>
        <w:t xml:space="preserve">Participated in functional design sessions, </w:t>
      </w:r>
      <w:r w:rsidR="008444AB" w:rsidRPr="00414C51">
        <w:rPr>
          <w:rFonts w:cstheme="minorHAnsi"/>
          <w:shd w:val="clear" w:color="auto" w:fill="FFFFFF"/>
        </w:rPr>
        <w:t>creates,</w:t>
      </w:r>
      <w:r w:rsidRPr="00414C51">
        <w:rPr>
          <w:rFonts w:cstheme="minorHAnsi"/>
          <w:shd w:val="clear" w:color="auto" w:fill="FFFFFF"/>
        </w:rPr>
        <w:t xml:space="preserve"> and executes SQL test scripts, and aids in the solution of data issues</w:t>
      </w:r>
      <w:r w:rsidR="00414C51">
        <w:rPr>
          <w:rFonts w:cstheme="minorHAnsi"/>
          <w:shd w:val="clear" w:color="auto" w:fill="FFFFFF"/>
        </w:rPr>
        <w:t>.</w:t>
      </w:r>
    </w:p>
    <w:p w14:paraId="3EA3D496" w14:textId="2E1F4899" w:rsidR="008A6AF1" w:rsidRPr="008A6AF1" w:rsidRDefault="008A6AF1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t xml:space="preserve">Worked closely with ION technical teams to configure and optimize </w:t>
      </w:r>
      <w:r>
        <w:rPr>
          <w:rStyle w:val="Strong"/>
        </w:rPr>
        <w:t>real-time market data feeds</w:t>
      </w:r>
      <w:r>
        <w:t>, order routing, and trade matching rules.</w:t>
      </w:r>
    </w:p>
    <w:p w14:paraId="09327A71" w14:textId="5547CD82" w:rsidR="006322E7" w:rsidRDefault="008444AB" w:rsidP="003A3516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414C51">
        <w:rPr>
          <w:rFonts w:cstheme="minorHAnsi"/>
        </w:rPr>
        <w:lastRenderedPageBreak/>
        <w:t>Ability</w:t>
      </w:r>
      <w:r w:rsidR="006322E7" w:rsidRPr="00414C51">
        <w:rPr>
          <w:rFonts w:cstheme="minorHAnsi"/>
        </w:rPr>
        <w:t xml:space="preserve"> in </w:t>
      </w:r>
      <w:r w:rsidR="00704EFC">
        <w:rPr>
          <w:rFonts w:cstheme="minorHAnsi"/>
        </w:rPr>
        <w:t xml:space="preserve">a </w:t>
      </w:r>
      <w:r w:rsidR="006322E7" w:rsidRPr="00414C51">
        <w:rPr>
          <w:rFonts w:cstheme="minorHAnsi"/>
        </w:rPr>
        <w:t>broad range of technologies, including MS Office (Word, Access, PowerPoint, Excel, and Visio), MS Project</w:t>
      </w:r>
      <w:r w:rsidR="00704EFC">
        <w:rPr>
          <w:rFonts w:cstheme="minorHAnsi"/>
        </w:rPr>
        <w:t>,</w:t>
      </w:r>
      <w:r w:rsidR="006322E7" w:rsidRPr="00414C51">
        <w:rPr>
          <w:rFonts w:cstheme="minorHAnsi"/>
        </w:rPr>
        <w:t xml:space="preserve"> and MS Visio</w:t>
      </w:r>
      <w:r w:rsidR="00414C51">
        <w:rPr>
          <w:rFonts w:cstheme="minorHAnsi"/>
        </w:rPr>
        <w:t>.</w:t>
      </w:r>
    </w:p>
    <w:p w14:paraId="7792BDFE" w14:textId="77777777" w:rsidR="00044D8D" w:rsidRDefault="00044D8D" w:rsidP="005E4320">
      <w:pPr>
        <w:pStyle w:val="NoSpacing"/>
        <w:jc w:val="both"/>
        <w:rPr>
          <w:rFonts w:cstheme="minorHAnsi"/>
          <w:b/>
          <w:bCs/>
        </w:rPr>
      </w:pPr>
    </w:p>
    <w:p w14:paraId="0741FFC9" w14:textId="6C32E547" w:rsidR="00C435EF" w:rsidRDefault="00C435EF" w:rsidP="005E4320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Certifications:</w:t>
      </w:r>
    </w:p>
    <w:p w14:paraId="081926C2" w14:textId="00B0E2DA" w:rsidR="00C435EF" w:rsidRPr="00C435EF" w:rsidRDefault="00C435EF" w:rsidP="005E4320">
      <w:pPr>
        <w:pStyle w:val="NoSpacing"/>
        <w:jc w:val="both"/>
        <w:rPr>
          <w:rFonts w:cstheme="minorHAnsi"/>
          <w:b/>
          <w:bCs/>
        </w:rPr>
      </w:pPr>
      <w:r w:rsidRPr="00C435EF">
        <w:rPr>
          <w:rFonts w:cstheme="minorHAnsi"/>
          <w:b/>
          <w:bCs/>
        </w:rPr>
        <w:t>MBA in Project Management from University of the Cumberlands</w:t>
      </w:r>
    </w:p>
    <w:p w14:paraId="1B4F5B80" w14:textId="4E75F0AE" w:rsidR="005E4320" w:rsidRDefault="005E4320" w:rsidP="005E4320">
      <w:pPr>
        <w:pStyle w:val="NoSpacing"/>
        <w:jc w:val="both"/>
        <w:rPr>
          <w:rFonts w:cstheme="minorHAnsi"/>
        </w:rPr>
      </w:pPr>
    </w:p>
    <w:p w14:paraId="7A3623E5" w14:textId="77777777" w:rsidR="005E4320" w:rsidRPr="00414C51" w:rsidRDefault="005E4320" w:rsidP="005E432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414C51">
        <w:rPr>
          <w:rFonts w:eastAsia="Times New Roman" w:cstheme="minorHAnsi"/>
          <w:b/>
          <w:bCs/>
          <w:color w:val="000000"/>
          <w:u w:val="single"/>
        </w:rPr>
        <w:t>Technical/ Domain Skills</w:t>
      </w:r>
    </w:p>
    <w:tbl>
      <w:tblPr>
        <w:tblStyle w:val="TableGrid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796"/>
      </w:tblGrid>
      <w:tr w:rsidR="005E4320" w:rsidRPr="00414C51" w14:paraId="32BBBEFA" w14:textId="77777777" w:rsidTr="00E85A17">
        <w:trPr>
          <w:trHeight w:val="286"/>
        </w:trPr>
        <w:tc>
          <w:tcPr>
            <w:tcW w:w="3085" w:type="dxa"/>
          </w:tcPr>
          <w:p w14:paraId="0A0BFC1C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Methodologies</w:t>
            </w:r>
          </w:p>
        </w:tc>
        <w:tc>
          <w:tcPr>
            <w:tcW w:w="7796" w:type="dxa"/>
          </w:tcPr>
          <w:p w14:paraId="08D371A7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Agile, Waterfall, Rational Unified Process (RUP), UML</w:t>
            </w:r>
          </w:p>
        </w:tc>
      </w:tr>
      <w:tr w:rsidR="005E4320" w:rsidRPr="00414C51" w14:paraId="7F6DE138" w14:textId="77777777" w:rsidTr="00E85A17">
        <w:trPr>
          <w:trHeight w:val="301"/>
        </w:trPr>
        <w:tc>
          <w:tcPr>
            <w:tcW w:w="3085" w:type="dxa"/>
          </w:tcPr>
          <w:p w14:paraId="679A5635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Business Modeling Tools</w:t>
            </w:r>
          </w:p>
        </w:tc>
        <w:tc>
          <w:tcPr>
            <w:tcW w:w="7796" w:type="dxa"/>
          </w:tcPr>
          <w:p w14:paraId="26EA23D8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 xml:space="preserve">MS Visio, Rational Rose, Axure, Adobe Photoshop </w:t>
            </w:r>
          </w:p>
        </w:tc>
      </w:tr>
      <w:tr w:rsidR="005E4320" w:rsidRPr="00414C51" w14:paraId="3C6079C4" w14:textId="77777777" w:rsidTr="00E85A17">
        <w:trPr>
          <w:trHeight w:val="403"/>
        </w:trPr>
        <w:tc>
          <w:tcPr>
            <w:tcW w:w="3085" w:type="dxa"/>
          </w:tcPr>
          <w:p w14:paraId="356613AF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IDE Tools</w:t>
            </w:r>
          </w:p>
        </w:tc>
        <w:tc>
          <w:tcPr>
            <w:tcW w:w="7796" w:type="dxa"/>
          </w:tcPr>
          <w:p w14:paraId="280E019C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Rational Rose, Rational Clear Quest, Rational Clear Case, MS Visio, UML.</w:t>
            </w:r>
          </w:p>
        </w:tc>
      </w:tr>
      <w:tr w:rsidR="005E4320" w:rsidRPr="00414C51" w14:paraId="620F28A9" w14:textId="77777777" w:rsidTr="00E85A17">
        <w:trPr>
          <w:trHeight w:val="554"/>
        </w:trPr>
        <w:tc>
          <w:tcPr>
            <w:tcW w:w="3085" w:type="dxa"/>
          </w:tcPr>
          <w:p w14:paraId="5C2C219A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Requirement Management Tools</w:t>
            </w:r>
          </w:p>
        </w:tc>
        <w:tc>
          <w:tcPr>
            <w:tcW w:w="7796" w:type="dxa"/>
          </w:tcPr>
          <w:p w14:paraId="24120323" w14:textId="32588D43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TFS, Rational RequisitePro, Doors, MS Share point, HP ALM, HP QC</w:t>
            </w:r>
          </w:p>
        </w:tc>
      </w:tr>
      <w:tr w:rsidR="005E4320" w:rsidRPr="00414C51" w14:paraId="483D46CB" w14:textId="77777777" w:rsidTr="00E85A17">
        <w:trPr>
          <w:trHeight w:val="402"/>
        </w:trPr>
        <w:tc>
          <w:tcPr>
            <w:tcW w:w="3085" w:type="dxa"/>
          </w:tcPr>
          <w:p w14:paraId="7A97B827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Project Management</w:t>
            </w:r>
          </w:p>
        </w:tc>
        <w:tc>
          <w:tcPr>
            <w:tcW w:w="7796" w:type="dxa"/>
          </w:tcPr>
          <w:p w14:paraId="2980AB6D" w14:textId="6107743D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MS Project, JIRA,</w:t>
            </w:r>
            <w:r w:rsidR="00933172">
              <w:rPr>
                <w:rFonts w:cstheme="minorHAnsi"/>
              </w:rPr>
              <w:t xml:space="preserve"> </w:t>
            </w:r>
            <w:r w:rsidR="00933172" w:rsidRPr="00933172">
              <w:rPr>
                <w:rFonts w:cstheme="minorHAnsi"/>
              </w:rPr>
              <w:t>Jenkins,</w:t>
            </w:r>
            <w:r w:rsidRPr="00414C51">
              <w:rPr>
                <w:rFonts w:cstheme="minorHAnsi"/>
              </w:rPr>
              <w:t xml:space="preserve"> Confluence</w:t>
            </w:r>
          </w:p>
        </w:tc>
      </w:tr>
      <w:tr w:rsidR="005E4320" w:rsidRPr="00414C51" w14:paraId="3A8F4F2E" w14:textId="77777777" w:rsidTr="00E85A17">
        <w:trPr>
          <w:trHeight w:val="270"/>
        </w:trPr>
        <w:tc>
          <w:tcPr>
            <w:tcW w:w="3085" w:type="dxa"/>
          </w:tcPr>
          <w:p w14:paraId="71D1BD8C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Business Applications</w:t>
            </w:r>
          </w:p>
        </w:tc>
        <w:tc>
          <w:tcPr>
            <w:tcW w:w="7796" w:type="dxa"/>
          </w:tcPr>
          <w:p w14:paraId="1661A1F7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MS Office Suite –MS Word, Excel, PowerPoint, MS Outlook</w:t>
            </w:r>
          </w:p>
        </w:tc>
      </w:tr>
      <w:tr w:rsidR="005E4320" w:rsidRPr="00414C51" w14:paraId="02C271A3" w14:textId="77777777" w:rsidTr="00E85A17">
        <w:trPr>
          <w:trHeight w:val="273"/>
        </w:trPr>
        <w:tc>
          <w:tcPr>
            <w:tcW w:w="3085" w:type="dxa"/>
          </w:tcPr>
          <w:p w14:paraId="26DD785F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Testing Tools</w:t>
            </w:r>
          </w:p>
        </w:tc>
        <w:tc>
          <w:tcPr>
            <w:tcW w:w="7796" w:type="dxa"/>
          </w:tcPr>
          <w:p w14:paraId="195F9421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Software Application Testing Life Cycle, QTP, QC, HP ALM, Selenium, HP QTP, Load Runner</w:t>
            </w:r>
          </w:p>
        </w:tc>
      </w:tr>
      <w:tr w:rsidR="005E4320" w:rsidRPr="00414C51" w14:paraId="2EF1801B" w14:textId="77777777" w:rsidTr="00E85A17">
        <w:trPr>
          <w:trHeight w:val="275"/>
        </w:trPr>
        <w:tc>
          <w:tcPr>
            <w:tcW w:w="3085" w:type="dxa"/>
          </w:tcPr>
          <w:p w14:paraId="788E1DCD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Reporting Tools</w:t>
            </w:r>
          </w:p>
        </w:tc>
        <w:tc>
          <w:tcPr>
            <w:tcW w:w="7796" w:type="dxa"/>
          </w:tcPr>
          <w:p w14:paraId="7F1A4C63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827DB">
              <w:rPr>
                <w:rFonts w:cstheme="minorHAnsi"/>
              </w:rPr>
              <w:t>IBM Cognos BI, Micro Strategy, Business Objects, Tableau, SQL Server Reporting Service, Microsoft Power BI, Spotfire</w:t>
            </w:r>
          </w:p>
        </w:tc>
      </w:tr>
      <w:tr w:rsidR="005E4320" w:rsidRPr="00414C51" w14:paraId="533FBE0C" w14:textId="77777777" w:rsidTr="00E85A17">
        <w:trPr>
          <w:trHeight w:val="282"/>
        </w:trPr>
        <w:tc>
          <w:tcPr>
            <w:tcW w:w="3085" w:type="dxa"/>
          </w:tcPr>
          <w:p w14:paraId="01CC5551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Databases</w:t>
            </w:r>
          </w:p>
        </w:tc>
        <w:tc>
          <w:tcPr>
            <w:tcW w:w="7796" w:type="dxa"/>
          </w:tcPr>
          <w:p w14:paraId="16F1BF2C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MY SQL, SQL Server, Oracle, MS Access</w:t>
            </w:r>
          </w:p>
        </w:tc>
      </w:tr>
      <w:tr w:rsidR="005E4320" w:rsidRPr="00414C51" w14:paraId="766BFA83" w14:textId="77777777" w:rsidTr="00E85A17">
        <w:trPr>
          <w:trHeight w:val="494"/>
        </w:trPr>
        <w:tc>
          <w:tcPr>
            <w:tcW w:w="3085" w:type="dxa"/>
          </w:tcPr>
          <w:p w14:paraId="4F6AB2A4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Operating Systems</w:t>
            </w:r>
          </w:p>
        </w:tc>
        <w:tc>
          <w:tcPr>
            <w:tcW w:w="7796" w:type="dxa"/>
          </w:tcPr>
          <w:p w14:paraId="4B542714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Windows, LINUX/ UNIX</w:t>
            </w:r>
          </w:p>
        </w:tc>
      </w:tr>
      <w:tr w:rsidR="005E4320" w:rsidRPr="00414C51" w14:paraId="099D0DEB" w14:textId="77777777" w:rsidTr="00E85A17">
        <w:trPr>
          <w:trHeight w:val="486"/>
        </w:trPr>
        <w:tc>
          <w:tcPr>
            <w:tcW w:w="3085" w:type="dxa"/>
          </w:tcPr>
          <w:p w14:paraId="27766209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  <w:b/>
                <w:i/>
              </w:rPr>
            </w:pPr>
            <w:r w:rsidRPr="00414C51">
              <w:rPr>
                <w:rFonts w:cstheme="minorHAnsi"/>
                <w:b/>
                <w:i/>
              </w:rPr>
              <w:t>Domain Knowledge</w:t>
            </w:r>
          </w:p>
        </w:tc>
        <w:tc>
          <w:tcPr>
            <w:tcW w:w="7796" w:type="dxa"/>
          </w:tcPr>
          <w:p w14:paraId="039BC339" w14:textId="77777777" w:rsidR="005E4320" w:rsidRPr="00414C51" w:rsidRDefault="005E4320" w:rsidP="00E85A17">
            <w:pPr>
              <w:pStyle w:val="NoSpacing"/>
              <w:jc w:val="both"/>
              <w:rPr>
                <w:rFonts w:cstheme="minorHAnsi"/>
              </w:rPr>
            </w:pPr>
            <w:r w:rsidRPr="00414C51">
              <w:rPr>
                <w:rFonts w:cstheme="minorHAnsi"/>
              </w:rPr>
              <w:t>HIPAA, Claims Processing, EDI, HL7, HIX, EMR/HER, PPACA, FACETS, Medicaid, Medicare (Part A, B, C and D), PPO, HMO, Dental claim, and POS.</w:t>
            </w:r>
          </w:p>
        </w:tc>
      </w:tr>
    </w:tbl>
    <w:p w14:paraId="1D9F1004" w14:textId="77777777" w:rsidR="005E4320" w:rsidRPr="00414C51" w:rsidRDefault="005E4320" w:rsidP="005E4320">
      <w:pPr>
        <w:pStyle w:val="NoSpacing"/>
        <w:jc w:val="both"/>
        <w:rPr>
          <w:rFonts w:cstheme="minorHAnsi"/>
        </w:rPr>
      </w:pPr>
    </w:p>
    <w:p w14:paraId="23AB6D67" w14:textId="77777777" w:rsidR="006322E7" w:rsidRPr="00414C51" w:rsidRDefault="006322E7" w:rsidP="003A3516">
      <w:pPr>
        <w:pStyle w:val="NoSpacing"/>
        <w:jc w:val="both"/>
        <w:rPr>
          <w:rFonts w:cstheme="minorHAnsi"/>
        </w:rPr>
      </w:pPr>
    </w:p>
    <w:p w14:paraId="07273A2E" w14:textId="53CDC767" w:rsidR="004B7F7E" w:rsidRDefault="00883AC1" w:rsidP="003A351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414C51">
        <w:rPr>
          <w:rFonts w:eastAsia="Times New Roman" w:cstheme="minorHAnsi"/>
          <w:b/>
          <w:bCs/>
          <w:color w:val="000000"/>
          <w:u w:val="single"/>
        </w:rPr>
        <w:t>Professional Experience</w:t>
      </w:r>
    </w:p>
    <w:p w14:paraId="0AF54962" w14:textId="01E5CF4C" w:rsidR="00AE53EF" w:rsidRPr="00AE53EF" w:rsidRDefault="00431A21" w:rsidP="00AE53EF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</w:t>
      </w:r>
      <w:r w:rsidR="005E4320">
        <w:rPr>
          <w:rFonts w:eastAsia="Times New Roman" w:cstheme="minorHAnsi"/>
          <w:b/>
          <w:color w:val="000000"/>
        </w:rPr>
        <w:t>lient:</w:t>
      </w:r>
      <w:r w:rsidR="00AE53EF" w:rsidRPr="00AE53EF">
        <w:rPr>
          <w:rFonts w:eastAsia="Times New Roman" w:cstheme="minorHAnsi"/>
          <w:b/>
          <w:color w:val="000000"/>
        </w:rPr>
        <w:t xml:space="preserve"> </w:t>
      </w:r>
      <w:r w:rsidR="00E01127">
        <w:rPr>
          <w:rFonts w:eastAsia="Times New Roman" w:cstheme="minorHAnsi"/>
          <w:b/>
          <w:color w:val="000000"/>
        </w:rPr>
        <w:t xml:space="preserve">Simplify Healthcare INC, IL                                                                                                                  Oct 2022 – Till Date                                                                                                                                                                                    </w:t>
      </w:r>
      <w:r w:rsidR="00AE53EF" w:rsidRPr="00AE53EF">
        <w:rPr>
          <w:rFonts w:eastAsia="Times New Roman" w:cstheme="minorHAnsi"/>
          <w:b/>
          <w:color w:val="000000"/>
        </w:rPr>
        <w:t xml:space="preserve">                                                                                 </w:t>
      </w:r>
    </w:p>
    <w:p w14:paraId="2E4A6356" w14:textId="6CCC9DC6" w:rsidR="00AE53EF" w:rsidRDefault="005E4320" w:rsidP="00AE53EF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Role:</w:t>
      </w:r>
      <w:r w:rsidR="00896F34">
        <w:rPr>
          <w:rFonts w:eastAsia="Times New Roman" w:cstheme="minorHAnsi"/>
          <w:b/>
          <w:color w:val="000000"/>
        </w:rPr>
        <w:t xml:space="preserve"> Sr.</w:t>
      </w:r>
      <w:r w:rsidR="007D0DDF">
        <w:rPr>
          <w:rFonts w:eastAsia="Times New Roman" w:cstheme="minorHAnsi"/>
          <w:b/>
          <w:color w:val="000000"/>
        </w:rPr>
        <w:t xml:space="preserve"> </w:t>
      </w:r>
      <w:r w:rsidR="00AE53EF" w:rsidRPr="00AE53EF">
        <w:rPr>
          <w:rFonts w:eastAsia="Times New Roman" w:cstheme="minorHAnsi"/>
          <w:b/>
          <w:color w:val="000000"/>
        </w:rPr>
        <w:t>Business Analyst</w:t>
      </w:r>
    </w:p>
    <w:p w14:paraId="5CEFD8AB" w14:textId="34D2B52E" w:rsidR="00AE53EF" w:rsidRPr="00414C51" w:rsidRDefault="00AE53EF" w:rsidP="00AE53E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414C51">
        <w:rPr>
          <w:rFonts w:asciiTheme="minorHAnsi" w:hAnsiTheme="minorHAnsi" w:cstheme="minorHAnsi"/>
          <w:b/>
        </w:rPr>
        <w:t>Responsibilities:</w:t>
      </w:r>
    </w:p>
    <w:p w14:paraId="3C2862EB" w14:textId="77777777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Facilitated requirement workshops, one-on-one interview sessions, group sessions, joint application development sessions (JAD), and prototyping sessions to come up with business and technical requirements.</w:t>
      </w:r>
    </w:p>
    <w:p w14:paraId="6E15F779" w14:textId="7AC6B716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Publish</w:t>
      </w:r>
      <w:r>
        <w:rPr>
          <w:rFonts w:asciiTheme="minorHAnsi" w:eastAsia="Times New Roman" w:hAnsiTheme="minorHAnsi" w:cstheme="minorHAnsi"/>
        </w:rPr>
        <w:t>ed</w:t>
      </w:r>
      <w:r w:rsidRPr="00AE53EF">
        <w:rPr>
          <w:rFonts w:asciiTheme="minorHAnsi" w:eastAsia="Times New Roman" w:hAnsiTheme="minorHAnsi" w:cstheme="minorHAnsi"/>
        </w:rPr>
        <w:t xml:space="preserve"> the developed dashboard, and reports on the Tableau Server so that the end users having access to the server can view the data.</w:t>
      </w:r>
      <w:r w:rsidRPr="00AE53EF">
        <w:t xml:space="preserve"> </w:t>
      </w:r>
      <w:r w:rsidRPr="00AE53EF">
        <w:rPr>
          <w:rFonts w:asciiTheme="minorHAnsi" w:eastAsia="Times New Roman" w:hAnsiTheme="minorHAnsi" w:cstheme="minorHAnsi"/>
        </w:rPr>
        <w:t>Facilitate or participate in requirements gathering/JAD sessions, working closely with Project Manager(s), SME's, Vendor and Business Users</w:t>
      </w:r>
    </w:p>
    <w:p w14:paraId="032D8EDE" w14:textId="7CD65899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Demonstrate</w:t>
      </w:r>
      <w:r>
        <w:rPr>
          <w:rFonts w:asciiTheme="minorHAnsi" w:eastAsia="Times New Roman" w:hAnsiTheme="minorHAnsi" w:cstheme="minorHAnsi"/>
        </w:rPr>
        <w:t>d</w:t>
      </w:r>
      <w:r w:rsidRPr="00AE53EF">
        <w:rPr>
          <w:rFonts w:asciiTheme="minorHAnsi" w:eastAsia="Times New Roman" w:hAnsiTheme="minorHAnsi" w:cstheme="minorHAnsi"/>
        </w:rPr>
        <w:t xml:space="preserve"> a high level of working knowledge with information systems methodologies and processes (i.e., Project Life Cycle, System Development Life Cycle and Change Management process).</w:t>
      </w:r>
    </w:p>
    <w:p w14:paraId="47023294" w14:textId="1A473179" w:rsidR="004B1192" w:rsidRPr="00934134" w:rsidRDefault="004B1192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Extracted and analyzed business-critical data from IBM DB2 databases to support data-driven decision-making across departments.</w:t>
      </w:r>
    </w:p>
    <w:p w14:paraId="3841AEF2" w14:textId="16CCBEFC" w:rsidR="00934134" w:rsidRPr="004B1192" w:rsidRDefault="00934134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Led cross-functional workgroups composed of clinicians, IT, and operations to define and validate business requirements.</w:t>
      </w:r>
    </w:p>
    <w:p w14:paraId="6F71AB71" w14:textId="378FDE9E" w:rsidR="00FD36BB" w:rsidRPr="004B1192" w:rsidRDefault="00FD36BB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Facilitated stakeholder workshops to </w:t>
      </w:r>
      <w:r w:rsidRPr="00FD36BB">
        <w:rPr>
          <w:rStyle w:val="Strong"/>
          <w:b w:val="0"/>
          <w:bCs w:val="0"/>
        </w:rPr>
        <w:t>elicit business rules and process steps</w:t>
      </w:r>
      <w:r>
        <w:t xml:space="preserve">, translating them into standardized </w:t>
      </w:r>
      <w:r>
        <w:rPr>
          <w:rStyle w:val="Strong"/>
        </w:rPr>
        <w:t>BPMN artifacts</w:t>
      </w:r>
      <w:r>
        <w:t xml:space="preserve"> for clear communication</w:t>
      </w:r>
      <w:r w:rsidR="004D19BD">
        <w:t>.</w:t>
      </w:r>
    </w:p>
    <w:p w14:paraId="44B23A86" w14:textId="67F4DC57" w:rsidR="00516BA9" w:rsidRPr="00087E5A" w:rsidRDefault="00516BA9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Ensured all </w:t>
      </w:r>
      <w:r>
        <w:rPr>
          <w:rStyle w:val="Strong"/>
        </w:rPr>
        <w:t>UAT sign-offs</w:t>
      </w:r>
      <w:r>
        <w:t xml:space="preserve"> were obtained from business stakeholders, confirming system readiness and compliance with business needs.</w:t>
      </w:r>
    </w:p>
    <w:p w14:paraId="37B5F4E9" w14:textId="66738CEB" w:rsidR="00087E5A" w:rsidRPr="004D19BD" w:rsidRDefault="00087E5A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Created detailed Business Requirement Documents (BRD) and Functional Requirement Documents (FRD) aligned with SDLC methodologies such as Agile and Waterfall.</w:t>
      </w:r>
    </w:p>
    <w:p w14:paraId="43F988E0" w14:textId="5DDF1CE7" w:rsidR="004D19BD" w:rsidRPr="00654DDA" w:rsidRDefault="004D19BD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Strong"/>
          <w:rFonts w:asciiTheme="minorHAnsi" w:eastAsia="Times New Roman" w:hAnsiTheme="minorHAnsi" w:cstheme="minorHAnsi"/>
        </w:rPr>
      </w:pPr>
      <w:r>
        <w:t xml:space="preserve">Analyzed existing processes to identify bottlenecks and inefficiencies, and proposed optimized workflows using </w:t>
      </w:r>
      <w:r w:rsidRPr="004D19BD">
        <w:rPr>
          <w:rStyle w:val="Strong"/>
          <w:b w:val="0"/>
          <w:bCs w:val="0"/>
        </w:rPr>
        <w:t>BPMN modeling techniques.</w:t>
      </w:r>
    </w:p>
    <w:p w14:paraId="5364C074" w14:textId="1B145B27" w:rsidR="00654DDA" w:rsidRPr="00F93041" w:rsidRDefault="00654DDA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lastRenderedPageBreak/>
        <w:t xml:space="preserve">Participated in </w:t>
      </w:r>
      <w:r>
        <w:rPr>
          <w:rStyle w:val="Strong"/>
        </w:rPr>
        <w:t>User Acceptance Testing (UAT)</w:t>
      </w:r>
      <w:r>
        <w:t xml:space="preserve"> by validating test cases, documenting defects, and supporting business users.</w:t>
      </w:r>
    </w:p>
    <w:p w14:paraId="76F9AF65" w14:textId="4B8B2B49" w:rsidR="00F93041" w:rsidRPr="00F93041" w:rsidRDefault="00F93041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 xml:space="preserve">Supported integration of D365 CRM with third-party systems such as </w:t>
      </w:r>
      <w:r w:rsidRPr="00F93041">
        <w:rPr>
          <w:rStyle w:val="Strong"/>
          <w:b w:val="0"/>
          <w:bCs w:val="0"/>
        </w:rPr>
        <w:t>Outlook, SharePoint, Power BI, and ERP platforms</w:t>
      </w:r>
      <w:r>
        <w:rPr>
          <w:rStyle w:val="Strong"/>
          <w:b w:val="0"/>
          <w:bCs w:val="0"/>
        </w:rPr>
        <w:t>.</w:t>
      </w:r>
    </w:p>
    <w:p w14:paraId="501BEF1E" w14:textId="350859D9" w:rsidR="00240062" w:rsidRPr="00F93041" w:rsidRDefault="00240062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>Identified opportunities to streamline business processes by analyzing DB2-stored historical trends and transactional data.</w:t>
      </w:r>
    </w:p>
    <w:p w14:paraId="1C6BBADE" w14:textId="6B4C6898" w:rsidR="00F93041" w:rsidRPr="00160FC7" w:rsidRDefault="00F93041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 xml:space="preserve">Utilized </w:t>
      </w:r>
      <w:r w:rsidRPr="00F93041">
        <w:rPr>
          <w:rStyle w:val="Strong"/>
          <w:b w:val="0"/>
          <w:bCs w:val="0"/>
        </w:rPr>
        <w:t>Power Automate and Power Apps</w:t>
      </w:r>
      <w:r>
        <w:t xml:space="preserve"> to enhance D365 CRM functionality and automate manual business processes</w:t>
      </w:r>
    </w:p>
    <w:p w14:paraId="5A813E49" w14:textId="226FDB3E" w:rsidR="00160FC7" w:rsidRPr="00160FC7" w:rsidRDefault="00160FC7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>Participated in VITA reviews, project gating processes, and facilitated responses to architecture/security audits.</w:t>
      </w:r>
    </w:p>
    <w:p w14:paraId="3EC5533D" w14:textId="69591BBA" w:rsidR="00160FC7" w:rsidRPr="006F2D40" w:rsidRDefault="00160FC7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 xml:space="preserve">Ensured compliance with </w:t>
      </w:r>
      <w:r w:rsidRPr="00160FC7">
        <w:rPr>
          <w:rStyle w:val="Strong"/>
          <w:b w:val="0"/>
          <w:bCs w:val="0"/>
        </w:rPr>
        <w:t>Virginia Information Technologies Agency (VITA) standards</w:t>
      </w:r>
      <w:r>
        <w:t>, including security, documentation, and project governance frameworks.</w:t>
      </w:r>
    </w:p>
    <w:p w14:paraId="45292D2F" w14:textId="65ED5A75" w:rsidR="0053288C" w:rsidRPr="008A6AF1" w:rsidRDefault="0053288C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t>Delivered on-demand analysis using BI tools (Power BI, Excel, Tableau) for sales trends, service delivery, and operational efficiency improvements.</w:t>
      </w:r>
    </w:p>
    <w:p w14:paraId="0CEE8A87" w14:textId="09CD7556" w:rsidR="006B1439" w:rsidRPr="006B1439" w:rsidRDefault="006B1439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Collaborated with cross-functional teams to gather and document </w:t>
      </w:r>
      <w:r>
        <w:rPr>
          <w:rStyle w:val="Strong"/>
        </w:rPr>
        <w:t>business requirements</w:t>
      </w:r>
      <w:r>
        <w:t xml:space="preserve"> for enhancements and customizations in </w:t>
      </w:r>
      <w:r w:rsidRPr="006B1439">
        <w:rPr>
          <w:rStyle w:val="Strong"/>
          <w:b w:val="0"/>
          <w:bCs w:val="0"/>
        </w:rPr>
        <w:t>SAP modules.</w:t>
      </w:r>
    </w:p>
    <w:p w14:paraId="0886D100" w14:textId="05FB18AE" w:rsidR="002E66FB" w:rsidRPr="008A6AF1" w:rsidRDefault="002E66FB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Created </w:t>
      </w:r>
      <w:r w:rsidRPr="008A6AF1">
        <w:rPr>
          <w:rStyle w:val="Strong"/>
          <w:b w:val="0"/>
          <w:bCs w:val="0"/>
        </w:rPr>
        <w:t>SQL queries and ad-hoc reports</w:t>
      </w:r>
      <w:r>
        <w:t xml:space="preserve"> from PostgreSQL to validate business logic, support UAT, and ensure data accuracy.</w:t>
      </w:r>
    </w:p>
    <w:p w14:paraId="6C3EDD5C" w14:textId="33BC964A" w:rsidR="008A6AF1" w:rsidRPr="00044D8D" w:rsidRDefault="008A6AF1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Conducted </w:t>
      </w:r>
      <w:r w:rsidRPr="008A6AF1">
        <w:rPr>
          <w:rStyle w:val="Strong"/>
          <w:b w:val="0"/>
          <w:bCs w:val="0"/>
        </w:rPr>
        <w:t>gap analysis and process mapping</w:t>
      </w:r>
      <w:r>
        <w:t xml:space="preserve"> to support ION platform enhancements across front, middle, and back-office operations</w:t>
      </w:r>
    </w:p>
    <w:p w14:paraId="01407CF9" w14:textId="7BA7D0CB" w:rsidR="00044D8D" w:rsidRDefault="00044D8D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Created comprehensive BRDs, FRDs, user stories, and traceability matrices aligned with Agile and Waterfall methodologies.</w:t>
      </w:r>
    </w:p>
    <w:p w14:paraId="47741A99" w14:textId="38DA8121" w:rsidR="0091039D" w:rsidRPr="00952E95" w:rsidRDefault="0091039D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Delivered </w:t>
      </w:r>
      <w:r w:rsidRPr="0091039D">
        <w:rPr>
          <w:rStyle w:val="Strong"/>
          <w:b w:val="0"/>
          <w:bCs w:val="0"/>
        </w:rPr>
        <w:t>business analysis solutions par excellence</w:t>
      </w:r>
      <w:r>
        <w:t xml:space="preserve"> by consistently exceeding stakeholder expectations through detailed requirement gathering, documentation, and analysis.</w:t>
      </w:r>
    </w:p>
    <w:p w14:paraId="3198A143" w14:textId="745FF7B5" w:rsidR="00952E95" w:rsidRPr="006F2D40" w:rsidRDefault="00952E95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Collaborated with .NET development teams to translate business needs into user stories, wireframes, and technical specifications.</w:t>
      </w:r>
    </w:p>
    <w:p w14:paraId="41BAFBBD" w14:textId="0B28A826" w:rsidR="006F2D40" w:rsidRPr="006F2D40" w:rsidRDefault="006F2D40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F2D40">
        <w:t>Automated manual workflows using Power Automate, resulting in a 60% increase in operational efficiency</w:t>
      </w:r>
    </w:p>
    <w:p w14:paraId="5942A6F3" w14:textId="2A1B098F" w:rsidR="006F2D40" w:rsidRDefault="006F2D40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F2D40">
        <w:t>Championed adoption of Power Platform across departments, training 30+ users and fostering a culture of citizen development</w:t>
      </w:r>
    </w:p>
    <w:p w14:paraId="6A4A77F5" w14:textId="529449C8" w:rsidR="006B1439" w:rsidRPr="006F2D40" w:rsidRDefault="006B1439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t xml:space="preserve">Supported SAP implementation and upgrade projects by conducting </w:t>
      </w:r>
      <w:r w:rsidRPr="006B1439">
        <w:rPr>
          <w:rStyle w:val="Strong"/>
          <w:b w:val="0"/>
          <w:bCs w:val="0"/>
        </w:rPr>
        <w:t>gap analysis, process mapping</w:t>
      </w:r>
      <w:r w:rsidRPr="006B1439">
        <w:rPr>
          <w:b/>
          <w:bCs/>
        </w:rPr>
        <w:t>,</w:t>
      </w:r>
      <w:r>
        <w:t xml:space="preserve"> and change impact assessments.</w:t>
      </w:r>
    </w:p>
    <w:p w14:paraId="077E211A" w14:textId="45113BED" w:rsidR="00315E5C" w:rsidRPr="00AE53EF" w:rsidRDefault="00315E5C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Analyzed and documented </w:t>
      </w:r>
      <w:r w:rsidRPr="00315E5C">
        <w:rPr>
          <w:rStyle w:val="Strong"/>
          <w:b w:val="0"/>
          <w:bCs w:val="0"/>
        </w:rPr>
        <w:t>business requirements for HL7 message integration</w:t>
      </w:r>
      <w:r>
        <w:t xml:space="preserve"> between EMR/EHR systems, labs, and third-party healthcare platforms</w:t>
      </w:r>
    </w:p>
    <w:p w14:paraId="42C863A9" w14:textId="77777777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Worked on developing custom Web parts using the SharePoint object model and deploying them on the portal.</w:t>
      </w:r>
    </w:p>
    <w:p w14:paraId="08380BBA" w14:textId="6D86DBEC" w:rsidR="00325583" w:rsidRPr="005D4C57" w:rsidRDefault="00325583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Assisted in </w:t>
      </w:r>
      <w:r w:rsidRPr="00325583">
        <w:rPr>
          <w:rStyle w:val="Strong"/>
          <w:b w:val="0"/>
          <w:bCs w:val="0"/>
        </w:rPr>
        <w:t>data mapping, lineage, and validation</w:t>
      </w:r>
      <w:r>
        <w:t xml:space="preserve"> for source-to-target systems involving cloud-based (ADF) and on-premise (SSIS) ETL processes</w:t>
      </w:r>
    </w:p>
    <w:p w14:paraId="69AFD914" w14:textId="7162FE42" w:rsidR="005D4C57" w:rsidRPr="005D4C57" w:rsidRDefault="005D4C57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5D4C57">
        <w:t>Gathered and analyzed business and technical requirements for restaurant POS systems, online ordering platforms, reservation tools, and loyalty programs to ensure alignment with operational needs and customer expectations.</w:t>
      </w:r>
    </w:p>
    <w:p w14:paraId="5105787F" w14:textId="03994839" w:rsid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 xml:space="preserve">Developed a replacement tax analysis system for Foreign Sales Corporation processing using ANSI SQL and R: BASE. </w:t>
      </w:r>
    </w:p>
    <w:p w14:paraId="41E08667" w14:textId="6577950B" w:rsidR="00B22858" w:rsidRPr="00B22858" w:rsidRDefault="00B22858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B22858">
        <w:t>Conducted comprehensive market research and competitive analysis in the dining and hospitality sector to inform product enhancements and digital strategy</w:t>
      </w:r>
      <w:r>
        <w:t>.</w:t>
      </w:r>
    </w:p>
    <w:p w14:paraId="74FEFAC7" w14:textId="64E2F232" w:rsidR="00315E5C" w:rsidRDefault="00315E5C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Defined message specifications for </w:t>
      </w:r>
      <w:r w:rsidRPr="008A6AF1">
        <w:rPr>
          <w:rStyle w:val="Strong"/>
          <w:b w:val="0"/>
          <w:bCs w:val="0"/>
        </w:rPr>
        <w:t>ADT, ORM, ORU, and MDM HL7 transactions</w:t>
      </w:r>
      <w:r>
        <w:t>, supporting workflows across patient admissions, lab orders, and results</w:t>
      </w:r>
      <w:r w:rsidR="00240062">
        <w:t>.</w:t>
      </w:r>
    </w:p>
    <w:p w14:paraId="37B06ACD" w14:textId="51EB59D2" w:rsidR="00325583" w:rsidRPr="00AF11AF" w:rsidRDefault="00325583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Participated in the analysis and optimization of </w:t>
      </w:r>
      <w:r w:rsidRPr="00325583">
        <w:rPr>
          <w:rStyle w:val="Strong"/>
          <w:b w:val="0"/>
          <w:bCs w:val="0"/>
        </w:rPr>
        <w:t>data workflows in Azure Databricks</w:t>
      </w:r>
      <w:r>
        <w:t>, ensuring alignment with business intelligence goals and reporting needs</w:t>
      </w:r>
    </w:p>
    <w:p w14:paraId="45C0631C" w14:textId="28FE018A" w:rsidR="002C629C" w:rsidRPr="00AE53EF" w:rsidRDefault="002C629C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Collaborated with procurement teams to interpret and </w:t>
      </w:r>
      <w:r w:rsidRPr="008A6AF1">
        <w:rPr>
          <w:b/>
          <w:bCs/>
        </w:rPr>
        <w:t xml:space="preserve">validate </w:t>
      </w:r>
      <w:r w:rsidRPr="008A6AF1">
        <w:rPr>
          <w:rStyle w:val="Strong"/>
          <w:b w:val="0"/>
          <w:bCs w:val="0"/>
        </w:rPr>
        <w:t>financial data submitted during RFP/RFQ processes</w:t>
      </w:r>
      <w:r>
        <w:t>, reducing risk of onboarding underperforming vendors.</w:t>
      </w:r>
    </w:p>
    <w:p w14:paraId="59EC75DA" w14:textId="77777777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Involved in developing Screen Mock-ups using Pencil Project to describe the interface Requirements.</w:t>
      </w:r>
    </w:p>
    <w:p w14:paraId="5F72249A" w14:textId="77777777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 xml:space="preserve">Created a RACI matrix to identify all relevant stakeholders in the project. </w:t>
      </w:r>
    </w:p>
    <w:p w14:paraId="38F3242D" w14:textId="77777777" w:rsidR="00AE53EF" w:rsidRP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 xml:space="preserve">Used JIRA for user story management, issue tracking, and requirement traceability.   </w:t>
      </w:r>
    </w:p>
    <w:p w14:paraId="76B45EED" w14:textId="27788AD4" w:rsidR="00AE53EF" w:rsidRDefault="00AE53EF" w:rsidP="00AE53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E53EF">
        <w:rPr>
          <w:rFonts w:asciiTheme="minorHAnsi" w:eastAsia="Times New Roman" w:hAnsiTheme="minorHAnsi" w:cstheme="minorHAnsi"/>
        </w:rPr>
        <w:t>Involved in project management, developing project plans, setting project schedules and milestones, and scheduling tasks and activities using MS Project.</w:t>
      </w:r>
    </w:p>
    <w:p w14:paraId="1376ED86" w14:textId="77777777" w:rsidR="005E4320" w:rsidRDefault="005E4320" w:rsidP="005E432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853E5BE" w14:textId="335D0ADF" w:rsidR="00AE53EF" w:rsidRPr="005E4320" w:rsidRDefault="00AE53EF" w:rsidP="005E4320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5E4320">
        <w:rPr>
          <w:rFonts w:eastAsia="Times New Roman" w:cstheme="minorHAnsi"/>
          <w:b/>
          <w:bCs/>
        </w:rPr>
        <w:t>Environment:</w:t>
      </w:r>
      <w:r w:rsidRPr="005E4320">
        <w:rPr>
          <w:rFonts w:eastAsia="Times New Roman" w:cstheme="minorHAnsi"/>
        </w:rPr>
        <w:t xml:space="preserve"> Jira v6.4, MS Visio, Eclipse IDE, Pencil Project, HDFS, Java, Apache Hadoop, Tableau, Hortonworks Data Platform, Apache Spark v 1.5.2, Apache Sqoop v 1.4.6, Java, Apache Flume v 1.5.2, Kafka 0.10, HBase v 1.1.2, Hive v 1.2.1, Atlas, Tableau v 9.0, HDFS,</w:t>
      </w:r>
    </w:p>
    <w:p w14:paraId="081BC8BD" w14:textId="77777777" w:rsidR="00AE53EF" w:rsidRPr="00AE53EF" w:rsidRDefault="00AE53EF" w:rsidP="00AE53EF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20517E49" w14:textId="1B048089" w:rsidR="004B7F7E" w:rsidRPr="00414C51" w:rsidRDefault="00E01127" w:rsidP="004B7F7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Client: Aetna, NJ                                                                                                                                           Mar 2021 – Oct 2022</w:t>
      </w:r>
      <w:r w:rsidR="004B7F7E" w:rsidRPr="00414C51">
        <w:rPr>
          <w:rFonts w:eastAsia="Times New Roman" w:cstheme="minorHAnsi"/>
          <w:b/>
          <w:color w:val="000000"/>
        </w:rPr>
        <w:t xml:space="preserve"> </w:t>
      </w:r>
    </w:p>
    <w:p w14:paraId="71668198" w14:textId="0A06D86E" w:rsidR="004B7F7E" w:rsidRPr="00414C51" w:rsidRDefault="00E01127" w:rsidP="004B7F7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Role: </w:t>
      </w:r>
      <w:r w:rsidR="004B7F7E" w:rsidRPr="00414C51">
        <w:rPr>
          <w:rFonts w:eastAsia="Times New Roman" w:cstheme="minorHAnsi"/>
          <w:b/>
          <w:bCs/>
          <w:color w:val="000000"/>
        </w:rPr>
        <w:t>Business Analyst (Healthcare- Claims)</w:t>
      </w:r>
    </w:p>
    <w:p w14:paraId="70131552" w14:textId="7552740E" w:rsidR="004B7F7E" w:rsidRPr="00414C51" w:rsidRDefault="004B7F7E" w:rsidP="004B7F7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414C51">
        <w:rPr>
          <w:rFonts w:asciiTheme="minorHAnsi" w:hAnsiTheme="minorHAnsi" w:cstheme="minorHAnsi"/>
          <w:b/>
        </w:rPr>
        <w:t>Responsibilities:</w:t>
      </w:r>
    </w:p>
    <w:p w14:paraId="2725DC02" w14:textId="6F7C67DD" w:rsidR="004B7F7E" w:rsidRPr="00414C51" w:rsidRDefault="004B7F7E" w:rsidP="004B7F7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Identifying Early Retirees, Completing the Early Retiree List Setup, Formatting the Early Retiree List, Troubleshooting Early Retiree files</w:t>
      </w:r>
      <w:r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informing the Plan Sponsors about the Invalid Errors.</w:t>
      </w:r>
    </w:p>
    <w:p w14:paraId="7275FDE2" w14:textId="0CC47578" w:rsidR="004B7F7E" w:rsidRPr="00414C51" w:rsidRDefault="004B7F7E" w:rsidP="004B7F7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Created Business Process Workflow diagrams of Current and Expected </w:t>
      </w:r>
      <w:r>
        <w:rPr>
          <w:rFonts w:asciiTheme="minorHAnsi" w:hAnsiTheme="minorHAnsi" w:cstheme="minorHAnsi"/>
        </w:rPr>
        <w:t>Systems</w:t>
      </w:r>
      <w:r w:rsidRPr="00414C51">
        <w:rPr>
          <w:rFonts w:asciiTheme="minorHAnsi" w:hAnsiTheme="minorHAnsi" w:cstheme="minorHAnsi"/>
        </w:rPr>
        <w:t xml:space="preserve">, using MS Visio and makes sure that both business and technical teams </w:t>
      </w:r>
      <w:r>
        <w:rPr>
          <w:rFonts w:asciiTheme="minorHAnsi" w:hAnsiTheme="minorHAnsi" w:cstheme="minorHAnsi"/>
        </w:rPr>
        <w:t>understood</w:t>
      </w:r>
      <w:r w:rsidRPr="00414C51">
        <w:rPr>
          <w:rFonts w:asciiTheme="minorHAnsi" w:hAnsiTheme="minorHAnsi" w:cstheme="minorHAnsi"/>
        </w:rPr>
        <w:t xml:space="preserve"> the process.</w:t>
      </w:r>
    </w:p>
    <w:p w14:paraId="3399BA0B" w14:textId="6BF1E1B7" w:rsidR="004B7F7E" w:rsidRPr="00414C51" w:rsidRDefault="004B7F7E" w:rsidP="004B7F7E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Elicited business requirements by conducting JAD sessions, Interviews, Focus Groups and </w:t>
      </w:r>
      <w:r w:rsidR="00AE53EF" w:rsidRPr="00414C51">
        <w:rPr>
          <w:rFonts w:asciiTheme="minorHAnsi" w:hAnsiTheme="minorHAnsi" w:cstheme="minorHAnsi"/>
        </w:rPr>
        <w:t>Brainstorming</w:t>
      </w:r>
      <w:r w:rsidRPr="00414C51">
        <w:rPr>
          <w:rFonts w:asciiTheme="minorHAnsi" w:hAnsiTheme="minorHAnsi" w:cstheme="minorHAnsi"/>
        </w:rPr>
        <w:t xml:space="preserve"> sessions.</w:t>
      </w:r>
    </w:p>
    <w:p w14:paraId="2B83040D" w14:textId="282BD8E1" w:rsidR="004B7F7E" w:rsidRDefault="004B7F7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Prepare the MBD (Medicare Beneficiary Database) report for ERRP program. Early Retiree files were sent through the Secure Website (SWS) or a Mainframe-to-Mainframe connection, all Early Retirees on that file (excluding Spouses or Dependents) will be sent through MBD to verify that they are Medicare eligible.</w:t>
      </w:r>
    </w:p>
    <w:p w14:paraId="352BFB7E" w14:textId="402583F3" w:rsidR="004D19BD" w:rsidRPr="006F2D40" w:rsidRDefault="004D19BD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Collaborated with technical teams to ensure BPMN diagrams aligned with system behavior and supported automation or system integration efforts.</w:t>
      </w:r>
    </w:p>
    <w:p w14:paraId="734FD8DF" w14:textId="1A89A2C9" w:rsidR="006F2D40" w:rsidRDefault="006F2D40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F2D40">
        <w:t>Created interactive and intuitive Power BI reports for executive and operational teams, supporting strategic planning and performance tracking</w:t>
      </w:r>
    </w:p>
    <w:p w14:paraId="2D36C84C" w14:textId="17633432" w:rsidR="00160FC7" w:rsidRPr="006F2D40" w:rsidRDefault="00160FC7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>
        <w:t xml:space="preserve">Delivered business and functional documentation in accordance with </w:t>
      </w:r>
      <w:r>
        <w:rPr>
          <w:rStyle w:val="Strong"/>
        </w:rPr>
        <w:t>VITA project templates</w:t>
      </w:r>
      <w:r>
        <w:t>, including requirements traceability matrices (RTMs), risk assessments, and security checklists.</w:t>
      </w:r>
    </w:p>
    <w:p w14:paraId="753736D8" w14:textId="75C08812" w:rsidR="006F2D40" w:rsidRPr="006F2D40" w:rsidRDefault="006F2D40" w:rsidP="006F2D4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F2D40">
        <w:t>Piloted a digital transformation project utilizing Power Platform that led to 30% reduction in operational costs</w:t>
      </w:r>
    </w:p>
    <w:p w14:paraId="1AB6243B" w14:textId="6A96ECC3" w:rsidR="00AD35E5" w:rsidRPr="00087E5A" w:rsidRDefault="00AD35E5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Partnered with analytics teams across organizational units to develop reusable data products and curated datasets that support self-service BI and advanced analytics.</w:t>
      </w:r>
    </w:p>
    <w:p w14:paraId="63EF045E" w14:textId="70020011" w:rsidR="00C850DE" w:rsidRPr="00044D8D" w:rsidRDefault="00C850D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Designed and documented </w:t>
      </w:r>
      <w:r w:rsidRPr="005567EF">
        <w:rPr>
          <w:rStyle w:val="Strong"/>
          <w:b w:val="0"/>
          <w:bCs w:val="0"/>
        </w:rPr>
        <w:t>functional specifications, process flows, and test scenarios</w:t>
      </w:r>
      <w:r>
        <w:t xml:space="preserve"> to support custom enhancements in Vistex V4.</w:t>
      </w:r>
    </w:p>
    <w:p w14:paraId="17C983FD" w14:textId="5DC3D00C" w:rsidR="00044D8D" w:rsidRPr="0053288C" w:rsidRDefault="00044D8D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Maintained requirements documentation and change tracking through tools like JIRA, Confluence, and SharePoint.</w:t>
      </w:r>
    </w:p>
    <w:p w14:paraId="48D66F5A" w14:textId="08A8A5F6" w:rsidR="00240062" w:rsidRPr="005567EF" w:rsidRDefault="00240062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Wrote and optimized SQL queries in DB2 to retrieve, validate, and manipulate large datasets for generating insights and building dashboards.</w:t>
      </w:r>
    </w:p>
    <w:p w14:paraId="48F388E3" w14:textId="0DCD7B65" w:rsidR="005567EF" w:rsidRPr="005567EF" w:rsidRDefault="005567EF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Monitored system performance and gathered user feedback to drive continuous improvement and feature enhancement within the D365 environment.</w:t>
      </w:r>
    </w:p>
    <w:p w14:paraId="1F0379DB" w14:textId="03E18028" w:rsidR="005567EF" w:rsidRPr="00240062" w:rsidRDefault="005567EF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Ensured all CRM enhancements complied </w:t>
      </w:r>
      <w:r w:rsidRPr="005567EF">
        <w:t xml:space="preserve">with </w:t>
      </w:r>
      <w:r w:rsidRPr="005567EF">
        <w:rPr>
          <w:rStyle w:val="Strong"/>
          <w:b w:val="0"/>
          <w:bCs w:val="0"/>
        </w:rPr>
        <w:t>data governance and privacy policies</w:t>
      </w:r>
      <w:r>
        <w:t>, including audit trail and user access controls.</w:t>
      </w:r>
    </w:p>
    <w:p w14:paraId="45481A92" w14:textId="2BFCB33B" w:rsidR="00240062" w:rsidRPr="00AD35E5" w:rsidRDefault="00240062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Gathered requirements and created functional specifications for DB2-backed applications, ensuring alignment with business goals and technical feasibility.</w:t>
      </w:r>
    </w:p>
    <w:p w14:paraId="38B69ACE" w14:textId="1DDF6163" w:rsidR="00B22858" w:rsidRDefault="00B22858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B22858">
        <w:t>Analyzed industry trends and customer feedback to recommend improvements that elevated the overall dining experience and digital offerings.</w:t>
      </w:r>
    </w:p>
    <w:p w14:paraId="1DA7E3BD" w14:textId="0196ADB3" w:rsidR="006B1439" w:rsidRPr="00B22858" w:rsidRDefault="006B1439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>
        <w:t xml:space="preserve">Facilitated data validation and reconciliation activities during </w:t>
      </w:r>
      <w:r w:rsidRPr="006B1439">
        <w:rPr>
          <w:rStyle w:val="Strong"/>
          <w:b w:val="0"/>
          <w:bCs w:val="0"/>
        </w:rPr>
        <w:t>SAP data migration</w:t>
      </w:r>
      <w:r w:rsidRPr="006B1439">
        <w:rPr>
          <w:b/>
          <w:bCs/>
        </w:rPr>
        <w:t>,</w:t>
      </w:r>
      <w:r>
        <w:t xml:space="preserve"> ensuring accuracy and consistency across systems.</w:t>
      </w:r>
    </w:p>
    <w:p w14:paraId="4A1911FA" w14:textId="2BF067B0" w:rsidR="00087E5A" w:rsidRPr="00345B22" w:rsidRDefault="00087E5A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Participated in all Scrum ceremonies including sprint planning, daily stand-ups, sprint reviews, and retrospectives to support Agile delivery.</w:t>
      </w:r>
    </w:p>
    <w:p w14:paraId="40C68A67" w14:textId="1378B49C" w:rsidR="00345B22" w:rsidRPr="008A6AF1" w:rsidRDefault="00345B22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Participated in </w:t>
      </w:r>
      <w:r>
        <w:rPr>
          <w:rStyle w:val="Strong"/>
        </w:rPr>
        <w:t>Agile/Scrum ceremonies</w:t>
      </w:r>
      <w:r>
        <w:t>, working closely with .NET development teams to prioritize backlog items and ensure sprint delivery.</w:t>
      </w:r>
    </w:p>
    <w:p w14:paraId="21EB0576" w14:textId="2CCA099A" w:rsidR="00654DDA" w:rsidRPr="00D56B4F" w:rsidRDefault="00654DDA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Ensured complete </w:t>
      </w:r>
      <w:r>
        <w:rPr>
          <w:rStyle w:val="Strong"/>
        </w:rPr>
        <w:t>traceability of requirements to test cases</w:t>
      </w:r>
      <w:r>
        <w:t xml:space="preserve"> using tools like JIRA, HP ALM, or Azure DevOps.</w:t>
      </w:r>
    </w:p>
    <w:p w14:paraId="72341F78" w14:textId="50AF88EA" w:rsidR="004B7F7E" w:rsidRDefault="004B7F7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Involved in performance testing of Medicaid client server claims processing system, Medicaid MCC/MCO and Medicaid </w:t>
      </w:r>
      <w:r>
        <w:rPr>
          <w:rFonts w:asciiTheme="minorHAnsi" w:eastAsia="Times New Roman" w:hAnsiTheme="minorHAnsi" w:cstheme="minorHAnsi"/>
        </w:rPr>
        <w:t>Management</w:t>
      </w:r>
      <w:r w:rsidRPr="00414C51">
        <w:rPr>
          <w:rFonts w:asciiTheme="minorHAnsi" w:eastAsia="Times New Roman" w:hAnsiTheme="minorHAnsi" w:cstheme="minorHAnsi"/>
        </w:rPr>
        <w:t xml:space="preserve"> Information System (MMIS)</w:t>
      </w:r>
    </w:p>
    <w:p w14:paraId="7924626E" w14:textId="79816C30" w:rsidR="00431E68" w:rsidRPr="001C4286" w:rsidRDefault="00431E68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31E68">
        <w:t xml:space="preserve">Created </w:t>
      </w:r>
      <w:r w:rsidRPr="00431E68">
        <w:rPr>
          <w:rStyle w:val="Strong"/>
          <w:b w:val="0"/>
          <w:bCs w:val="0"/>
        </w:rPr>
        <w:t>financial summary reports and risk profiles</w:t>
      </w:r>
      <w:r w:rsidRPr="00431E68">
        <w:t xml:space="preserve"> for executive review during supplier evaluation and contract negotiations</w:t>
      </w:r>
      <w:r w:rsidR="001C4286">
        <w:t>.</w:t>
      </w:r>
    </w:p>
    <w:p w14:paraId="75206D56" w14:textId="2B4BEE99" w:rsidR="001C4286" w:rsidRPr="00431E68" w:rsidRDefault="001C4286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Utilized </w:t>
      </w:r>
      <w:r w:rsidRPr="001C4286">
        <w:rPr>
          <w:rStyle w:val="Strong"/>
          <w:b w:val="0"/>
          <w:bCs w:val="0"/>
        </w:rPr>
        <w:t>data profiling and cleansing techniques</w:t>
      </w:r>
      <w:r w:rsidRPr="001C4286">
        <w:rPr>
          <w:b/>
          <w:bCs/>
        </w:rPr>
        <w:t xml:space="preserve"> </w:t>
      </w:r>
      <w:r>
        <w:t>to improve data quality and integrity across enterprise platforms</w:t>
      </w:r>
    </w:p>
    <w:p w14:paraId="54A82C83" w14:textId="67DB317E" w:rsidR="004B7F7E" w:rsidRPr="00414C51" w:rsidRDefault="004B7F7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Prepared Test Plans for each release, written Test Cases</w:t>
      </w:r>
      <w:r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executed them as part of Functional Testing. Prepared Test Reports and Deliverables and submitted for version releases.</w:t>
      </w:r>
    </w:p>
    <w:p w14:paraId="52C08969" w14:textId="362DFDFC" w:rsidR="004B7F7E" w:rsidRPr="00414C51" w:rsidRDefault="004B7F7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lastRenderedPageBreak/>
        <w:t>Converted Business Requirements to Functional Specification and Conducted JAD Sessions to develop an architectural solution that the application meets the business requirements, resolve open issues, and change requests.</w:t>
      </w:r>
    </w:p>
    <w:p w14:paraId="3F646998" w14:textId="52D410A3" w:rsidR="004B7F7E" w:rsidRPr="00414C51" w:rsidRDefault="004B7F7E" w:rsidP="004B7F7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Coordinated the setup of new trading partners including - planning, project management, testing, documentation, and implementation. Developed and maintained functional specifications for new/existing applications needed to maintain/enhance EDI processing and address the requirements of new trading partners.</w:t>
      </w:r>
    </w:p>
    <w:p w14:paraId="3904F10E" w14:textId="77777777" w:rsidR="004E44AB" w:rsidRDefault="004E44AB" w:rsidP="004B7F7E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color w:val="000000"/>
        </w:rPr>
      </w:pPr>
    </w:p>
    <w:p w14:paraId="346EF8F4" w14:textId="13BC4738" w:rsidR="004B7F7E" w:rsidRPr="004B7F7E" w:rsidRDefault="004B7F7E" w:rsidP="004B7F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  <w:r w:rsidRPr="00414C51">
        <w:rPr>
          <w:rFonts w:eastAsia="Times New Roman" w:cstheme="minorHAnsi"/>
          <w:b/>
          <w:color w:val="000000"/>
        </w:rPr>
        <w:t>Environment</w:t>
      </w:r>
      <w:r w:rsidRPr="00414C51">
        <w:rPr>
          <w:rFonts w:eastAsia="Times New Roman" w:cstheme="minorHAnsi"/>
          <w:color w:val="000000"/>
        </w:rPr>
        <w:t>: Waterfall - Hybrid, MS Visio, UML 2.0, MS Office Suite, HL7, MS SharePoint, FACETS, Test Director, UML, SQL, Rational Requisite Pro, Rational Clear Quest, Postman.</w:t>
      </w:r>
    </w:p>
    <w:p w14:paraId="58D448A8" w14:textId="77777777" w:rsidR="00E01127" w:rsidRDefault="00E01127" w:rsidP="00244347">
      <w:pPr>
        <w:shd w:val="clear" w:color="auto" w:fill="FFFFFF"/>
        <w:tabs>
          <w:tab w:val="left" w:pos="889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Client: Walmart, AR                                                                                                                                     Nov 2019 – Feb 2021</w:t>
      </w:r>
    </w:p>
    <w:p w14:paraId="64334333" w14:textId="785E684D" w:rsidR="00244347" w:rsidRPr="00244347" w:rsidRDefault="00E01127" w:rsidP="00244347">
      <w:pPr>
        <w:shd w:val="clear" w:color="auto" w:fill="FFFFFF"/>
        <w:tabs>
          <w:tab w:val="left" w:pos="889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Role:</w:t>
      </w:r>
      <w:r w:rsidR="00244347" w:rsidRPr="00244347">
        <w:rPr>
          <w:rFonts w:eastAsia="Times New Roman" w:cstheme="minorHAnsi"/>
          <w:b/>
          <w:color w:val="000000"/>
        </w:rPr>
        <w:t xml:space="preserve"> Business Systems Analyst</w:t>
      </w:r>
    </w:p>
    <w:p w14:paraId="0C103229" w14:textId="465D9B7A" w:rsidR="00621803" w:rsidRPr="00414C51" w:rsidRDefault="00621803" w:rsidP="00621803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414C51">
        <w:rPr>
          <w:rFonts w:cstheme="minorHAnsi"/>
          <w:b/>
        </w:rPr>
        <w:t>Responsibilities:</w:t>
      </w:r>
    </w:p>
    <w:p w14:paraId="74AE408C" w14:textId="62650149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Works directly with </w:t>
      </w:r>
      <w:r w:rsidR="00704EF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Market Access function to understand specific business needs. Collect complete and </w:t>
      </w:r>
      <w:r w:rsidR="008444AB">
        <w:rPr>
          <w:rFonts w:asciiTheme="minorHAnsi" w:hAnsiTheme="minorHAnsi"/>
        </w:rPr>
        <w:t>correct</w:t>
      </w:r>
      <w:r>
        <w:rPr>
          <w:rFonts w:asciiTheme="minorHAnsi" w:hAnsiTheme="minorHAnsi"/>
        </w:rPr>
        <w:t xml:space="preserve"> requirements </w:t>
      </w:r>
      <w:r w:rsidR="008444AB">
        <w:rPr>
          <w:rFonts w:asciiTheme="minorHAnsi" w:hAnsiTheme="minorHAnsi"/>
        </w:rPr>
        <w:t>by</w:t>
      </w:r>
      <w:r>
        <w:rPr>
          <w:rFonts w:asciiTheme="minorHAnsi" w:hAnsiTheme="minorHAnsi"/>
        </w:rPr>
        <w:t xml:space="preserve"> interviews, workflow analyses, </w:t>
      </w:r>
      <w:r w:rsidR="00704EFC">
        <w:rPr>
          <w:rFonts w:asciiTheme="minorHAnsi" w:hAnsiTheme="minorHAnsi"/>
        </w:rPr>
        <w:t xml:space="preserve">and </w:t>
      </w:r>
      <w:r w:rsidR="008444AB">
        <w:rPr>
          <w:rFonts w:asciiTheme="minorHAnsi" w:hAnsiTheme="minorHAnsi"/>
        </w:rPr>
        <w:t>eased</w:t>
      </w:r>
      <w:r>
        <w:rPr>
          <w:rFonts w:asciiTheme="minorHAnsi" w:hAnsiTheme="minorHAnsi"/>
        </w:rPr>
        <w:t xml:space="preserve"> discussion to deliver data or technology solutions.</w:t>
      </w:r>
    </w:p>
    <w:p w14:paraId="5BEF3E95" w14:textId="450963AD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Working on Access and Reimbursement business processes and gaps, </w:t>
      </w:r>
      <w:r w:rsidR="008444AB">
        <w:rPr>
          <w:rFonts w:asciiTheme="minorHAnsi" w:hAnsiTheme="minorHAnsi"/>
        </w:rPr>
        <w:t>finding</w:t>
      </w:r>
      <w:r>
        <w:rPr>
          <w:rFonts w:asciiTheme="minorHAnsi" w:hAnsiTheme="minorHAnsi"/>
        </w:rPr>
        <w:t xml:space="preserve"> demand</w:t>
      </w:r>
      <w:r w:rsidR="00130B7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</w:t>
      </w:r>
      <w:r w:rsidR="008444AB">
        <w:rPr>
          <w:rFonts w:asciiTheme="minorHAnsi" w:hAnsiTheme="minorHAnsi"/>
        </w:rPr>
        <w:t>handling</w:t>
      </w:r>
      <w:r>
        <w:rPr>
          <w:rFonts w:asciiTheme="minorHAnsi" w:hAnsiTheme="minorHAnsi"/>
        </w:rPr>
        <w:t xml:space="preserve"> defining solutions to address business demand.</w:t>
      </w:r>
    </w:p>
    <w:p w14:paraId="0440C08F" w14:textId="06BA5D56" w:rsidR="00621803" w:rsidRDefault="008444AB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Firsthand</w:t>
      </w:r>
      <w:r w:rsidR="00621803">
        <w:rPr>
          <w:rFonts w:asciiTheme="minorHAnsi" w:hAnsiTheme="minorHAnsi"/>
        </w:rPr>
        <w:t xml:space="preserve"> experience in working closely with Process SMEs to prepare Process Definition </w:t>
      </w:r>
      <w:r w:rsidR="00704EFC">
        <w:rPr>
          <w:rFonts w:asciiTheme="minorHAnsi" w:hAnsiTheme="minorHAnsi"/>
        </w:rPr>
        <w:t>Documents</w:t>
      </w:r>
      <w:r w:rsidR="00621803">
        <w:rPr>
          <w:rFonts w:asciiTheme="minorHAnsi" w:hAnsiTheme="minorHAnsi"/>
        </w:rPr>
        <w:t xml:space="preserve"> (PDD) &amp; Solution Design </w:t>
      </w:r>
      <w:r w:rsidR="00704EFC">
        <w:rPr>
          <w:rFonts w:asciiTheme="minorHAnsi" w:hAnsiTheme="minorHAnsi"/>
        </w:rPr>
        <w:t>Documents</w:t>
      </w:r>
      <w:r w:rsidR="00621803">
        <w:rPr>
          <w:rFonts w:asciiTheme="minorHAnsi" w:hAnsiTheme="minorHAnsi"/>
        </w:rPr>
        <w:t xml:space="preserve"> (SDD) and educated SMEs to </w:t>
      </w:r>
      <w:r>
        <w:rPr>
          <w:rFonts w:asciiTheme="minorHAnsi" w:hAnsiTheme="minorHAnsi"/>
        </w:rPr>
        <w:t>collaborate</w:t>
      </w:r>
      <w:r w:rsidR="00621803">
        <w:rPr>
          <w:rFonts w:asciiTheme="minorHAnsi" w:hAnsiTheme="minorHAnsi"/>
        </w:rPr>
        <w:t xml:space="preserve"> with Bots in production.</w:t>
      </w:r>
    </w:p>
    <w:p w14:paraId="4327ED0A" w14:textId="46875742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Supporting business and technical teams during robotic projects and </w:t>
      </w:r>
      <w:r w:rsidR="00704EFC">
        <w:rPr>
          <w:rFonts w:asciiTheme="minorHAnsi" w:hAnsiTheme="minorHAnsi"/>
        </w:rPr>
        <w:t>mitigating</w:t>
      </w:r>
      <w:r>
        <w:rPr>
          <w:rFonts w:asciiTheme="minorHAnsi" w:hAnsiTheme="minorHAnsi"/>
        </w:rPr>
        <w:t>/</w:t>
      </w:r>
      <w:r w:rsidR="00704EFC">
        <w:rPr>
          <w:rFonts w:asciiTheme="minorHAnsi" w:hAnsiTheme="minorHAnsi"/>
        </w:rPr>
        <w:t>Resolving</w:t>
      </w:r>
      <w:r>
        <w:rPr>
          <w:rFonts w:asciiTheme="minorHAnsi" w:hAnsiTheme="minorHAnsi"/>
        </w:rPr>
        <w:t xml:space="preserve"> risks and issues that may </w:t>
      </w:r>
      <w:r w:rsidR="008444AB">
        <w:rPr>
          <w:rFonts w:asciiTheme="minorHAnsi" w:hAnsiTheme="minorHAnsi"/>
        </w:rPr>
        <w:t>affect</w:t>
      </w:r>
      <w:r>
        <w:rPr>
          <w:rFonts w:asciiTheme="minorHAnsi" w:hAnsiTheme="minorHAnsi"/>
        </w:rPr>
        <w:t xml:space="preserve"> project schedule, cost, scope, </w:t>
      </w:r>
      <w:r w:rsidR="00704EFC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quality.</w:t>
      </w:r>
    </w:p>
    <w:p w14:paraId="512B6C72" w14:textId="653DB072" w:rsidR="00345B22" w:rsidRPr="00934134" w:rsidRDefault="00345B22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Worked with database teams to support </w:t>
      </w:r>
      <w:r>
        <w:rPr>
          <w:rStyle w:val="Strong"/>
        </w:rPr>
        <w:t>SQL Server integration</w:t>
      </w:r>
      <w:r>
        <w:t xml:space="preserve"> with .NET applications, analyzing data flow and reporting requirements.</w:t>
      </w:r>
    </w:p>
    <w:p w14:paraId="0AA6F848" w14:textId="30792921" w:rsidR="00934134" w:rsidRDefault="00934134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>Extensive experience working with EHR/EMR systems (e.g., Epic, Health Cloud) focused on clinical workflows, patient records, and HL7 message integration</w:t>
      </w:r>
    </w:p>
    <w:p w14:paraId="66E9BB71" w14:textId="59774C1B" w:rsidR="00431E68" w:rsidRDefault="00431E68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Analyzed </w:t>
      </w:r>
      <w:r w:rsidRPr="00431E68">
        <w:rPr>
          <w:rStyle w:val="Strong"/>
          <w:b w:val="0"/>
          <w:bCs w:val="0"/>
        </w:rPr>
        <w:t>financial submissions from vendors and suppliers</w:t>
      </w:r>
      <w:r>
        <w:t xml:space="preserve"> as part of the procurement process to determine business viability and ensure compliance with financial standards.</w:t>
      </w:r>
    </w:p>
    <w:p w14:paraId="2C57AEFA" w14:textId="40409AD5" w:rsidR="00130B7B" w:rsidRPr="00130B7B" w:rsidRDefault="00130B7B" w:rsidP="00130B7B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130B7B">
        <w:rPr>
          <w:rFonts w:asciiTheme="minorHAnsi" w:hAnsiTheme="minorHAnsi"/>
        </w:rPr>
        <w:t>Work with Business area to translate CMS, state government regulations, and NCQA requirements.</w:t>
      </w:r>
    </w:p>
    <w:p w14:paraId="76693D9F" w14:textId="08C6B8EE" w:rsidR="00130B7B" w:rsidRPr="00130B7B" w:rsidRDefault="00130B7B" w:rsidP="00130B7B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130B7B">
        <w:rPr>
          <w:rFonts w:asciiTheme="minorHAnsi" w:hAnsiTheme="minorHAnsi"/>
        </w:rPr>
        <w:t>Strong functional expertise in the Healthcare Payer Area - Membership claims, benefits, eligibility check, ICD10, HIPAA, CMS HCPCS Exposure to Health Care Industry standards like HIPAA / PHI.</w:t>
      </w:r>
    </w:p>
    <w:p w14:paraId="47A06272" w14:textId="36E161AC" w:rsidR="003775FA" w:rsidRPr="00810886" w:rsidRDefault="003775FA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>Created ad hoc and standard reports based on user requirements using Cognos Report Studio, Query Studio, and Workspace Advanced.</w:t>
      </w:r>
    </w:p>
    <w:p w14:paraId="7F6CDE25" w14:textId="1F83732C" w:rsidR="00810886" w:rsidRDefault="00810886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>Conducted extensive user activity analysis using audit logs and Cognos usage tracking to identify underused reports and improve content relevance.</w:t>
      </w:r>
    </w:p>
    <w:p w14:paraId="4032EA9F" w14:textId="17FD8521" w:rsidR="00380A2D" w:rsidRDefault="00380A2D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Documented </w:t>
      </w:r>
      <w:r>
        <w:rPr>
          <w:rStyle w:val="Strong"/>
        </w:rPr>
        <w:t>data dictionaries, field-level definitions, and reporting logic</w:t>
      </w:r>
      <w:r>
        <w:t xml:space="preserve"> for PostgreSQL-based data sources.</w:t>
      </w:r>
    </w:p>
    <w:p w14:paraId="5F8CF552" w14:textId="7562C65C" w:rsidR="004361BC" w:rsidRPr="004361BC" w:rsidRDefault="004361BC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Designed and reviewed </w:t>
      </w:r>
      <w:r w:rsidRPr="004361BC">
        <w:rPr>
          <w:rStyle w:val="Strong"/>
          <w:b w:val="0"/>
          <w:bCs w:val="0"/>
        </w:rPr>
        <w:t>user stories and test cases</w:t>
      </w:r>
      <w:r>
        <w:t xml:space="preserve"> for Health Cloud components, ensuring accurate representation of care team workflows.</w:t>
      </w:r>
    </w:p>
    <w:p w14:paraId="631044FB" w14:textId="1DE45656" w:rsidR="004E44AB" w:rsidRPr="000E7271" w:rsidRDefault="004E44AB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Utilized BPMN to bridge communication between </w:t>
      </w:r>
      <w:r>
        <w:rPr>
          <w:rStyle w:val="Strong"/>
        </w:rPr>
        <w:t>business stakeholders and developers</w:t>
      </w:r>
      <w:r>
        <w:t>, ensuring shared understanding of business logic and system functionality.</w:t>
      </w:r>
    </w:p>
    <w:p w14:paraId="5BD0D551" w14:textId="7EBF2E13" w:rsidR="000E7271" w:rsidRPr="004E44AB" w:rsidRDefault="000E7271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 xml:space="preserve">Prepared and maintained </w:t>
      </w:r>
      <w:r>
        <w:rPr>
          <w:rStyle w:val="Strong"/>
        </w:rPr>
        <w:t>UAT traceability matrices</w:t>
      </w:r>
      <w:r>
        <w:t xml:space="preserve"> to verify requirement coverage and ensure quality assurance.</w:t>
      </w:r>
    </w:p>
    <w:p w14:paraId="4867C5D4" w14:textId="28EFBD7C" w:rsidR="004E44AB" w:rsidRDefault="004E44AB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>Worked with QA teams to develop test scenarios and acceptance criteria based on BPMN-defined workflows and decision gateways.</w:t>
      </w:r>
    </w:p>
    <w:p w14:paraId="72D58AC6" w14:textId="5938A6C2" w:rsidR="00DB596A" w:rsidRPr="00DB596A" w:rsidRDefault="00621803" w:rsidP="00DB596A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Establishing and </w:t>
      </w:r>
      <w:r w:rsidR="008444AB">
        <w:rPr>
          <w:rFonts w:asciiTheme="minorHAnsi" w:hAnsiTheme="minorHAnsi"/>
        </w:rPr>
        <w:t>keeping</w:t>
      </w:r>
      <w:r>
        <w:rPr>
          <w:rFonts w:asciiTheme="minorHAnsi" w:hAnsiTheme="minorHAnsi"/>
        </w:rPr>
        <w:t xml:space="preserve"> high-quality relationships with all levels across the company and with external partners.</w:t>
      </w:r>
    </w:p>
    <w:p w14:paraId="0DD4356B" w14:textId="1152A332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Supporting HEOR organization on Real World Evidence studies with external partners and internal analysis for Immunology patient services</w:t>
      </w:r>
      <w:r w:rsidR="00704EFC">
        <w:rPr>
          <w:rFonts w:asciiTheme="minorHAnsi" w:hAnsiTheme="minorHAnsi"/>
        </w:rPr>
        <w:t xml:space="preserve"> and coordinated partner plan testing for BlueCard application.</w:t>
      </w:r>
    </w:p>
    <w:p w14:paraId="48C4016E" w14:textId="50261E20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Working in software integration testing and web services API testing using SOAP UI. Worked with </w:t>
      </w:r>
      <w:r w:rsidR="008444AB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QA team in creating a test suit, test cases, test </w:t>
      </w:r>
      <w:r w:rsidR="008444AB">
        <w:rPr>
          <w:rFonts w:asciiTheme="minorHAnsi" w:hAnsiTheme="minorHAnsi"/>
        </w:rPr>
        <w:t>files,</w:t>
      </w:r>
      <w:r>
        <w:rPr>
          <w:rFonts w:asciiTheme="minorHAnsi" w:hAnsiTheme="minorHAnsi"/>
        </w:rPr>
        <w:t xml:space="preserve"> and test </w:t>
      </w:r>
      <w:r w:rsidR="008444AB">
        <w:rPr>
          <w:rFonts w:asciiTheme="minorHAnsi" w:hAnsiTheme="minorHAnsi"/>
        </w:rPr>
        <w:t>definitions</w:t>
      </w:r>
      <w:r>
        <w:rPr>
          <w:rFonts w:asciiTheme="minorHAnsi" w:hAnsiTheme="minorHAnsi"/>
        </w:rPr>
        <w:t>.</w:t>
      </w:r>
    </w:p>
    <w:p w14:paraId="2277A4A4" w14:textId="5B9572C4" w:rsidR="00621803" w:rsidRDefault="00621803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Working on Integration applications like (Web Services, Mainframe, MS Office, GUI, Outlook</w:t>
      </w:r>
      <w:r w:rsidR="008444A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etc.) using workflow, </w:t>
      </w:r>
      <w:r w:rsidR="008444AB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automation tools (Blue Prism).</w:t>
      </w:r>
    </w:p>
    <w:p w14:paraId="0F60B45B" w14:textId="764573D7" w:rsidR="005D21BF" w:rsidRDefault="005D21BF" w:rsidP="006218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t>Created and maintained documentation such as user stories, workflows, wireframes, and business rules to support iterative development in Scrum teams</w:t>
      </w:r>
    </w:p>
    <w:p w14:paraId="676A591B" w14:textId="3C1A57B6" w:rsidR="00130B7B" w:rsidRPr="00130B7B" w:rsidRDefault="00130B7B" w:rsidP="00130B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Worked with 837, UB92, UB04, CMS 1500</w:t>
      </w:r>
      <w:r>
        <w:rPr>
          <w:rFonts w:asciiTheme="minorHAnsi" w:eastAsia="Times New Roman" w:hAnsiTheme="minorHAnsi" w:cstheme="minorHAnsi"/>
        </w:rPr>
        <w:t xml:space="preserve"> HRP</w:t>
      </w:r>
      <w:r w:rsidRPr="00414C51">
        <w:rPr>
          <w:rFonts w:asciiTheme="minorHAnsi" w:eastAsia="Times New Roman" w:hAnsiTheme="minorHAnsi" w:cstheme="minorHAnsi"/>
        </w:rPr>
        <w:t xml:space="preserve"> claims and HIPAA 835, 270/271, 276/277, 278 transactions.</w:t>
      </w:r>
    </w:p>
    <w:p w14:paraId="185B3F64" w14:textId="7C1F5B48" w:rsidR="003C3792" w:rsidRPr="003C3792" w:rsidRDefault="003C3792" w:rsidP="003C379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3C3792">
        <w:rPr>
          <w:rFonts w:asciiTheme="minorHAnsi" w:hAnsiTheme="minorHAnsi"/>
        </w:rPr>
        <w:t xml:space="preserve">Extensively used Microsoft Power BI Desktop for the data </w:t>
      </w:r>
      <w:r w:rsidR="008444AB">
        <w:rPr>
          <w:rFonts w:asciiTheme="minorHAnsi" w:hAnsiTheme="minorHAnsi"/>
        </w:rPr>
        <w:t>modeling</w:t>
      </w:r>
      <w:r w:rsidRPr="003C3792">
        <w:rPr>
          <w:rFonts w:asciiTheme="minorHAnsi" w:hAnsiTheme="minorHAnsi"/>
        </w:rPr>
        <w:t xml:space="preserve"> process and create various visualizations.</w:t>
      </w:r>
    </w:p>
    <w:p w14:paraId="7F9B9A11" w14:textId="5948648D" w:rsidR="003C3792" w:rsidRPr="003C3792" w:rsidRDefault="003C3792" w:rsidP="003C379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3C3792">
        <w:rPr>
          <w:rFonts w:asciiTheme="minorHAnsi" w:hAnsiTheme="minorHAnsi"/>
        </w:rPr>
        <w:lastRenderedPageBreak/>
        <w:t xml:space="preserve">Supported multiple teams, developed, and delivered numerous BI reports, operational scorecards, actionable KPIs, </w:t>
      </w:r>
      <w:r w:rsidR="008444AB">
        <w:rPr>
          <w:rFonts w:asciiTheme="minorHAnsi" w:hAnsiTheme="minorHAnsi"/>
        </w:rPr>
        <w:t xml:space="preserve">and </w:t>
      </w:r>
      <w:r w:rsidRPr="003C3792">
        <w:rPr>
          <w:rFonts w:asciiTheme="minorHAnsi" w:hAnsiTheme="minorHAnsi"/>
        </w:rPr>
        <w:t xml:space="preserve">predictive trend analyses using complex Excel Macro, power pivots, Power View, Power BI, OLAP Cube, </w:t>
      </w:r>
      <w:r w:rsidR="008444AB">
        <w:rPr>
          <w:rFonts w:asciiTheme="minorHAnsi" w:hAnsiTheme="minorHAnsi"/>
        </w:rPr>
        <w:t xml:space="preserve">and </w:t>
      </w:r>
      <w:r w:rsidRPr="003C3792">
        <w:rPr>
          <w:rFonts w:asciiTheme="minorHAnsi" w:hAnsiTheme="minorHAnsi"/>
        </w:rPr>
        <w:t xml:space="preserve">MDX to analyze efficiency performance and to predict </w:t>
      </w:r>
      <w:r w:rsidR="008444AB">
        <w:rPr>
          <w:rFonts w:asciiTheme="minorHAnsi" w:hAnsiTheme="minorHAnsi"/>
        </w:rPr>
        <w:t xml:space="preserve">the </w:t>
      </w:r>
      <w:r w:rsidRPr="003C3792">
        <w:rPr>
          <w:rFonts w:asciiTheme="minorHAnsi" w:hAnsiTheme="minorHAnsi"/>
        </w:rPr>
        <w:t>future level of operational activities.</w:t>
      </w:r>
    </w:p>
    <w:p w14:paraId="0C01A344" w14:textId="7FC71333" w:rsidR="00130B7B" w:rsidRPr="00130B7B" w:rsidRDefault="00130B7B" w:rsidP="00130B7B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130B7B">
        <w:rPr>
          <w:rFonts w:asciiTheme="minorHAnsi" w:hAnsiTheme="minorHAnsi"/>
        </w:rPr>
        <w:t xml:space="preserve">Acted as a liaison between client and payer/intermediary. Experienced in </w:t>
      </w:r>
      <w:r>
        <w:rPr>
          <w:rFonts w:asciiTheme="minorHAnsi" w:hAnsiTheme="minorHAnsi"/>
        </w:rPr>
        <w:t xml:space="preserve">Health </w:t>
      </w:r>
      <w:r w:rsidRPr="00130B7B">
        <w:rPr>
          <w:rFonts w:asciiTheme="minorHAnsi" w:hAnsiTheme="minorHAnsi"/>
        </w:rPr>
        <w:t>payer rules</w:t>
      </w:r>
      <w:r>
        <w:rPr>
          <w:rFonts w:asciiTheme="minorHAnsi" w:hAnsiTheme="minorHAnsi"/>
        </w:rPr>
        <w:t xml:space="preserve"> (HRP)</w:t>
      </w:r>
      <w:r w:rsidRPr="00130B7B">
        <w:rPr>
          <w:rFonts w:asciiTheme="minorHAnsi" w:hAnsiTheme="minorHAnsi"/>
        </w:rPr>
        <w:t>, requirements, governmental regulations</w:t>
      </w:r>
      <w:r>
        <w:rPr>
          <w:rFonts w:asciiTheme="minorHAnsi" w:hAnsiTheme="minorHAnsi"/>
        </w:rPr>
        <w:t>,</w:t>
      </w:r>
      <w:r w:rsidRPr="00130B7B">
        <w:rPr>
          <w:rFonts w:asciiTheme="minorHAnsi" w:hAnsiTheme="minorHAnsi"/>
        </w:rPr>
        <w:t xml:space="preserve"> and HIPAA compliance.</w:t>
      </w:r>
    </w:p>
    <w:p w14:paraId="7346F4C6" w14:textId="0522D512" w:rsidR="003C3792" w:rsidRPr="003C3792" w:rsidRDefault="003C3792" w:rsidP="003C3792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 w:rsidRPr="003C3792">
        <w:rPr>
          <w:rFonts w:asciiTheme="minorHAnsi" w:hAnsiTheme="minorHAnsi"/>
        </w:rPr>
        <w:t xml:space="preserve">Designed Use Cases using UML and managed the entire Functional requirements life cycle using RUP. Utilized </w:t>
      </w:r>
      <w:r w:rsidR="00130B7B">
        <w:rPr>
          <w:rFonts w:asciiTheme="minorHAnsi" w:hAnsiTheme="minorHAnsi"/>
        </w:rPr>
        <w:t>corporation-developed</w:t>
      </w:r>
      <w:r w:rsidRPr="003C3792">
        <w:rPr>
          <w:rFonts w:asciiTheme="minorHAnsi" w:hAnsiTheme="minorHAnsi"/>
        </w:rPr>
        <w:t xml:space="preserve"> Agile SDLC </w:t>
      </w:r>
      <w:r w:rsidR="008444AB" w:rsidRPr="003C3792">
        <w:rPr>
          <w:rFonts w:asciiTheme="minorHAnsi" w:hAnsiTheme="minorHAnsi"/>
        </w:rPr>
        <w:t>method</w:t>
      </w:r>
      <w:r w:rsidRPr="003C3792">
        <w:rPr>
          <w:rFonts w:asciiTheme="minorHAnsi" w:hAnsiTheme="minorHAnsi"/>
        </w:rPr>
        <w:t xml:space="preserve">. </w:t>
      </w:r>
    </w:p>
    <w:p w14:paraId="0E731F0D" w14:textId="77777777" w:rsidR="00AB128D" w:rsidRDefault="00621803" w:rsidP="00AB128D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Develop Reports/interactive dashboards with different analytics views (Drill-Down/ Dynamic, Pivot Table, charts, Tabular with filters) based on user requirements in Tableau</w:t>
      </w:r>
      <w:r w:rsidR="003C3792">
        <w:rPr>
          <w:rFonts w:asciiTheme="minorHAnsi" w:hAnsiTheme="minorHAnsi"/>
        </w:rPr>
        <w:t xml:space="preserve"> and Power BI</w:t>
      </w:r>
      <w:r w:rsidR="008444AB">
        <w:rPr>
          <w:rFonts w:asciiTheme="minorHAnsi" w:hAnsiTheme="minorHAnsi"/>
        </w:rPr>
        <w:t xml:space="preserve">. </w:t>
      </w:r>
    </w:p>
    <w:p w14:paraId="0AFF6988" w14:textId="35C98153" w:rsidR="00244347" w:rsidRPr="00AB128D" w:rsidRDefault="00244347" w:rsidP="00AB128D">
      <w:pPr>
        <w:pStyle w:val="ListParagraph"/>
        <w:spacing w:after="0" w:line="240" w:lineRule="auto"/>
        <w:ind w:left="360"/>
        <w:rPr>
          <w:rFonts w:asciiTheme="minorHAnsi" w:hAnsiTheme="minorHAnsi"/>
        </w:rPr>
      </w:pPr>
      <w:r w:rsidRPr="00AB128D">
        <w:rPr>
          <w:rFonts w:eastAsia="Times New Roman" w:cstheme="minorHAnsi"/>
          <w:b/>
        </w:rPr>
        <w:tab/>
      </w:r>
      <w:r w:rsidRPr="00AB128D">
        <w:rPr>
          <w:rFonts w:eastAsia="Times New Roman" w:cstheme="minorHAnsi"/>
          <w:b/>
        </w:rPr>
        <w:tab/>
      </w:r>
      <w:r w:rsidRPr="00AB128D">
        <w:rPr>
          <w:rFonts w:eastAsia="Times New Roman" w:cstheme="minorHAnsi"/>
          <w:b/>
        </w:rPr>
        <w:tab/>
      </w:r>
      <w:r w:rsidRPr="00AB128D">
        <w:rPr>
          <w:rFonts w:eastAsia="Times New Roman" w:cstheme="minorHAnsi"/>
          <w:b/>
        </w:rPr>
        <w:tab/>
        <w:t xml:space="preserve">                    </w:t>
      </w:r>
    </w:p>
    <w:p w14:paraId="055CD3AD" w14:textId="551F28C9" w:rsidR="00BC41FF" w:rsidRPr="00414C51" w:rsidRDefault="00BC41FF" w:rsidP="003A3516">
      <w:pPr>
        <w:shd w:val="clear" w:color="auto" w:fill="FFFFFF"/>
        <w:tabs>
          <w:tab w:val="left" w:pos="889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414C51">
        <w:rPr>
          <w:rFonts w:eastAsia="Times New Roman" w:cstheme="minorHAnsi"/>
          <w:b/>
          <w:color w:val="000000"/>
        </w:rPr>
        <w:t>C</w:t>
      </w:r>
      <w:r w:rsidR="00896F34">
        <w:rPr>
          <w:rFonts w:eastAsia="Times New Roman" w:cstheme="minorHAnsi"/>
          <w:b/>
          <w:color w:val="000000"/>
        </w:rPr>
        <w:t>lient: IDT Corporation, NJ</w:t>
      </w:r>
      <w:r w:rsidRPr="00414C51">
        <w:rPr>
          <w:rFonts w:eastAsia="Times New Roman" w:cstheme="minorHAnsi"/>
          <w:b/>
          <w:color w:val="000000"/>
        </w:rPr>
        <w:t xml:space="preserve">                                                                          </w:t>
      </w:r>
      <w:r w:rsidRPr="00414C51">
        <w:rPr>
          <w:rFonts w:eastAsia="Times New Roman" w:cstheme="minorHAnsi"/>
          <w:b/>
          <w:color w:val="000000"/>
        </w:rPr>
        <w:tab/>
      </w:r>
      <w:r w:rsidR="00BD279B">
        <w:rPr>
          <w:rFonts w:eastAsia="Times New Roman" w:cstheme="minorHAnsi"/>
          <w:b/>
          <w:color w:val="000000"/>
        </w:rPr>
        <w:t>Nov</w:t>
      </w:r>
      <w:r w:rsidR="008C2AE3" w:rsidRPr="00414C51">
        <w:rPr>
          <w:rFonts w:eastAsia="Times New Roman" w:cstheme="minorHAnsi"/>
          <w:b/>
          <w:color w:val="000000"/>
        </w:rPr>
        <w:t xml:space="preserve"> 201</w:t>
      </w:r>
      <w:r w:rsidR="00BD279B">
        <w:rPr>
          <w:rFonts w:eastAsia="Times New Roman" w:cstheme="minorHAnsi"/>
          <w:b/>
          <w:color w:val="000000"/>
        </w:rPr>
        <w:t>8</w:t>
      </w:r>
      <w:r w:rsidR="00C206AE" w:rsidRPr="00414C51">
        <w:rPr>
          <w:rFonts w:eastAsia="Times New Roman" w:cstheme="minorHAnsi"/>
          <w:b/>
          <w:color w:val="000000"/>
        </w:rPr>
        <w:t xml:space="preserve"> </w:t>
      </w:r>
      <w:r w:rsidR="008C2AE3" w:rsidRPr="00414C51">
        <w:rPr>
          <w:rFonts w:eastAsia="Times New Roman" w:cstheme="minorHAnsi"/>
          <w:b/>
          <w:color w:val="000000"/>
        </w:rPr>
        <w:t xml:space="preserve">- </w:t>
      </w:r>
      <w:r w:rsidR="00896F34">
        <w:rPr>
          <w:rFonts w:eastAsia="Times New Roman" w:cstheme="minorHAnsi"/>
          <w:b/>
          <w:color w:val="000000"/>
        </w:rPr>
        <w:t>Nov</w:t>
      </w:r>
      <w:r w:rsidR="00C206AE" w:rsidRPr="00414C51">
        <w:rPr>
          <w:rFonts w:eastAsia="Times New Roman" w:cstheme="minorHAnsi"/>
          <w:b/>
          <w:color w:val="000000"/>
        </w:rPr>
        <w:t xml:space="preserve"> 20</w:t>
      </w:r>
      <w:r w:rsidR="00896F34">
        <w:rPr>
          <w:rFonts w:eastAsia="Times New Roman" w:cstheme="minorHAnsi"/>
          <w:b/>
          <w:color w:val="000000"/>
        </w:rPr>
        <w:t>19</w:t>
      </w:r>
    </w:p>
    <w:p w14:paraId="55315A35" w14:textId="570C687E" w:rsidR="00BC41FF" w:rsidRPr="00896F34" w:rsidRDefault="00896F34" w:rsidP="00896F34">
      <w:pPr>
        <w:shd w:val="clear" w:color="auto" w:fill="FFFFFF"/>
        <w:tabs>
          <w:tab w:val="left" w:pos="889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Role:</w:t>
      </w:r>
      <w:r w:rsidR="00575699" w:rsidRPr="00896F34">
        <w:rPr>
          <w:rFonts w:eastAsia="Times New Roman" w:cstheme="minorHAnsi"/>
          <w:b/>
          <w:color w:val="000000"/>
        </w:rPr>
        <w:t xml:space="preserve"> </w:t>
      </w:r>
      <w:r w:rsidR="00BC41FF" w:rsidRPr="00896F34">
        <w:rPr>
          <w:rFonts w:eastAsia="Times New Roman" w:cstheme="minorHAnsi"/>
          <w:b/>
          <w:color w:val="000000"/>
        </w:rPr>
        <w:t xml:space="preserve">Business Analyst </w:t>
      </w:r>
    </w:p>
    <w:p w14:paraId="615E833A" w14:textId="7BD72F4E" w:rsidR="00BC41FF" w:rsidRPr="00896F34" w:rsidRDefault="00BC41FF" w:rsidP="00896F34">
      <w:pPr>
        <w:shd w:val="clear" w:color="auto" w:fill="FFFFFF"/>
        <w:tabs>
          <w:tab w:val="left" w:pos="889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896F34">
        <w:rPr>
          <w:rFonts w:eastAsia="Times New Roman" w:cstheme="minorHAnsi"/>
          <w:b/>
          <w:color w:val="000000"/>
        </w:rPr>
        <w:t>Responsibilities:</w:t>
      </w:r>
    </w:p>
    <w:p w14:paraId="01DD2CC7" w14:textId="77777777" w:rsidR="00BC41FF" w:rsidRPr="00414C51" w:rsidRDefault="00BC41FF" w:rsidP="003A351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Conducted the role of Senior Business Analyst and Senior Quality Analyst for the Cigna Health Insurance Marketplace Eligibility &amp; Enrolment project.</w:t>
      </w:r>
    </w:p>
    <w:p w14:paraId="1D0B8691" w14:textId="620E5D05" w:rsidR="00BC41FF" w:rsidRPr="00414C51" w:rsidRDefault="00BC41FF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Gathered Business Requirements, </w:t>
      </w:r>
      <w:r w:rsidR="008444AB">
        <w:rPr>
          <w:rFonts w:asciiTheme="minorHAnsi" w:eastAsia="Times New Roman" w:hAnsiTheme="minorHAnsi" w:cstheme="minorHAnsi"/>
        </w:rPr>
        <w:t xml:space="preserve">and </w:t>
      </w:r>
      <w:r w:rsidR="00C206AE" w:rsidRPr="00414C51">
        <w:rPr>
          <w:rFonts w:asciiTheme="minorHAnsi" w:eastAsia="Times New Roman" w:hAnsiTheme="minorHAnsi" w:cstheme="minorHAnsi"/>
        </w:rPr>
        <w:t>interacted</w:t>
      </w:r>
      <w:r w:rsidRPr="00414C51">
        <w:rPr>
          <w:rFonts w:asciiTheme="minorHAnsi" w:eastAsia="Times New Roman" w:hAnsiTheme="minorHAnsi" w:cstheme="minorHAnsi"/>
        </w:rPr>
        <w:t xml:space="preserve"> with the Users, Designers and Developers, Project </w:t>
      </w:r>
      <w:r w:rsidR="008444AB">
        <w:rPr>
          <w:rFonts w:asciiTheme="minorHAnsi" w:eastAsia="Times New Roman" w:hAnsiTheme="minorHAnsi" w:cstheme="minorHAnsi"/>
        </w:rPr>
        <w:t>managers,</w:t>
      </w:r>
      <w:r w:rsidRPr="00414C51">
        <w:rPr>
          <w:rFonts w:asciiTheme="minorHAnsi" w:eastAsia="Times New Roman" w:hAnsiTheme="minorHAnsi" w:cstheme="minorHAnsi"/>
        </w:rPr>
        <w:t xml:space="preserve"> and SMEs to get a better understanding of the Business Processes.</w:t>
      </w:r>
    </w:p>
    <w:p w14:paraId="5E362BF6" w14:textId="11263FDC" w:rsidR="00BC41FF" w:rsidRPr="00414C51" w:rsidRDefault="00BC41FF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Gathered and analyzed the User Requirements from walkthroughs and interviews with the business groups and in-house stakeholders, and many other departments like accounting, fund management, </w:t>
      </w:r>
      <w:r w:rsidR="008444AB">
        <w:rPr>
          <w:rFonts w:asciiTheme="minorHAnsi" w:eastAsia="Times New Roman" w:hAnsiTheme="minorHAnsi" w:cstheme="minorHAnsi"/>
        </w:rPr>
        <w:t xml:space="preserve">and </w:t>
      </w:r>
      <w:r w:rsidRPr="00414C51">
        <w:rPr>
          <w:rFonts w:asciiTheme="minorHAnsi" w:eastAsia="Times New Roman" w:hAnsiTheme="minorHAnsi" w:cstheme="minorHAnsi"/>
        </w:rPr>
        <w:t>human resource and thus converted User Requirements into Business Requirement Documents (BRD).</w:t>
      </w:r>
    </w:p>
    <w:p w14:paraId="5F41718E" w14:textId="5A50DF17" w:rsidR="00BC41FF" w:rsidRDefault="00BC41FF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Used Electronic Medical </w:t>
      </w:r>
      <w:r w:rsidR="008444AB">
        <w:rPr>
          <w:rFonts w:asciiTheme="minorHAnsi" w:eastAsia="Times New Roman" w:hAnsiTheme="minorHAnsi" w:cstheme="minorHAnsi"/>
        </w:rPr>
        <w:t>Records</w:t>
      </w:r>
      <w:r w:rsidRPr="00414C51">
        <w:rPr>
          <w:rFonts w:asciiTheme="minorHAnsi" w:eastAsia="Times New Roman" w:hAnsiTheme="minorHAnsi" w:cstheme="minorHAnsi"/>
        </w:rPr>
        <w:t xml:space="preserve"> (EMR) to extract useful information </w:t>
      </w:r>
      <w:r w:rsidR="008444AB" w:rsidRPr="00414C51">
        <w:rPr>
          <w:rFonts w:asciiTheme="minorHAnsi" w:eastAsia="Times New Roman" w:hAnsiTheme="minorHAnsi" w:cstheme="minorHAnsi"/>
        </w:rPr>
        <w:t>about</w:t>
      </w:r>
      <w:r w:rsidRPr="00414C51">
        <w:rPr>
          <w:rFonts w:asciiTheme="minorHAnsi" w:eastAsia="Times New Roman" w:hAnsiTheme="minorHAnsi" w:cstheme="minorHAnsi"/>
        </w:rPr>
        <w:t xml:space="preserve"> patients for </w:t>
      </w:r>
      <w:r w:rsidR="008444AB">
        <w:rPr>
          <w:rFonts w:asciiTheme="minorHAnsi" w:eastAsia="Times New Roman" w:hAnsiTheme="minorHAnsi" w:cstheme="minorHAnsi"/>
        </w:rPr>
        <w:t xml:space="preserve">HRP </w:t>
      </w:r>
      <w:r w:rsidRPr="00414C51">
        <w:rPr>
          <w:rFonts w:asciiTheme="minorHAnsi" w:eastAsia="Times New Roman" w:hAnsiTheme="minorHAnsi" w:cstheme="minorHAnsi"/>
        </w:rPr>
        <w:t>claim submission to the insurance company.</w:t>
      </w:r>
    </w:p>
    <w:p w14:paraId="368B7D1C" w14:textId="77777777" w:rsidR="003C3792" w:rsidRPr="003C3792" w:rsidRDefault="003C3792" w:rsidP="003C3792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3C3792">
        <w:rPr>
          <w:rFonts w:asciiTheme="minorHAnsi" w:eastAsia="Times New Roman" w:hAnsiTheme="minorHAnsi" w:cstheme="minorHAnsi"/>
        </w:rPr>
        <w:t>Ensured proper data integrity, data relationship, and quality of the data expressed within the Power BI reports.</w:t>
      </w:r>
    </w:p>
    <w:p w14:paraId="3A475A7F" w14:textId="73E8FEEE" w:rsidR="003C3792" w:rsidRDefault="003C3792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C3792">
        <w:rPr>
          <w:rFonts w:asciiTheme="minorHAnsi" w:eastAsia="Times New Roman" w:hAnsiTheme="minorHAnsi" w:cstheme="minorHAnsi"/>
        </w:rPr>
        <w:t>Designed high-level architecture along with the Data Architect; the Data Warehouse will be built on Azure SQL Server; Azure Analysis Services Tabular Cubes will be created, and Power BI would be the BI tool to create reports and dashboards.</w:t>
      </w:r>
    </w:p>
    <w:p w14:paraId="4C88D64A" w14:textId="60FD4B06" w:rsidR="00380A2D" w:rsidRDefault="00380A2D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Worked closely with BI teams to support dashboard and report development using </w:t>
      </w:r>
      <w:r>
        <w:rPr>
          <w:rStyle w:val="Strong"/>
        </w:rPr>
        <w:t>PostgreSQL as the backend.</w:t>
      </w:r>
    </w:p>
    <w:p w14:paraId="58FFD481" w14:textId="54BE3B8E" w:rsidR="00684B08" w:rsidRPr="00684B08" w:rsidRDefault="00684B08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Gathered and analyzed business requirements for </w:t>
      </w:r>
      <w:r w:rsidRPr="00684B08">
        <w:rPr>
          <w:rStyle w:val="Strong"/>
          <w:b w:val="0"/>
          <w:bCs w:val="0"/>
        </w:rPr>
        <w:t>credit card issuance, transaction processing, and settlement workflows</w:t>
      </w:r>
      <w:r>
        <w:t xml:space="preserve"> in banking and financial systems.</w:t>
      </w:r>
    </w:p>
    <w:p w14:paraId="20FF8B68" w14:textId="71AF61E7" w:rsidR="00684B08" w:rsidRPr="00684B08" w:rsidRDefault="00684B08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Conducted </w:t>
      </w:r>
      <w:r w:rsidRPr="00684B08">
        <w:rPr>
          <w:rStyle w:val="Strong"/>
          <w:b w:val="0"/>
          <w:bCs w:val="0"/>
        </w:rPr>
        <w:t>gap analysis and process mapping</w:t>
      </w:r>
      <w:r>
        <w:t xml:space="preserve"> for legacy credit card systems migrating to modern digital platforms or third-party processors.</w:t>
      </w:r>
    </w:p>
    <w:p w14:paraId="704BCAB5" w14:textId="11450CB3" w:rsidR="00684B08" w:rsidRPr="003C3792" w:rsidRDefault="00684B08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 xml:space="preserve">Supported </w:t>
      </w:r>
      <w:r w:rsidRPr="00684B08">
        <w:rPr>
          <w:rStyle w:val="Strong"/>
          <w:b w:val="0"/>
          <w:bCs w:val="0"/>
        </w:rPr>
        <w:t>UAT and integration testing</w:t>
      </w:r>
      <w:r>
        <w:t xml:space="preserve"> for new credit card product features, EMV chip functionality, and digital wallet integration</w:t>
      </w:r>
    </w:p>
    <w:p w14:paraId="5E6795C6" w14:textId="792EA01B" w:rsidR="003C3792" w:rsidRPr="003C3792" w:rsidRDefault="003C3792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C3792">
        <w:rPr>
          <w:rFonts w:asciiTheme="minorHAnsi" w:eastAsia="Times New Roman" w:hAnsiTheme="minorHAnsi" w:cstheme="minorHAnsi"/>
        </w:rPr>
        <w:t xml:space="preserve">Created global document templates used across the instrument reference data program for BRD, FRD, </w:t>
      </w:r>
      <w:r w:rsidR="008444AB">
        <w:rPr>
          <w:rFonts w:asciiTheme="minorHAnsi" w:eastAsia="Times New Roman" w:hAnsiTheme="minorHAnsi" w:cstheme="minorHAnsi"/>
        </w:rPr>
        <w:t xml:space="preserve">and </w:t>
      </w:r>
      <w:r w:rsidRPr="003C3792">
        <w:rPr>
          <w:rFonts w:asciiTheme="minorHAnsi" w:eastAsia="Times New Roman" w:hAnsiTheme="minorHAnsi" w:cstheme="minorHAnsi"/>
        </w:rPr>
        <w:t xml:space="preserve">gap assessment </w:t>
      </w:r>
      <w:r w:rsidR="008444AB">
        <w:rPr>
          <w:rFonts w:asciiTheme="minorHAnsi" w:eastAsia="Times New Roman" w:hAnsiTheme="minorHAnsi" w:cstheme="minorHAnsi"/>
        </w:rPr>
        <w:t>documents</w:t>
      </w:r>
      <w:r w:rsidRPr="003C3792">
        <w:rPr>
          <w:rFonts w:asciiTheme="minorHAnsi" w:eastAsia="Times New Roman" w:hAnsiTheme="minorHAnsi" w:cstheme="minorHAnsi"/>
        </w:rPr>
        <w:t>.</w:t>
      </w:r>
    </w:p>
    <w:p w14:paraId="0CFF6912" w14:textId="77A981D3" w:rsidR="003C3792" w:rsidRDefault="003C3792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C3792">
        <w:rPr>
          <w:rFonts w:asciiTheme="minorHAnsi" w:eastAsia="Times New Roman" w:hAnsiTheme="minorHAnsi" w:cstheme="minorHAnsi"/>
        </w:rPr>
        <w:t xml:space="preserve">Created Power BI Dashboards (Power View, Power Query, Power Pivot, and Power Maps) and integrated them to share </w:t>
      </w:r>
      <w:r w:rsidR="008444AB">
        <w:rPr>
          <w:rFonts w:asciiTheme="minorHAnsi" w:eastAsia="Times New Roman" w:hAnsiTheme="minorHAnsi" w:cstheme="minorHAnsi"/>
        </w:rPr>
        <w:t>Point</w:t>
      </w:r>
      <w:r w:rsidRPr="003C3792">
        <w:rPr>
          <w:rFonts w:asciiTheme="minorHAnsi" w:eastAsia="Times New Roman" w:hAnsiTheme="minorHAnsi" w:cstheme="minorHAnsi"/>
        </w:rPr>
        <w:t>.</w:t>
      </w:r>
    </w:p>
    <w:p w14:paraId="3CE66959" w14:textId="56CD3EE7" w:rsidR="004530B1" w:rsidRPr="00414C51" w:rsidRDefault="004530B1" w:rsidP="003C379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Ensured compliance with regulatory and organizational standards at each SDLC stage, improving audit readiness and reducing delivery risks</w:t>
      </w:r>
    </w:p>
    <w:p w14:paraId="2B8AC8A7" w14:textId="6180C4B4" w:rsidR="0029242A" w:rsidRPr="004530B1" w:rsidRDefault="0029242A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 xml:space="preserve">Experience in interacting with business analysts, developers, </w:t>
      </w:r>
      <w:r w:rsidR="008444AB">
        <w:rPr>
          <w:rFonts w:asciiTheme="minorHAnsi" w:hAnsiTheme="minorHAnsi" w:cstheme="minorHAnsi"/>
          <w:shd w:val="clear" w:color="auto" w:fill="FFFFFF"/>
        </w:rPr>
        <w:t xml:space="preserve">and 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technical support and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helping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them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baseline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the requirement </w:t>
      </w:r>
      <w:r w:rsidR="003C3792" w:rsidRPr="00414C51">
        <w:rPr>
          <w:rFonts w:asciiTheme="minorHAnsi" w:hAnsiTheme="minorHAnsi" w:cstheme="minorHAnsi"/>
          <w:shd w:val="clear" w:color="auto" w:fill="FFFFFF"/>
        </w:rPr>
        <w:t>specifications.</w:t>
      </w:r>
    </w:p>
    <w:p w14:paraId="24070CA0" w14:textId="2435A3DE" w:rsidR="004530B1" w:rsidRPr="00414C51" w:rsidRDefault="004530B1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Tracked and documented changes throughout the SDLC using tools like JIRA, Confluence, and SharePoint to maintain version control and transparency.</w:t>
      </w:r>
    </w:p>
    <w:p w14:paraId="0640660B" w14:textId="607BAD1C" w:rsidR="003C5429" w:rsidRPr="00414C51" w:rsidRDefault="003C5429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 xml:space="preserve">Analyzed requirements for various reports, </w:t>
      </w:r>
      <w:r w:rsidR="008444AB">
        <w:rPr>
          <w:rFonts w:asciiTheme="minorHAnsi" w:hAnsiTheme="minorHAnsi" w:cstheme="minorHAnsi"/>
          <w:shd w:val="clear" w:color="auto" w:fill="FFFFFF"/>
        </w:rPr>
        <w:t xml:space="preserve">and </w:t>
      </w:r>
      <w:r w:rsidRPr="00414C51">
        <w:rPr>
          <w:rFonts w:asciiTheme="minorHAnsi" w:hAnsiTheme="minorHAnsi" w:cstheme="minorHAnsi"/>
          <w:shd w:val="clear" w:color="auto" w:fill="FFFFFF"/>
        </w:rPr>
        <w:t>dashboards and created them using Tableau desktop server</w:t>
      </w:r>
      <w:r w:rsidR="003C3792">
        <w:rPr>
          <w:rFonts w:asciiTheme="minorHAnsi" w:hAnsiTheme="minorHAnsi" w:cstheme="minorHAnsi"/>
          <w:shd w:val="clear" w:color="auto" w:fill="FFFFFF"/>
        </w:rPr>
        <w:t xml:space="preserve"> and Power BI.</w:t>
      </w:r>
    </w:p>
    <w:p w14:paraId="6F977063" w14:textId="242702C1" w:rsidR="00BC41FF" w:rsidRPr="00414C51" w:rsidRDefault="00BC41FF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Involved in various Facets Data models like Gateway, </w:t>
      </w:r>
      <w:r w:rsidR="008444AB">
        <w:rPr>
          <w:rFonts w:asciiTheme="minorHAnsi" w:eastAsia="Times New Roman" w:hAnsiTheme="minorHAnsi" w:cstheme="minorHAnsi"/>
        </w:rPr>
        <w:t xml:space="preserve">HRP </w:t>
      </w:r>
      <w:r w:rsidRPr="00414C51">
        <w:rPr>
          <w:rFonts w:asciiTheme="minorHAnsi" w:eastAsia="Times New Roman" w:hAnsiTheme="minorHAnsi" w:cstheme="minorHAnsi"/>
        </w:rPr>
        <w:t>Claims, Membership, Provider, Billing, Capitation, Invoice, Benefits, Product</w:t>
      </w:r>
      <w:r w:rsidR="008444AB"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Plan.</w:t>
      </w:r>
    </w:p>
    <w:p w14:paraId="49E5819E" w14:textId="0CC1262C" w:rsidR="00FF7115" w:rsidRPr="00414C51" w:rsidRDefault="00FF7115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>Analyzed EDI X12 - 837I/P, 835</w:t>
      </w:r>
      <w:r w:rsidR="008444AB">
        <w:rPr>
          <w:rFonts w:asciiTheme="minorHAnsi" w:hAnsiTheme="minorHAnsi" w:cstheme="minorHAnsi"/>
          <w:shd w:val="clear" w:color="auto" w:fill="FFFFFF"/>
        </w:rPr>
        <w:t>,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and 834 transactions consistency related to providers, payers,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subscribers,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and other related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entities.</w:t>
      </w:r>
    </w:p>
    <w:p w14:paraId="1AC0EA2D" w14:textId="7F230B31" w:rsidR="0029242A" w:rsidRPr="00435D08" w:rsidRDefault="00704EFC" w:rsidP="00435D08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</w:rPr>
      </w:pPr>
      <w:r w:rsidRPr="00704EFC">
        <w:rPr>
          <w:rFonts w:asciiTheme="minorHAnsi" w:eastAsia="Times New Roman" w:hAnsiTheme="minorHAnsi" w:cstheme="minorHAnsi"/>
        </w:rPr>
        <w:t xml:space="preserve">Responsible for the tracking and coordination of Milestones for </w:t>
      </w:r>
      <w:r w:rsidR="008444AB" w:rsidRPr="00704EFC">
        <w:rPr>
          <w:rFonts w:asciiTheme="minorHAnsi" w:eastAsia="Times New Roman" w:hAnsiTheme="minorHAnsi" w:cstheme="minorHAnsi"/>
        </w:rPr>
        <w:t>four</w:t>
      </w:r>
      <w:r w:rsidRPr="00704EFC">
        <w:rPr>
          <w:rFonts w:asciiTheme="minorHAnsi" w:eastAsia="Times New Roman" w:hAnsiTheme="minorHAnsi" w:cstheme="minorHAnsi"/>
        </w:rPr>
        <w:t xml:space="preserve"> platforms (Medicare Advantage, Blue Care Network, ITS BlueCard </w:t>
      </w:r>
      <w:r w:rsidR="008444AB" w:rsidRPr="00704EFC">
        <w:rPr>
          <w:rFonts w:asciiTheme="minorHAnsi" w:eastAsia="Times New Roman" w:hAnsiTheme="minorHAnsi" w:cstheme="minorHAnsi"/>
        </w:rPr>
        <w:t>Host,</w:t>
      </w:r>
      <w:r w:rsidRPr="00704EFC">
        <w:rPr>
          <w:rFonts w:asciiTheme="minorHAnsi" w:eastAsia="Times New Roman" w:hAnsiTheme="minorHAnsi" w:cstheme="minorHAnsi"/>
        </w:rPr>
        <w:t xml:space="preserve"> and ITS BlueCard Home.)</w:t>
      </w:r>
    </w:p>
    <w:p w14:paraId="75E489A0" w14:textId="2D065C73" w:rsidR="00BC41FF" w:rsidRPr="00414C51" w:rsidRDefault="00BC41FF" w:rsidP="003A35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lastRenderedPageBreak/>
        <w:t xml:space="preserve">Facilitated Scrum </w:t>
      </w:r>
      <w:r w:rsidR="008444AB">
        <w:rPr>
          <w:rFonts w:asciiTheme="minorHAnsi" w:eastAsia="Times New Roman" w:hAnsiTheme="minorHAnsi" w:cstheme="minorHAnsi"/>
        </w:rPr>
        <w:t>meetings</w:t>
      </w:r>
      <w:r w:rsidRPr="00414C51">
        <w:rPr>
          <w:rFonts w:asciiTheme="minorHAnsi" w:eastAsia="Times New Roman" w:hAnsiTheme="minorHAnsi" w:cstheme="minorHAnsi"/>
        </w:rPr>
        <w:t xml:space="preserve"> with technical/non-technical team, Accounts updating, data analysis and sharing with XML patterns, </w:t>
      </w:r>
      <w:r w:rsidR="008444AB" w:rsidRPr="00414C51">
        <w:rPr>
          <w:rFonts w:asciiTheme="minorHAnsi" w:eastAsia="Times New Roman" w:hAnsiTheme="minorHAnsi" w:cstheme="minorHAnsi"/>
        </w:rPr>
        <w:t>SMEs</w:t>
      </w:r>
      <w:r w:rsidRPr="00414C51">
        <w:rPr>
          <w:rFonts w:asciiTheme="minorHAnsi" w:eastAsia="Times New Roman" w:hAnsiTheme="minorHAnsi" w:cstheme="minorHAnsi"/>
        </w:rPr>
        <w:t xml:space="preserve"> to clarify business rules &amp; solve impediments, rectifying the regulatory issues with </w:t>
      </w:r>
      <w:r w:rsidR="008444AB">
        <w:rPr>
          <w:rFonts w:asciiTheme="minorHAnsi" w:eastAsia="Times New Roman" w:hAnsiTheme="minorHAnsi" w:cstheme="minorHAnsi"/>
        </w:rPr>
        <w:t>SMEs</w:t>
      </w:r>
      <w:r w:rsidRPr="00414C51">
        <w:rPr>
          <w:rFonts w:asciiTheme="minorHAnsi" w:eastAsia="Times New Roman" w:hAnsiTheme="minorHAnsi" w:cstheme="minorHAnsi"/>
        </w:rPr>
        <w:t xml:space="preserve"> and </w:t>
      </w:r>
      <w:r w:rsidR="008444AB">
        <w:rPr>
          <w:rFonts w:asciiTheme="minorHAnsi" w:eastAsia="Times New Roman" w:hAnsiTheme="minorHAnsi" w:cstheme="minorHAnsi"/>
        </w:rPr>
        <w:t>translating</w:t>
      </w:r>
      <w:r w:rsidRPr="00414C51">
        <w:rPr>
          <w:rFonts w:asciiTheme="minorHAnsi" w:eastAsia="Times New Roman" w:hAnsiTheme="minorHAnsi" w:cstheme="minorHAnsi"/>
        </w:rPr>
        <w:t xml:space="preserve"> Functional requirements into User stories using JIRA.</w:t>
      </w:r>
    </w:p>
    <w:p w14:paraId="10557CB4" w14:textId="1E5A6C6A" w:rsidR="00BC41FF" w:rsidRPr="00414C51" w:rsidRDefault="00BC41FF" w:rsidP="00304F31">
      <w:pPr>
        <w:pStyle w:val="NoSpacing"/>
        <w:jc w:val="both"/>
        <w:rPr>
          <w:rFonts w:cstheme="minorHAnsi"/>
        </w:rPr>
      </w:pPr>
      <w:r w:rsidRPr="00414C51">
        <w:rPr>
          <w:rFonts w:eastAsia="Times New Roman" w:cstheme="minorHAnsi"/>
          <w:b/>
          <w:color w:val="000000"/>
        </w:rPr>
        <w:t>Environment</w:t>
      </w:r>
      <w:r w:rsidRPr="00414C51">
        <w:rPr>
          <w:rFonts w:eastAsia="Times New Roman" w:cstheme="minorHAnsi"/>
          <w:color w:val="000000"/>
        </w:rPr>
        <w:t xml:space="preserve">: Agile, Hybrid, </w:t>
      </w:r>
      <w:r w:rsidRPr="00414C51">
        <w:rPr>
          <w:rFonts w:cstheme="minorHAnsi"/>
        </w:rPr>
        <w:t>MS Office Suite (Word, PowerPoint, Access</w:t>
      </w:r>
      <w:r w:rsidR="00DF6F0F" w:rsidRPr="00414C51">
        <w:rPr>
          <w:rFonts w:cstheme="minorHAnsi"/>
        </w:rPr>
        <w:t>,</w:t>
      </w:r>
      <w:r w:rsidRPr="00414C51">
        <w:rPr>
          <w:rFonts w:cstheme="minorHAnsi"/>
        </w:rPr>
        <w:t xml:space="preserve"> Excel, Outlook),</w:t>
      </w:r>
      <w:r w:rsidR="00C206AE" w:rsidRPr="00414C51">
        <w:rPr>
          <w:rFonts w:cstheme="minorHAnsi"/>
        </w:rPr>
        <w:t xml:space="preserve"> </w:t>
      </w:r>
      <w:r w:rsidR="00CB08A9" w:rsidRPr="00414C51">
        <w:rPr>
          <w:rFonts w:cstheme="minorHAnsi"/>
        </w:rPr>
        <w:t>SQL,</w:t>
      </w:r>
      <w:r w:rsidR="00C206AE" w:rsidRPr="00414C51">
        <w:rPr>
          <w:rFonts w:cstheme="minorHAnsi"/>
        </w:rPr>
        <w:t xml:space="preserve"> </w:t>
      </w:r>
      <w:r w:rsidR="008444AB" w:rsidRPr="00414C51">
        <w:rPr>
          <w:rFonts w:cstheme="minorHAnsi"/>
        </w:rPr>
        <w:t>Tableau</w:t>
      </w:r>
      <w:r w:rsidR="003C5429" w:rsidRPr="00414C51">
        <w:rPr>
          <w:rFonts w:cstheme="minorHAnsi"/>
        </w:rPr>
        <w:t>,</w:t>
      </w:r>
      <w:r w:rsidR="00C206AE" w:rsidRPr="00414C51">
        <w:rPr>
          <w:rFonts w:cstheme="minorHAnsi"/>
        </w:rPr>
        <w:t xml:space="preserve"> </w:t>
      </w:r>
      <w:r w:rsidR="008444AB">
        <w:rPr>
          <w:rFonts w:cstheme="minorHAnsi"/>
        </w:rPr>
        <w:t xml:space="preserve">HRP </w:t>
      </w:r>
      <w:r w:rsidRPr="00414C51">
        <w:rPr>
          <w:rFonts w:cstheme="minorHAnsi"/>
        </w:rPr>
        <w:t xml:space="preserve">Claims, billing, </w:t>
      </w:r>
      <w:r w:rsidR="008D37C1" w:rsidRPr="00414C51">
        <w:rPr>
          <w:rFonts w:cstheme="minorHAnsi"/>
        </w:rPr>
        <w:t>HL</w:t>
      </w:r>
      <w:r w:rsidR="008444AB" w:rsidRPr="00414C51">
        <w:rPr>
          <w:rFonts w:cstheme="minorHAnsi"/>
        </w:rPr>
        <w:t>7, Windows</w:t>
      </w:r>
      <w:r w:rsidRPr="00414C51">
        <w:rPr>
          <w:rFonts w:cstheme="minorHAnsi"/>
        </w:rPr>
        <w:t xml:space="preserve"> </w:t>
      </w:r>
      <w:r w:rsidR="008444AB" w:rsidRPr="00414C51">
        <w:rPr>
          <w:rFonts w:cstheme="minorHAnsi"/>
        </w:rPr>
        <w:t>2000, ETL</w:t>
      </w:r>
      <w:r w:rsidRPr="00414C51">
        <w:rPr>
          <w:rFonts w:cstheme="minorHAnsi"/>
        </w:rPr>
        <w:t xml:space="preserve">, MS Visio, MS Project, JIRA, JAD, </w:t>
      </w:r>
      <w:r w:rsidR="008444AB" w:rsidRPr="00414C51">
        <w:rPr>
          <w:rFonts w:cstheme="minorHAnsi"/>
        </w:rPr>
        <w:t>EDI,</w:t>
      </w:r>
      <w:r w:rsidRPr="00414C51">
        <w:rPr>
          <w:rFonts w:cstheme="minorHAnsi"/>
        </w:rPr>
        <w:t xml:space="preserve"> and UML Use Case.</w:t>
      </w:r>
    </w:p>
    <w:p w14:paraId="77AAE71A" w14:textId="77777777" w:rsidR="00C206AE" w:rsidRPr="00414C51" w:rsidRDefault="00C206AE" w:rsidP="003A3516">
      <w:pPr>
        <w:shd w:val="clear" w:color="auto" w:fill="FFFFFF"/>
        <w:tabs>
          <w:tab w:val="left" w:pos="877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3A9DC501" w14:textId="127BD166" w:rsidR="00837060" w:rsidRPr="00414C51" w:rsidRDefault="00BD279B" w:rsidP="003A3516">
      <w:pPr>
        <w:shd w:val="clear" w:color="auto" w:fill="FFFFFF"/>
        <w:tabs>
          <w:tab w:val="left" w:pos="8772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Client: </w:t>
      </w:r>
      <w:r w:rsidR="00837060" w:rsidRPr="00414C51">
        <w:rPr>
          <w:rFonts w:eastAsia="Times New Roman" w:cstheme="minorHAnsi"/>
          <w:b/>
          <w:color w:val="000000"/>
        </w:rPr>
        <w:t>Cambia Health, OR</w:t>
      </w:r>
      <w:r w:rsidR="00920B5D" w:rsidRPr="00414C51">
        <w:rPr>
          <w:rFonts w:eastAsia="Times New Roman" w:cstheme="minorHAnsi"/>
          <w:b/>
          <w:color w:val="000000"/>
        </w:rPr>
        <w:tab/>
        <w:t xml:space="preserve"> </w:t>
      </w:r>
      <w:r w:rsidR="00896F34">
        <w:rPr>
          <w:rFonts w:eastAsia="Times New Roman" w:cstheme="minorHAnsi"/>
          <w:b/>
          <w:color w:val="000000"/>
        </w:rPr>
        <w:t>Feb</w:t>
      </w:r>
      <w:r w:rsidR="00837060" w:rsidRPr="00414C51">
        <w:rPr>
          <w:rFonts w:eastAsia="Times New Roman" w:cstheme="minorHAnsi"/>
          <w:b/>
          <w:color w:val="000000"/>
        </w:rPr>
        <w:t xml:space="preserve"> 2</w:t>
      </w:r>
      <w:r w:rsidR="00B0612E">
        <w:rPr>
          <w:rFonts w:eastAsia="Times New Roman" w:cstheme="minorHAnsi"/>
          <w:b/>
          <w:color w:val="000000"/>
        </w:rPr>
        <w:t>01</w:t>
      </w:r>
      <w:r w:rsidR="00896F34">
        <w:rPr>
          <w:rFonts w:eastAsia="Times New Roman" w:cstheme="minorHAnsi"/>
          <w:b/>
          <w:color w:val="000000"/>
        </w:rPr>
        <w:t>7</w:t>
      </w:r>
      <w:r w:rsidR="00837060" w:rsidRPr="00414C51">
        <w:rPr>
          <w:rFonts w:eastAsia="Times New Roman" w:cstheme="minorHAnsi"/>
          <w:b/>
          <w:color w:val="000000"/>
        </w:rPr>
        <w:t xml:space="preserve">- </w:t>
      </w:r>
      <w:r w:rsidR="00896F34">
        <w:rPr>
          <w:rFonts w:eastAsia="Times New Roman" w:cstheme="minorHAnsi"/>
          <w:b/>
          <w:color w:val="000000"/>
        </w:rPr>
        <w:t>Oct</w:t>
      </w:r>
      <w:r w:rsidR="008C2AE3" w:rsidRPr="00414C51">
        <w:rPr>
          <w:rFonts w:eastAsia="Times New Roman" w:cstheme="minorHAnsi"/>
          <w:b/>
          <w:color w:val="000000"/>
        </w:rPr>
        <w:t xml:space="preserve"> </w:t>
      </w:r>
      <w:r w:rsidR="00837060" w:rsidRPr="00414C51">
        <w:rPr>
          <w:rFonts w:eastAsia="Times New Roman" w:cstheme="minorHAnsi"/>
          <w:b/>
          <w:color w:val="000000"/>
        </w:rPr>
        <w:t>201</w:t>
      </w:r>
      <w:r w:rsidR="00896F34">
        <w:rPr>
          <w:rFonts w:eastAsia="Times New Roman" w:cstheme="minorHAnsi"/>
          <w:b/>
          <w:color w:val="000000"/>
        </w:rPr>
        <w:t>8</w:t>
      </w:r>
    </w:p>
    <w:p w14:paraId="519B995E" w14:textId="46D53174" w:rsidR="00837060" w:rsidRPr="00414C51" w:rsidRDefault="00BD279B" w:rsidP="003A35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Role: </w:t>
      </w:r>
      <w:r w:rsidR="00837060" w:rsidRPr="00414C51">
        <w:rPr>
          <w:rFonts w:eastAsia="Times New Roman" w:cstheme="minorHAnsi"/>
          <w:b/>
          <w:color w:val="000000"/>
        </w:rPr>
        <w:t>Business Analyst (Healthcare)</w:t>
      </w:r>
    </w:p>
    <w:p w14:paraId="10F408CA" w14:textId="159398AE" w:rsidR="00837060" w:rsidRPr="00414C51" w:rsidRDefault="00837060" w:rsidP="003A3516">
      <w:pPr>
        <w:pStyle w:val="NoSpacing"/>
        <w:jc w:val="both"/>
        <w:rPr>
          <w:rFonts w:cstheme="minorHAnsi"/>
          <w:b/>
        </w:rPr>
      </w:pPr>
      <w:r w:rsidRPr="00414C51">
        <w:rPr>
          <w:rFonts w:cstheme="minorHAnsi"/>
          <w:b/>
        </w:rPr>
        <w:t>Responsibilities:</w:t>
      </w:r>
    </w:p>
    <w:p w14:paraId="7D01D7B7" w14:textId="3CE5BA76" w:rsidR="00837060" w:rsidRPr="00414C51" w:rsidRDefault="00837060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>Recommended changes for system design, methods, procedures, policies</w:t>
      </w:r>
      <w:r w:rsidR="008444AB"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workflows affecting </w:t>
      </w:r>
      <w:r w:rsidR="008444AB">
        <w:rPr>
          <w:rFonts w:asciiTheme="minorHAnsi" w:eastAsia="Times New Roman" w:hAnsiTheme="minorHAnsi" w:cstheme="minorHAnsi"/>
        </w:rPr>
        <w:t xml:space="preserve">HRP </w:t>
      </w:r>
      <w:r w:rsidRPr="00414C51">
        <w:rPr>
          <w:rFonts w:asciiTheme="minorHAnsi" w:eastAsia="Times New Roman" w:hAnsiTheme="minorHAnsi" w:cstheme="minorHAnsi"/>
        </w:rPr>
        <w:t xml:space="preserve">claims processing in compliance with </w:t>
      </w:r>
      <w:r w:rsidR="008444AB">
        <w:rPr>
          <w:rFonts w:asciiTheme="minorHAnsi" w:eastAsia="Times New Roman" w:hAnsiTheme="minorHAnsi" w:cstheme="minorHAnsi"/>
        </w:rPr>
        <w:t>government-compliant</w:t>
      </w:r>
      <w:r w:rsidRPr="00414C51">
        <w:rPr>
          <w:rFonts w:asciiTheme="minorHAnsi" w:eastAsia="Times New Roman" w:hAnsiTheme="minorHAnsi" w:cstheme="minorHAnsi"/>
        </w:rPr>
        <w:t xml:space="preserve"> processes like HIPAA (4010A1) / EDI formats and accredited standards like ANSI. Worked on various modules of MMIS.</w:t>
      </w:r>
    </w:p>
    <w:p w14:paraId="61E60EF2" w14:textId="11BCB668" w:rsidR="00DF6F0F" w:rsidRPr="00435D08" w:rsidRDefault="00837060" w:rsidP="00435D0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Facilitate all agile ceremonies including daily stand-ups, weekly grooming, </w:t>
      </w:r>
      <w:r w:rsidR="008444AB">
        <w:rPr>
          <w:rFonts w:asciiTheme="minorHAnsi" w:eastAsia="Times New Roman" w:hAnsiTheme="minorHAnsi" w:cstheme="minorHAnsi"/>
        </w:rPr>
        <w:t>retrospectives</w:t>
      </w:r>
      <w:r w:rsidRPr="00414C51">
        <w:rPr>
          <w:rFonts w:asciiTheme="minorHAnsi" w:eastAsia="Times New Roman" w:hAnsiTheme="minorHAnsi" w:cstheme="minorHAnsi"/>
        </w:rPr>
        <w:t xml:space="preserve">, and review and planning </w:t>
      </w:r>
      <w:r w:rsidR="008444AB" w:rsidRPr="00414C51">
        <w:rPr>
          <w:rFonts w:asciiTheme="minorHAnsi" w:eastAsia="Times New Roman" w:hAnsiTheme="minorHAnsi" w:cstheme="minorHAnsi"/>
        </w:rPr>
        <w:t>sessions</w:t>
      </w:r>
      <w:r w:rsidRPr="00414C51">
        <w:rPr>
          <w:rFonts w:asciiTheme="minorHAnsi" w:eastAsia="Times New Roman" w:hAnsiTheme="minorHAnsi" w:cstheme="minorHAnsi"/>
        </w:rPr>
        <w:t>.</w:t>
      </w:r>
    </w:p>
    <w:p w14:paraId="51D84729" w14:textId="330496F1" w:rsidR="00CB08A9" w:rsidRPr="004530B1" w:rsidRDefault="00CB08A9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 xml:space="preserve">Used SQL for querying and analysis purposes on various source tables and conditions applied and Wrote SQL joins, </w:t>
      </w:r>
      <w:r w:rsidR="00C56278">
        <w:rPr>
          <w:rFonts w:asciiTheme="minorHAnsi" w:hAnsiTheme="minorHAnsi" w:cstheme="minorHAnsi"/>
          <w:shd w:val="clear" w:color="auto" w:fill="FFFFFF"/>
        </w:rPr>
        <w:t xml:space="preserve">and </w:t>
      </w:r>
      <w:r w:rsidR="008444AB">
        <w:rPr>
          <w:rFonts w:asciiTheme="minorHAnsi" w:hAnsiTheme="minorHAnsi" w:cstheme="minorHAnsi"/>
          <w:shd w:val="clear" w:color="auto" w:fill="FFFFFF"/>
        </w:rPr>
        <w:t>subqueries</w:t>
      </w:r>
      <w:r w:rsidRPr="00414C51">
        <w:rPr>
          <w:rFonts w:asciiTheme="minorHAnsi" w:hAnsiTheme="minorHAnsi" w:cstheme="minorHAnsi"/>
          <w:shd w:val="clear" w:color="auto" w:fill="FFFFFF"/>
        </w:rPr>
        <w:t>.</w:t>
      </w:r>
    </w:p>
    <w:p w14:paraId="521F69ED" w14:textId="6E94E777" w:rsidR="004530B1" w:rsidRPr="00C56278" w:rsidRDefault="004530B1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t>Developed process flows, use cases, and wireframes to support requirements during the design phase of SDLC.</w:t>
      </w:r>
    </w:p>
    <w:p w14:paraId="63F0FE4F" w14:textId="43DA4BE2" w:rsidR="00C56278" w:rsidRPr="00C56278" w:rsidRDefault="00C56278" w:rsidP="00C56278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C56278">
        <w:rPr>
          <w:rFonts w:asciiTheme="minorHAnsi" w:eastAsia="Times New Roman" w:hAnsiTheme="minorHAnsi" w:cstheme="minorHAnsi"/>
        </w:rPr>
        <w:t>Performed System Integration Testing Oracle (ORMB &amp; EBS) Rating and Billing application.</w:t>
      </w:r>
    </w:p>
    <w:p w14:paraId="712EC349" w14:textId="3BA18178" w:rsidR="00F83916" w:rsidRPr="00414C51" w:rsidRDefault="00F83916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 xml:space="preserve">Assessed the current system documentation for the Clinical Research Collaborations CRC System and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supplied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recommendations for </w:t>
      </w:r>
      <w:r w:rsidR="008444AB" w:rsidRPr="00414C51">
        <w:rPr>
          <w:rFonts w:asciiTheme="minorHAnsi" w:hAnsiTheme="minorHAnsi" w:cstheme="minorHAnsi"/>
          <w:shd w:val="clear" w:color="auto" w:fill="FFFFFF"/>
        </w:rPr>
        <w:t>combining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and updating the existing system documentation.</w:t>
      </w:r>
    </w:p>
    <w:p w14:paraId="2A06CE18" w14:textId="47A66473" w:rsidR="00FF7115" w:rsidRPr="00DB596A" w:rsidRDefault="00FF7115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>Experience with </w:t>
      </w:r>
      <w:r w:rsidRPr="00414C51">
        <w:rPr>
          <w:rStyle w:val="Strong"/>
          <w:rFonts w:asciiTheme="minorHAnsi" w:hAnsiTheme="minorHAnsi" w:cstheme="minorHAnsi"/>
          <w:b w:val="0"/>
          <w:shd w:val="clear" w:color="auto" w:fill="FFFFFF"/>
        </w:rPr>
        <w:t>HEDIS Healthcare Effectiveness Data and Information Set</w:t>
      </w:r>
      <w:r w:rsidRPr="00414C51">
        <w:rPr>
          <w:rStyle w:val="Strong"/>
          <w:rFonts w:asciiTheme="minorHAnsi" w:hAnsiTheme="minorHAnsi" w:cstheme="minorHAnsi"/>
          <w:shd w:val="clear" w:color="auto" w:fill="FFFFFF"/>
        </w:rPr>
        <w:t> 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for benchmarking managed care effectiveness and evaluating </w:t>
      </w:r>
      <w:r w:rsidR="008444AB">
        <w:rPr>
          <w:rFonts w:asciiTheme="minorHAnsi" w:hAnsiTheme="minorHAnsi" w:cstheme="minorHAnsi"/>
          <w:shd w:val="clear" w:color="auto" w:fill="FFFFFF"/>
        </w:rPr>
        <w:t>provider-payer</w:t>
      </w:r>
      <w:r w:rsidRPr="00414C51">
        <w:rPr>
          <w:rFonts w:asciiTheme="minorHAnsi" w:hAnsiTheme="minorHAnsi" w:cstheme="minorHAnsi"/>
          <w:shd w:val="clear" w:color="auto" w:fill="FFFFFF"/>
        </w:rPr>
        <w:t xml:space="preserve"> relationships.</w:t>
      </w:r>
    </w:p>
    <w:p w14:paraId="39AC3BF6" w14:textId="09C9B6D5" w:rsidR="00DB596A" w:rsidRPr="00DB596A" w:rsidRDefault="00DB596A" w:rsidP="00DB596A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DB596A">
        <w:rPr>
          <w:rFonts w:asciiTheme="minorHAnsi" w:eastAsia="Times New Roman" w:hAnsiTheme="minorHAnsi" w:cstheme="minorHAnsi"/>
        </w:rPr>
        <w:t>Managed all aspects of the delivery of customized RPA software solutions including business analysis, project requirements and design, development</w:t>
      </w:r>
      <w:r w:rsidR="008444AB">
        <w:rPr>
          <w:rFonts w:asciiTheme="minorHAnsi" w:eastAsia="Times New Roman" w:hAnsiTheme="minorHAnsi" w:cstheme="minorHAnsi"/>
        </w:rPr>
        <w:t>,</w:t>
      </w:r>
      <w:r w:rsidRPr="00DB596A">
        <w:rPr>
          <w:rFonts w:asciiTheme="minorHAnsi" w:eastAsia="Times New Roman" w:hAnsiTheme="minorHAnsi" w:cstheme="minorHAnsi"/>
        </w:rPr>
        <w:t xml:space="preserve"> and production rollout in both premise and SaaS </w:t>
      </w:r>
      <w:r w:rsidR="008444AB">
        <w:rPr>
          <w:rFonts w:asciiTheme="minorHAnsi" w:eastAsia="Times New Roman" w:hAnsiTheme="minorHAnsi" w:cstheme="minorHAnsi"/>
        </w:rPr>
        <w:t>environments</w:t>
      </w:r>
      <w:r>
        <w:rPr>
          <w:rFonts w:asciiTheme="minorHAnsi" w:eastAsia="Times New Roman" w:hAnsiTheme="minorHAnsi" w:cstheme="minorHAnsi"/>
        </w:rPr>
        <w:t>.</w:t>
      </w:r>
    </w:p>
    <w:p w14:paraId="621D2AE2" w14:textId="77777777" w:rsidR="003C5429" w:rsidRPr="00414C51" w:rsidRDefault="003C5429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hAnsiTheme="minorHAnsi" w:cstheme="minorHAnsi"/>
          <w:shd w:val="clear" w:color="auto" w:fill="FFFFFF"/>
        </w:rPr>
        <w:t>Used multiple data sources by blending data on a single worksheet in Tableau Desktop</w:t>
      </w:r>
    </w:p>
    <w:p w14:paraId="55C3A671" w14:textId="7C0A3D2F" w:rsidR="00837060" w:rsidRDefault="00837060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Generated numerous Business Requirement Documents </w:t>
      </w:r>
      <w:r w:rsidR="00C56278">
        <w:rPr>
          <w:rFonts w:asciiTheme="minorHAnsi" w:eastAsia="Times New Roman" w:hAnsiTheme="minorHAnsi" w:cstheme="minorHAnsi"/>
        </w:rPr>
        <w:t>and functional</w:t>
      </w:r>
      <w:r w:rsidRPr="00414C51">
        <w:rPr>
          <w:rFonts w:asciiTheme="minorHAnsi" w:eastAsia="Times New Roman" w:hAnsiTheme="minorHAnsi" w:cstheme="minorHAnsi"/>
        </w:rPr>
        <w:t xml:space="preserve"> requirements specification documents, Use cases, system flow</w:t>
      </w:r>
      <w:r w:rsidR="008444AB"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</w:t>
      </w:r>
      <w:r w:rsidR="00C206AE" w:rsidRPr="00414C51">
        <w:rPr>
          <w:rFonts w:asciiTheme="minorHAnsi" w:eastAsia="Times New Roman" w:hAnsiTheme="minorHAnsi" w:cstheme="minorHAnsi"/>
        </w:rPr>
        <w:t>workflow</w:t>
      </w:r>
      <w:r w:rsidRPr="00414C51">
        <w:rPr>
          <w:rFonts w:asciiTheme="minorHAnsi" w:eastAsia="Times New Roman" w:hAnsiTheme="minorHAnsi" w:cstheme="minorHAnsi"/>
        </w:rPr>
        <w:t xml:space="preserve"> diagrams.</w:t>
      </w:r>
    </w:p>
    <w:p w14:paraId="2B539C68" w14:textId="271E1ED7" w:rsidR="003C3792" w:rsidRPr="003C3792" w:rsidRDefault="003C3792" w:rsidP="003C3792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3C3792">
        <w:rPr>
          <w:rFonts w:asciiTheme="minorHAnsi" w:eastAsia="Times New Roman" w:hAnsiTheme="minorHAnsi" w:cstheme="minorHAnsi"/>
        </w:rPr>
        <w:t>Used Power BI (</w:t>
      </w:r>
      <w:r w:rsidR="008444AB">
        <w:rPr>
          <w:rFonts w:asciiTheme="minorHAnsi" w:eastAsia="Times New Roman" w:hAnsiTheme="minorHAnsi" w:cstheme="minorHAnsi"/>
        </w:rPr>
        <w:t>Power</w:t>
      </w:r>
      <w:r w:rsidRPr="003C3792">
        <w:rPr>
          <w:rFonts w:asciiTheme="minorHAnsi" w:eastAsia="Times New Roman" w:hAnsiTheme="minorHAnsi" w:cstheme="minorHAnsi"/>
        </w:rPr>
        <w:t xml:space="preserve"> Pivot) to develop </w:t>
      </w:r>
      <w:r w:rsidR="008444AB">
        <w:rPr>
          <w:rFonts w:asciiTheme="minorHAnsi" w:eastAsia="Times New Roman" w:hAnsiTheme="minorHAnsi" w:cstheme="minorHAnsi"/>
        </w:rPr>
        <w:t xml:space="preserve">a </w:t>
      </w:r>
      <w:r w:rsidRPr="003C3792">
        <w:rPr>
          <w:rFonts w:asciiTheme="minorHAnsi" w:eastAsia="Times New Roman" w:hAnsiTheme="minorHAnsi" w:cstheme="minorHAnsi"/>
        </w:rPr>
        <w:t>data analysis prototype and used power view and power Map to visualize reports.</w:t>
      </w:r>
    </w:p>
    <w:p w14:paraId="534882DB" w14:textId="4B95B36A" w:rsidR="00837060" w:rsidRPr="00414C51" w:rsidRDefault="00837060" w:rsidP="003A351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414C51">
        <w:rPr>
          <w:rFonts w:asciiTheme="minorHAnsi" w:eastAsia="Times New Roman" w:hAnsiTheme="minorHAnsi" w:cstheme="minorHAnsi"/>
        </w:rPr>
        <w:t xml:space="preserve">Worked on EDI transactions: 270, 271, 834, 835, and 837 (P.I.D) to </w:t>
      </w:r>
      <w:r w:rsidR="008444AB" w:rsidRPr="00414C51">
        <w:rPr>
          <w:rFonts w:asciiTheme="minorHAnsi" w:eastAsia="Times New Roman" w:hAnsiTheme="minorHAnsi" w:cstheme="minorHAnsi"/>
        </w:rPr>
        <w:t>find</w:t>
      </w:r>
      <w:r w:rsidRPr="00414C51">
        <w:rPr>
          <w:rFonts w:asciiTheme="minorHAnsi" w:eastAsia="Times New Roman" w:hAnsiTheme="minorHAnsi" w:cstheme="minorHAnsi"/>
        </w:rPr>
        <w:t xml:space="preserve"> key data set elements for designated record set. Interacted with Claims, Payments</w:t>
      </w:r>
      <w:r w:rsidR="008444AB">
        <w:rPr>
          <w:rFonts w:asciiTheme="minorHAnsi" w:eastAsia="Times New Roman" w:hAnsiTheme="minorHAnsi" w:cstheme="minorHAnsi"/>
        </w:rPr>
        <w:t>,</w:t>
      </w:r>
      <w:r w:rsidRPr="00414C51">
        <w:rPr>
          <w:rFonts w:asciiTheme="minorHAnsi" w:eastAsia="Times New Roman" w:hAnsiTheme="minorHAnsi" w:cstheme="minorHAnsi"/>
        </w:rPr>
        <w:t xml:space="preserve"> and Enrollment hence analyzing and documenting related business processes.</w:t>
      </w:r>
    </w:p>
    <w:p w14:paraId="757A3C4D" w14:textId="0FAE7B44" w:rsidR="00837060" w:rsidRPr="00414C51" w:rsidRDefault="00837060" w:rsidP="003A351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</w:rPr>
      </w:pPr>
      <w:r w:rsidRPr="00414C51">
        <w:rPr>
          <w:rFonts w:eastAsia="Times New Roman" w:cstheme="minorHAnsi"/>
          <w:b/>
          <w:bCs/>
          <w:color w:val="000000"/>
        </w:rPr>
        <w:t xml:space="preserve">Environment: </w:t>
      </w:r>
      <w:r w:rsidRPr="00414C51">
        <w:rPr>
          <w:rFonts w:eastAsia="Times New Roman" w:cstheme="minorHAnsi"/>
          <w:bCs/>
          <w:color w:val="000000"/>
        </w:rPr>
        <w:t>Agile,</w:t>
      </w:r>
      <w:r w:rsidRPr="00414C51">
        <w:rPr>
          <w:rFonts w:eastAsia="Times New Roman" w:cstheme="minorHAnsi"/>
          <w:b/>
          <w:bCs/>
          <w:color w:val="000000"/>
        </w:rPr>
        <w:t xml:space="preserve"> </w:t>
      </w:r>
      <w:r w:rsidRPr="00414C51">
        <w:rPr>
          <w:rFonts w:eastAsia="Times New Roman" w:cstheme="minorHAnsi"/>
          <w:bCs/>
          <w:color w:val="000000"/>
        </w:rPr>
        <w:t>MS Visio, FACETS,</w:t>
      </w:r>
      <w:r w:rsidRPr="00414C51">
        <w:rPr>
          <w:rFonts w:cstheme="minorHAnsi"/>
        </w:rPr>
        <w:t xml:space="preserve"> EDI X12,</w:t>
      </w:r>
      <w:r w:rsidRPr="00414C51">
        <w:rPr>
          <w:rFonts w:eastAsia="Times New Roman" w:cstheme="minorHAnsi"/>
          <w:bCs/>
          <w:color w:val="000000"/>
        </w:rPr>
        <w:t xml:space="preserve"> </w:t>
      </w:r>
      <w:r w:rsidR="008444AB" w:rsidRPr="00414C51">
        <w:rPr>
          <w:rFonts w:eastAsia="Times New Roman" w:cstheme="minorHAnsi"/>
          <w:bCs/>
          <w:color w:val="000000"/>
        </w:rPr>
        <w:t>HIPAA, Tableau, HL</w:t>
      </w:r>
      <w:r w:rsidR="008D37C1" w:rsidRPr="00414C51">
        <w:rPr>
          <w:rFonts w:eastAsia="Times New Roman" w:cstheme="minorHAnsi"/>
          <w:bCs/>
          <w:color w:val="000000"/>
        </w:rPr>
        <w:t>7,</w:t>
      </w:r>
      <w:r w:rsidRPr="00414C51">
        <w:rPr>
          <w:rFonts w:eastAsia="Times New Roman" w:cstheme="minorHAnsi"/>
          <w:bCs/>
          <w:color w:val="000000"/>
        </w:rPr>
        <w:t xml:space="preserve"> </w:t>
      </w:r>
      <w:r w:rsidR="008444AB" w:rsidRPr="00414C51">
        <w:rPr>
          <w:rFonts w:eastAsia="Times New Roman" w:cstheme="minorHAnsi"/>
          <w:bCs/>
          <w:color w:val="000000"/>
        </w:rPr>
        <w:t xml:space="preserve">SQL, </w:t>
      </w:r>
      <w:r w:rsidRPr="00414C51">
        <w:rPr>
          <w:rFonts w:eastAsia="Times New Roman" w:cstheme="minorHAnsi"/>
          <w:bCs/>
          <w:color w:val="000000"/>
        </w:rPr>
        <w:t>2.0, MS Office Suite, MS SharePoint</w:t>
      </w:r>
      <w:r w:rsidR="00D47D66" w:rsidRPr="00414C51">
        <w:rPr>
          <w:rFonts w:eastAsia="Times New Roman" w:cstheme="minorHAnsi"/>
          <w:bCs/>
          <w:color w:val="000000"/>
        </w:rPr>
        <w:t>,</w:t>
      </w:r>
      <w:r w:rsidRPr="00414C51">
        <w:rPr>
          <w:rFonts w:eastAsia="Times New Roman" w:cstheme="minorHAnsi"/>
          <w:bCs/>
          <w:color w:val="000000"/>
        </w:rPr>
        <w:t xml:space="preserve"> Test Director, UML, ETL, SSIS, SQL, Rational Requisite Pro, Informatica, JIRA, Rational Clear Quest, SSIS</w:t>
      </w:r>
      <w:r w:rsidR="00C206AE" w:rsidRPr="00414C51">
        <w:rPr>
          <w:rFonts w:eastAsia="Times New Roman" w:cstheme="minorHAnsi"/>
          <w:bCs/>
          <w:color w:val="000000"/>
        </w:rPr>
        <w:t>.</w:t>
      </w:r>
    </w:p>
    <w:p w14:paraId="7E34DDC7" w14:textId="77777777" w:rsidR="00C206AE" w:rsidRPr="00414C51" w:rsidRDefault="00C206AE" w:rsidP="003A351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</w:rPr>
      </w:pPr>
    </w:p>
    <w:p w14:paraId="3E4BDCDE" w14:textId="5020AC3A" w:rsidR="009806A8" w:rsidRPr="00414C51" w:rsidRDefault="00BD279B" w:rsidP="009806A8">
      <w:pPr>
        <w:pStyle w:val="ListParagraph"/>
        <w:shd w:val="clear" w:color="auto" w:fill="FFFFFF" w:themeFill="background1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Client: </w:t>
      </w:r>
      <w:r w:rsidR="009806A8" w:rsidRPr="00414C51">
        <w:rPr>
          <w:rFonts w:asciiTheme="minorHAnsi" w:hAnsiTheme="minorHAnsi" w:cstheme="minorHAnsi"/>
          <w:b/>
        </w:rPr>
        <w:t>MA</w:t>
      </w:r>
      <w:r w:rsidR="004E207F" w:rsidRPr="00414C51">
        <w:rPr>
          <w:rFonts w:asciiTheme="minorHAnsi" w:hAnsiTheme="minorHAnsi" w:cstheme="minorHAnsi"/>
          <w:b/>
        </w:rPr>
        <w:t>X</w:t>
      </w:r>
      <w:r w:rsidR="00C206AE" w:rsidRPr="00414C51">
        <w:rPr>
          <w:rFonts w:asciiTheme="minorHAnsi" w:hAnsiTheme="minorHAnsi" w:cstheme="minorHAnsi"/>
          <w:b/>
        </w:rPr>
        <w:t xml:space="preserve"> </w:t>
      </w:r>
      <w:r w:rsidR="004E207F" w:rsidRPr="00414C51">
        <w:rPr>
          <w:rFonts w:asciiTheme="minorHAnsi" w:hAnsiTheme="minorHAnsi" w:cstheme="minorHAnsi"/>
          <w:b/>
        </w:rPr>
        <w:t>Healthcare</w:t>
      </w:r>
      <w:r w:rsidR="00573931">
        <w:rPr>
          <w:rFonts w:asciiTheme="minorHAnsi" w:hAnsiTheme="minorHAnsi" w:cstheme="minorHAnsi"/>
          <w:b/>
        </w:rPr>
        <w:t>,</w:t>
      </w:r>
      <w:r w:rsidR="00C206AE" w:rsidRPr="00414C51">
        <w:rPr>
          <w:rFonts w:asciiTheme="minorHAnsi" w:hAnsiTheme="minorHAnsi" w:cstheme="minorHAnsi"/>
          <w:b/>
        </w:rPr>
        <w:t xml:space="preserve"> </w:t>
      </w:r>
      <w:r w:rsidR="009806A8" w:rsidRPr="00414C51">
        <w:rPr>
          <w:rFonts w:asciiTheme="minorHAnsi" w:hAnsiTheme="minorHAnsi" w:cstheme="minorHAnsi"/>
          <w:b/>
        </w:rPr>
        <w:t xml:space="preserve">India                                                                                                   </w:t>
      </w:r>
      <w:r w:rsidR="004E207F" w:rsidRPr="00414C51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Aug </w:t>
      </w:r>
      <w:r w:rsidR="009806A8" w:rsidRPr="00414C51">
        <w:rPr>
          <w:rFonts w:asciiTheme="minorHAnsi" w:hAnsiTheme="minorHAnsi" w:cstheme="minorHAnsi"/>
          <w:b/>
        </w:rPr>
        <w:t>201</w:t>
      </w:r>
      <w:r>
        <w:rPr>
          <w:rFonts w:asciiTheme="minorHAnsi" w:hAnsiTheme="minorHAnsi" w:cstheme="minorHAnsi"/>
          <w:b/>
        </w:rPr>
        <w:t>4</w:t>
      </w:r>
      <w:r w:rsidR="009806A8" w:rsidRPr="00414C51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July </w:t>
      </w:r>
      <w:r w:rsidR="009806A8" w:rsidRPr="00414C51">
        <w:rPr>
          <w:rFonts w:asciiTheme="minorHAnsi" w:hAnsiTheme="minorHAnsi" w:cstheme="minorHAnsi"/>
          <w:b/>
        </w:rPr>
        <w:t>201</w:t>
      </w:r>
      <w:r w:rsidR="00596421">
        <w:rPr>
          <w:rFonts w:asciiTheme="minorHAnsi" w:hAnsiTheme="minorHAnsi" w:cstheme="minorHAnsi"/>
          <w:b/>
        </w:rPr>
        <w:t>6</w:t>
      </w:r>
    </w:p>
    <w:p w14:paraId="7F65107A" w14:textId="1310151E" w:rsidR="009806A8" w:rsidRPr="00414C51" w:rsidRDefault="00BD279B" w:rsidP="009806A8">
      <w:pPr>
        <w:pStyle w:val="ListParagraph"/>
        <w:shd w:val="clear" w:color="auto" w:fill="FFFFFF" w:themeFill="background1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Role: </w:t>
      </w:r>
      <w:r w:rsidR="009806A8" w:rsidRPr="00414C51">
        <w:rPr>
          <w:rFonts w:asciiTheme="minorHAnsi" w:hAnsiTheme="minorHAnsi" w:cstheme="minorHAnsi"/>
          <w:b/>
        </w:rPr>
        <w:t xml:space="preserve">Business Analyst </w:t>
      </w:r>
    </w:p>
    <w:p w14:paraId="2F2C296C" w14:textId="77777777" w:rsidR="009806A8" w:rsidRPr="00414C51" w:rsidRDefault="009806A8" w:rsidP="009806A8">
      <w:pPr>
        <w:pStyle w:val="ListParagraph"/>
        <w:shd w:val="clear" w:color="auto" w:fill="FFFFFF" w:themeFill="background1"/>
        <w:ind w:left="0"/>
        <w:jc w:val="both"/>
        <w:rPr>
          <w:rFonts w:asciiTheme="minorHAnsi" w:hAnsiTheme="minorHAnsi" w:cstheme="minorHAnsi"/>
          <w:b/>
          <w:u w:val="single"/>
        </w:rPr>
      </w:pPr>
      <w:r w:rsidRPr="00414C51">
        <w:rPr>
          <w:rFonts w:asciiTheme="minorHAnsi" w:hAnsiTheme="minorHAnsi" w:cstheme="minorHAnsi"/>
          <w:b/>
          <w:u w:val="single"/>
        </w:rPr>
        <w:t xml:space="preserve">Responsibilities:  </w:t>
      </w:r>
    </w:p>
    <w:p w14:paraId="4C3DE801" w14:textId="2E7704E3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Conducted various JAD Sessions to </w:t>
      </w:r>
      <w:r w:rsidR="008444AB" w:rsidRPr="00414C51">
        <w:rPr>
          <w:rFonts w:asciiTheme="minorHAnsi" w:hAnsiTheme="minorHAnsi" w:cstheme="minorHAnsi"/>
        </w:rPr>
        <w:t>decide</w:t>
      </w:r>
      <w:r w:rsidRPr="00414C51">
        <w:rPr>
          <w:rFonts w:asciiTheme="minorHAnsi" w:hAnsiTheme="minorHAnsi" w:cstheme="minorHAnsi"/>
        </w:rPr>
        <w:t xml:space="preserve"> the filters to be used with search and advanced </w:t>
      </w:r>
      <w:r w:rsidR="008444AB" w:rsidRPr="00414C51">
        <w:rPr>
          <w:rFonts w:asciiTheme="minorHAnsi" w:hAnsiTheme="minorHAnsi" w:cstheme="minorHAnsi"/>
        </w:rPr>
        <w:t xml:space="preserve">search. </w:t>
      </w:r>
    </w:p>
    <w:p w14:paraId="7DFA4B0C" w14:textId="23AD36E5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Working one-on-one with business owners, </w:t>
      </w:r>
      <w:r w:rsidR="008444AB" w:rsidRPr="00414C51">
        <w:rPr>
          <w:rFonts w:asciiTheme="minorHAnsi" w:hAnsiTheme="minorHAnsi" w:cstheme="minorHAnsi"/>
        </w:rPr>
        <w:t>recommending</w:t>
      </w:r>
      <w:r w:rsidRPr="00414C51">
        <w:rPr>
          <w:rFonts w:asciiTheme="minorHAnsi" w:hAnsiTheme="minorHAnsi" w:cstheme="minorHAnsi"/>
        </w:rPr>
        <w:t xml:space="preserve"> and answering questions on how AdWords can </w:t>
      </w:r>
      <w:r w:rsidR="008444AB" w:rsidRPr="00414C51">
        <w:rPr>
          <w:rFonts w:asciiTheme="minorHAnsi" w:hAnsiTheme="minorHAnsi" w:cstheme="minorHAnsi"/>
        </w:rPr>
        <w:t xml:space="preserve">work. </w:t>
      </w:r>
    </w:p>
    <w:p w14:paraId="061DFFA7" w14:textId="20A8ECE1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Participated in all the phases of </w:t>
      </w:r>
      <w:r w:rsidR="008444AB">
        <w:rPr>
          <w:rFonts w:asciiTheme="minorHAnsi" w:hAnsiTheme="minorHAnsi" w:cstheme="minorHAnsi"/>
        </w:rPr>
        <w:t xml:space="preserve">the </w:t>
      </w:r>
      <w:r w:rsidRPr="00414C51">
        <w:rPr>
          <w:rFonts w:asciiTheme="minorHAnsi" w:hAnsiTheme="minorHAnsi" w:cstheme="minorHAnsi"/>
        </w:rPr>
        <w:t xml:space="preserve">Software Development Life Cycle (SDLC) using a Hybrid Methodology  </w:t>
      </w:r>
    </w:p>
    <w:p w14:paraId="47E5598C" w14:textId="2B34FAC7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>Created Use Case Diagrams, Activity Diagrams, Sequence Diagrams</w:t>
      </w:r>
      <w:r w:rsidR="008444AB">
        <w:rPr>
          <w:rFonts w:asciiTheme="minorHAnsi" w:hAnsiTheme="minorHAnsi" w:cstheme="minorHAnsi"/>
        </w:rPr>
        <w:t>,</w:t>
      </w:r>
      <w:r w:rsidRPr="00414C51">
        <w:rPr>
          <w:rFonts w:asciiTheme="minorHAnsi" w:hAnsiTheme="minorHAnsi" w:cstheme="minorHAnsi"/>
        </w:rPr>
        <w:t xml:space="preserve"> and ER Diagrams using MS Visio  </w:t>
      </w:r>
    </w:p>
    <w:p w14:paraId="44A92C52" w14:textId="0BC62634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Analyzed business needs, </w:t>
      </w:r>
      <w:r w:rsidR="008444AB" w:rsidRPr="00414C51">
        <w:rPr>
          <w:rFonts w:asciiTheme="minorHAnsi" w:hAnsiTheme="minorHAnsi" w:cstheme="minorHAnsi"/>
        </w:rPr>
        <w:t>created,</w:t>
      </w:r>
      <w:r w:rsidRPr="00414C51">
        <w:rPr>
          <w:rFonts w:asciiTheme="minorHAnsi" w:hAnsiTheme="minorHAnsi" w:cstheme="minorHAnsi"/>
        </w:rPr>
        <w:t xml:space="preserve"> and developed new functionality to meet </w:t>
      </w:r>
      <w:r w:rsidR="008444AB">
        <w:rPr>
          <w:rFonts w:asciiTheme="minorHAnsi" w:hAnsiTheme="minorHAnsi" w:cstheme="minorHAnsi"/>
        </w:rPr>
        <w:t>real-time</w:t>
      </w:r>
      <w:r w:rsidRPr="00414C51">
        <w:rPr>
          <w:rFonts w:asciiTheme="minorHAnsi" w:hAnsiTheme="minorHAnsi" w:cstheme="minorHAnsi"/>
        </w:rPr>
        <w:t xml:space="preserve"> data integration that </w:t>
      </w:r>
      <w:r w:rsidR="008444AB" w:rsidRPr="00414C51">
        <w:rPr>
          <w:rFonts w:asciiTheme="minorHAnsi" w:hAnsiTheme="minorHAnsi" w:cstheme="minorHAnsi"/>
        </w:rPr>
        <w:t>eased</w:t>
      </w:r>
      <w:r w:rsidRPr="00414C51">
        <w:rPr>
          <w:rFonts w:asciiTheme="minorHAnsi" w:hAnsiTheme="minorHAnsi" w:cstheme="minorHAnsi"/>
        </w:rPr>
        <w:t xml:space="preserve"> </w:t>
      </w:r>
      <w:r w:rsidR="008444AB">
        <w:rPr>
          <w:rFonts w:asciiTheme="minorHAnsi" w:hAnsiTheme="minorHAnsi" w:cstheme="minorHAnsi"/>
        </w:rPr>
        <w:t>decisions</w:t>
      </w:r>
      <w:r w:rsidR="008444AB" w:rsidRPr="00414C51">
        <w:rPr>
          <w:rFonts w:asciiTheme="minorHAnsi" w:hAnsiTheme="minorHAnsi" w:cstheme="minorHAnsi"/>
        </w:rPr>
        <w:t xml:space="preserve">. </w:t>
      </w:r>
    </w:p>
    <w:p w14:paraId="2916252D" w14:textId="2100320D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>Worked on functions such as Change Control and Request, and managed complaints to ensure customer satisfaction</w:t>
      </w:r>
      <w:r w:rsidR="008444AB" w:rsidRPr="00414C51">
        <w:rPr>
          <w:rFonts w:asciiTheme="minorHAnsi" w:hAnsiTheme="minorHAnsi" w:cstheme="minorHAnsi"/>
        </w:rPr>
        <w:t xml:space="preserve">. </w:t>
      </w:r>
    </w:p>
    <w:p w14:paraId="519CEB97" w14:textId="7A5AEC55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>Active involvement in ETL design for data integration and master data management</w:t>
      </w:r>
      <w:r w:rsidR="008444AB" w:rsidRPr="00414C51">
        <w:rPr>
          <w:rFonts w:asciiTheme="minorHAnsi" w:hAnsiTheme="minorHAnsi" w:cstheme="minorHAnsi"/>
        </w:rPr>
        <w:t xml:space="preserve">. </w:t>
      </w:r>
    </w:p>
    <w:p w14:paraId="0C06DB32" w14:textId="2FF9BB9D" w:rsidR="009806A8" w:rsidRPr="00414C51" w:rsidRDefault="009806A8" w:rsidP="009806A8">
      <w:pPr>
        <w:pStyle w:val="ListParagraph"/>
        <w:numPr>
          <w:ilvl w:val="0"/>
          <w:numId w:val="17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</w:rPr>
      </w:pPr>
      <w:r w:rsidRPr="00414C51">
        <w:rPr>
          <w:rFonts w:asciiTheme="minorHAnsi" w:hAnsiTheme="minorHAnsi" w:cstheme="minorHAnsi"/>
        </w:rPr>
        <w:t xml:space="preserve">Experience </w:t>
      </w:r>
      <w:r w:rsidR="008444AB">
        <w:rPr>
          <w:rFonts w:asciiTheme="minorHAnsi" w:hAnsiTheme="minorHAnsi" w:cstheme="minorHAnsi"/>
        </w:rPr>
        <w:t>in</w:t>
      </w:r>
      <w:r w:rsidRPr="00414C51">
        <w:rPr>
          <w:rFonts w:asciiTheme="minorHAnsi" w:hAnsiTheme="minorHAnsi" w:cstheme="minorHAnsi"/>
        </w:rPr>
        <w:t xml:space="preserve"> managing multiple stakeholders across the organization, and in QA integration of systems</w:t>
      </w:r>
      <w:r w:rsidR="008444AB" w:rsidRPr="00414C51">
        <w:rPr>
          <w:rFonts w:asciiTheme="minorHAnsi" w:hAnsiTheme="minorHAnsi" w:cstheme="minorHAnsi"/>
        </w:rPr>
        <w:t xml:space="preserve">. </w:t>
      </w:r>
    </w:p>
    <w:p w14:paraId="6E653797" w14:textId="204EB8D6" w:rsidR="009806A8" w:rsidRPr="00AB128D" w:rsidRDefault="009806A8" w:rsidP="00C00203">
      <w:pPr>
        <w:pStyle w:val="ListParagraph"/>
        <w:shd w:val="clear" w:color="auto" w:fill="FFFFFF" w:themeFill="background1"/>
        <w:ind w:left="0"/>
        <w:jc w:val="both"/>
        <w:rPr>
          <w:rFonts w:cstheme="minorHAnsi"/>
        </w:rPr>
      </w:pPr>
      <w:r w:rsidRPr="00414C51">
        <w:rPr>
          <w:rFonts w:asciiTheme="minorHAnsi" w:hAnsiTheme="minorHAnsi" w:cstheme="minorHAnsi"/>
          <w:b/>
          <w:u w:val="single"/>
        </w:rPr>
        <w:t>Environment:</w:t>
      </w:r>
      <w:r w:rsidRPr="00414C51">
        <w:rPr>
          <w:rFonts w:asciiTheme="minorHAnsi" w:hAnsiTheme="minorHAnsi" w:cstheme="minorHAnsi"/>
        </w:rPr>
        <w:t xml:space="preserve"> MS Visio, MS Office Suite, SQL, ETL, Rational Rose, Requisite Pro, UML, Data Warehouse, Tableau, and UAT Testing.</w:t>
      </w:r>
    </w:p>
    <w:sectPr w:rsidR="009806A8" w:rsidRPr="00AB128D" w:rsidSect="00DC1BCA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12" w:space="24" w:color="595959" w:themeColor="text1" w:themeTint="A6"/>
        <w:left w:val="single" w:sz="12" w:space="24" w:color="595959" w:themeColor="text1" w:themeTint="A6"/>
        <w:bottom w:val="single" w:sz="12" w:space="24" w:color="595959" w:themeColor="text1" w:themeTint="A6"/>
        <w:right w:val="single" w:sz="12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0B21" w14:textId="77777777" w:rsidR="00833F9A" w:rsidRDefault="00833F9A" w:rsidP="00F331BF">
      <w:pPr>
        <w:spacing w:after="0" w:line="240" w:lineRule="auto"/>
      </w:pPr>
      <w:r>
        <w:separator/>
      </w:r>
    </w:p>
  </w:endnote>
  <w:endnote w:type="continuationSeparator" w:id="0">
    <w:p w14:paraId="56BC7A20" w14:textId="77777777" w:rsidR="00833F9A" w:rsidRDefault="00833F9A" w:rsidP="00F3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BD31" w14:textId="77777777" w:rsidR="00833F9A" w:rsidRDefault="00833F9A" w:rsidP="00F331BF">
      <w:pPr>
        <w:spacing w:after="0" w:line="240" w:lineRule="auto"/>
      </w:pPr>
      <w:r>
        <w:separator/>
      </w:r>
    </w:p>
  </w:footnote>
  <w:footnote w:type="continuationSeparator" w:id="0">
    <w:p w14:paraId="502BA39C" w14:textId="77777777" w:rsidR="00833F9A" w:rsidRDefault="00833F9A" w:rsidP="00F3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1220" w14:textId="654C9F7D" w:rsidR="00F331BF" w:rsidRPr="0061294A" w:rsidRDefault="0065206D">
    <w:pPr>
      <w:pStyle w:val="Header"/>
      <w:rPr>
        <w:i/>
      </w:rPr>
    </w:pPr>
    <w:r>
      <w:rPr>
        <w:rFonts w:ascii="Arial" w:eastAsia="Times New Roman" w:hAnsi="Arial" w:cs="Arial"/>
        <w:bCs/>
        <w:i/>
        <w:color w:val="000000"/>
        <w:sz w:val="20"/>
        <w:szCs w:val="20"/>
      </w:rPr>
      <w:t xml:space="preserve">                                                                                                                              </w:t>
    </w:r>
    <w:r w:rsidR="0061294A" w:rsidRPr="0061294A">
      <w:rPr>
        <w:rFonts w:ascii="Arial" w:eastAsia="Times New Roman" w:hAnsi="Arial" w:cs="Arial"/>
        <w:bCs/>
        <w:i/>
        <w:color w:val="000000"/>
        <w:sz w:val="20"/>
        <w:szCs w:val="20"/>
      </w:rPr>
      <w:t xml:space="preserve">C2C Only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9F4"/>
    <w:multiLevelType w:val="hybridMultilevel"/>
    <w:tmpl w:val="750E26BA"/>
    <w:lvl w:ilvl="0" w:tplc="A3BE4788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07D0"/>
    <w:multiLevelType w:val="hybridMultilevel"/>
    <w:tmpl w:val="E7B2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66C"/>
    <w:multiLevelType w:val="multilevel"/>
    <w:tmpl w:val="BF2A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C09B4"/>
    <w:multiLevelType w:val="hybridMultilevel"/>
    <w:tmpl w:val="DB201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A11F47"/>
    <w:multiLevelType w:val="hybridMultilevel"/>
    <w:tmpl w:val="4B60036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E0978"/>
    <w:multiLevelType w:val="hybridMultilevel"/>
    <w:tmpl w:val="E83E448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92C05"/>
    <w:multiLevelType w:val="multilevel"/>
    <w:tmpl w:val="EBC6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D2CE9"/>
    <w:multiLevelType w:val="hybridMultilevel"/>
    <w:tmpl w:val="26CCA6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801CE"/>
    <w:multiLevelType w:val="hybridMultilevel"/>
    <w:tmpl w:val="EAC651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22AB9"/>
    <w:multiLevelType w:val="hybridMultilevel"/>
    <w:tmpl w:val="7F4C15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222BC8"/>
    <w:multiLevelType w:val="hybridMultilevel"/>
    <w:tmpl w:val="844CCA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6163D"/>
    <w:multiLevelType w:val="hybridMultilevel"/>
    <w:tmpl w:val="F63CF1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909A3"/>
    <w:multiLevelType w:val="hybridMultilevel"/>
    <w:tmpl w:val="B7D4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52395"/>
    <w:multiLevelType w:val="hybridMultilevel"/>
    <w:tmpl w:val="63261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C76452"/>
    <w:multiLevelType w:val="hybridMultilevel"/>
    <w:tmpl w:val="C41AAA32"/>
    <w:lvl w:ilvl="0" w:tplc="A3BE4788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224C1"/>
    <w:multiLevelType w:val="hybridMultilevel"/>
    <w:tmpl w:val="C3981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10D2"/>
    <w:multiLevelType w:val="hybridMultilevel"/>
    <w:tmpl w:val="032E56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23AB5"/>
    <w:multiLevelType w:val="hybridMultilevel"/>
    <w:tmpl w:val="D4AC4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2091B"/>
    <w:multiLevelType w:val="hybridMultilevel"/>
    <w:tmpl w:val="0A06F4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70369"/>
    <w:multiLevelType w:val="hybridMultilevel"/>
    <w:tmpl w:val="E6E2F2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30BDB"/>
    <w:multiLevelType w:val="hybridMultilevel"/>
    <w:tmpl w:val="EB98A8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945151">
    <w:abstractNumId w:val="11"/>
  </w:num>
  <w:num w:numId="2" w16cid:durableId="1003582585">
    <w:abstractNumId w:val="3"/>
  </w:num>
  <w:num w:numId="3" w16cid:durableId="995107210">
    <w:abstractNumId w:val="18"/>
  </w:num>
  <w:num w:numId="4" w16cid:durableId="1314020117">
    <w:abstractNumId w:val="8"/>
  </w:num>
  <w:num w:numId="5" w16cid:durableId="544947345">
    <w:abstractNumId w:val="15"/>
  </w:num>
  <w:num w:numId="6" w16cid:durableId="1657301971">
    <w:abstractNumId w:val="16"/>
  </w:num>
  <w:num w:numId="7" w16cid:durableId="467750650">
    <w:abstractNumId w:val="0"/>
  </w:num>
  <w:num w:numId="8" w16cid:durableId="381170685">
    <w:abstractNumId w:val="20"/>
  </w:num>
  <w:num w:numId="9" w16cid:durableId="628902837">
    <w:abstractNumId w:val="7"/>
  </w:num>
  <w:num w:numId="10" w16cid:durableId="658774553">
    <w:abstractNumId w:val="13"/>
  </w:num>
  <w:num w:numId="11" w16cid:durableId="1692367086">
    <w:abstractNumId w:val="10"/>
  </w:num>
  <w:num w:numId="12" w16cid:durableId="1734427744">
    <w:abstractNumId w:val="14"/>
  </w:num>
  <w:num w:numId="13" w16cid:durableId="687752760">
    <w:abstractNumId w:val="12"/>
  </w:num>
  <w:num w:numId="14" w16cid:durableId="1291283494">
    <w:abstractNumId w:val="17"/>
  </w:num>
  <w:num w:numId="15" w16cid:durableId="2018340589">
    <w:abstractNumId w:val="9"/>
  </w:num>
  <w:num w:numId="16" w16cid:durableId="1099258433">
    <w:abstractNumId w:val="19"/>
  </w:num>
  <w:num w:numId="17" w16cid:durableId="1133910989">
    <w:abstractNumId w:val="5"/>
  </w:num>
  <w:num w:numId="18" w16cid:durableId="1234008595">
    <w:abstractNumId w:val="4"/>
  </w:num>
  <w:num w:numId="19" w16cid:durableId="1664116213">
    <w:abstractNumId w:val="6"/>
  </w:num>
  <w:num w:numId="20" w16cid:durableId="476577955">
    <w:abstractNumId w:val="2"/>
  </w:num>
  <w:num w:numId="21" w16cid:durableId="5169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1"/>
    <w:rsid w:val="000033A9"/>
    <w:rsid w:val="000055E4"/>
    <w:rsid w:val="00023AB8"/>
    <w:rsid w:val="00044D8D"/>
    <w:rsid w:val="00051D0B"/>
    <w:rsid w:val="00056FF2"/>
    <w:rsid w:val="000811D1"/>
    <w:rsid w:val="00087E5A"/>
    <w:rsid w:val="000A6DE0"/>
    <w:rsid w:val="000C62CB"/>
    <w:rsid w:val="000C6577"/>
    <w:rsid w:val="000E4DEC"/>
    <w:rsid w:val="000E7271"/>
    <w:rsid w:val="00120961"/>
    <w:rsid w:val="00122503"/>
    <w:rsid w:val="00130B7B"/>
    <w:rsid w:val="00130D72"/>
    <w:rsid w:val="00135A20"/>
    <w:rsid w:val="00142386"/>
    <w:rsid w:val="00145193"/>
    <w:rsid w:val="00146A83"/>
    <w:rsid w:val="00160FC7"/>
    <w:rsid w:val="0018317A"/>
    <w:rsid w:val="00183A30"/>
    <w:rsid w:val="001A2564"/>
    <w:rsid w:val="001A31EF"/>
    <w:rsid w:val="001C4286"/>
    <w:rsid w:val="00224E06"/>
    <w:rsid w:val="00240062"/>
    <w:rsid w:val="00242FF8"/>
    <w:rsid w:val="0024377D"/>
    <w:rsid w:val="00244347"/>
    <w:rsid w:val="00247F88"/>
    <w:rsid w:val="00263D2E"/>
    <w:rsid w:val="002853D7"/>
    <w:rsid w:val="0029242A"/>
    <w:rsid w:val="002C629C"/>
    <w:rsid w:val="002E66FB"/>
    <w:rsid w:val="002F305E"/>
    <w:rsid w:val="002F6347"/>
    <w:rsid w:val="00304F31"/>
    <w:rsid w:val="00306FF6"/>
    <w:rsid w:val="00315E5C"/>
    <w:rsid w:val="00316FDD"/>
    <w:rsid w:val="00325583"/>
    <w:rsid w:val="00334451"/>
    <w:rsid w:val="00342A20"/>
    <w:rsid w:val="00345B22"/>
    <w:rsid w:val="0035528B"/>
    <w:rsid w:val="003775FA"/>
    <w:rsid w:val="00380A2D"/>
    <w:rsid w:val="0039417D"/>
    <w:rsid w:val="003A0583"/>
    <w:rsid w:val="003A3516"/>
    <w:rsid w:val="003A46BE"/>
    <w:rsid w:val="003B0261"/>
    <w:rsid w:val="003C3792"/>
    <w:rsid w:val="003C5429"/>
    <w:rsid w:val="003D0972"/>
    <w:rsid w:val="003D23F2"/>
    <w:rsid w:val="003F4621"/>
    <w:rsid w:val="003F63C3"/>
    <w:rsid w:val="003F7B77"/>
    <w:rsid w:val="00400D9E"/>
    <w:rsid w:val="0040146C"/>
    <w:rsid w:val="00414C51"/>
    <w:rsid w:val="00431A21"/>
    <w:rsid w:val="00431E68"/>
    <w:rsid w:val="00435D08"/>
    <w:rsid w:val="004361BC"/>
    <w:rsid w:val="004522CB"/>
    <w:rsid w:val="004530B1"/>
    <w:rsid w:val="004827DB"/>
    <w:rsid w:val="004B1192"/>
    <w:rsid w:val="004B4C0B"/>
    <w:rsid w:val="004B6671"/>
    <w:rsid w:val="004B7F7E"/>
    <w:rsid w:val="004D19BD"/>
    <w:rsid w:val="004E207F"/>
    <w:rsid w:val="004E3A6A"/>
    <w:rsid w:val="004E44AB"/>
    <w:rsid w:val="0051114F"/>
    <w:rsid w:val="00512043"/>
    <w:rsid w:val="00516BA9"/>
    <w:rsid w:val="00525EBE"/>
    <w:rsid w:val="0053190D"/>
    <w:rsid w:val="0053288C"/>
    <w:rsid w:val="00535FA6"/>
    <w:rsid w:val="0054242F"/>
    <w:rsid w:val="00544A4B"/>
    <w:rsid w:val="00552ACB"/>
    <w:rsid w:val="005567EF"/>
    <w:rsid w:val="00573931"/>
    <w:rsid w:val="00575699"/>
    <w:rsid w:val="0058375A"/>
    <w:rsid w:val="00596421"/>
    <w:rsid w:val="005B2D6E"/>
    <w:rsid w:val="005C36EE"/>
    <w:rsid w:val="005C5844"/>
    <w:rsid w:val="005D21BF"/>
    <w:rsid w:val="005D30A6"/>
    <w:rsid w:val="005D4C57"/>
    <w:rsid w:val="005E4320"/>
    <w:rsid w:val="005F3276"/>
    <w:rsid w:val="0061294A"/>
    <w:rsid w:val="00621803"/>
    <w:rsid w:val="006322E7"/>
    <w:rsid w:val="006326DF"/>
    <w:rsid w:val="00645F93"/>
    <w:rsid w:val="0065206D"/>
    <w:rsid w:val="00654DDA"/>
    <w:rsid w:val="00655D2A"/>
    <w:rsid w:val="00670B72"/>
    <w:rsid w:val="00676995"/>
    <w:rsid w:val="00680C91"/>
    <w:rsid w:val="00684B08"/>
    <w:rsid w:val="00693D97"/>
    <w:rsid w:val="006B1439"/>
    <w:rsid w:val="006C28AF"/>
    <w:rsid w:val="006C3B44"/>
    <w:rsid w:val="006C5FAD"/>
    <w:rsid w:val="006F2D40"/>
    <w:rsid w:val="00703249"/>
    <w:rsid w:val="00704EFC"/>
    <w:rsid w:val="00722225"/>
    <w:rsid w:val="0072584B"/>
    <w:rsid w:val="00731752"/>
    <w:rsid w:val="00742A42"/>
    <w:rsid w:val="007531C1"/>
    <w:rsid w:val="00770A9A"/>
    <w:rsid w:val="00775122"/>
    <w:rsid w:val="0078025A"/>
    <w:rsid w:val="0078388E"/>
    <w:rsid w:val="00783906"/>
    <w:rsid w:val="007856E5"/>
    <w:rsid w:val="007903D4"/>
    <w:rsid w:val="0079121A"/>
    <w:rsid w:val="007A58DB"/>
    <w:rsid w:val="007A6A40"/>
    <w:rsid w:val="007B220C"/>
    <w:rsid w:val="007B34F6"/>
    <w:rsid w:val="007B44D9"/>
    <w:rsid w:val="007D0DDF"/>
    <w:rsid w:val="007E0965"/>
    <w:rsid w:val="007F35BC"/>
    <w:rsid w:val="00810886"/>
    <w:rsid w:val="00812C31"/>
    <w:rsid w:val="008308E4"/>
    <w:rsid w:val="00833F0B"/>
    <w:rsid w:val="00833F9A"/>
    <w:rsid w:val="00837060"/>
    <w:rsid w:val="00843AED"/>
    <w:rsid w:val="008444AB"/>
    <w:rsid w:val="008753BD"/>
    <w:rsid w:val="00883AC1"/>
    <w:rsid w:val="00896F34"/>
    <w:rsid w:val="008973D6"/>
    <w:rsid w:val="008A6AF1"/>
    <w:rsid w:val="008A761D"/>
    <w:rsid w:val="008B3BB7"/>
    <w:rsid w:val="008B6BF6"/>
    <w:rsid w:val="008C204A"/>
    <w:rsid w:val="008C2AE3"/>
    <w:rsid w:val="008D11CA"/>
    <w:rsid w:val="008D37C1"/>
    <w:rsid w:val="008F3731"/>
    <w:rsid w:val="008F63FD"/>
    <w:rsid w:val="0091039D"/>
    <w:rsid w:val="00920B5D"/>
    <w:rsid w:val="00920BAE"/>
    <w:rsid w:val="00922276"/>
    <w:rsid w:val="00931D6E"/>
    <w:rsid w:val="00933172"/>
    <w:rsid w:val="00934134"/>
    <w:rsid w:val="009436A0"/>
    <w:rsid w:val="00943F06"/>
    <w:rsid w:val="00952E95"/>
    <w:rsid w:val="00967B4E"/>
    <w:rsid w:val="009806A8"/>
    <w:rsid w:val="00987B8F"/>
    <w:rsid w:val="00991DBB"/>
    <w:rsid w:val="009C55E0"/>
    <w:rsid w:val="009E3B91"/>
    <w:rsid w:val="00A022E0"/>
    <w:rsid w:val="00A07C41"/>
    <w:rsid w:val="00A10984"/>
    <w:rsid w:val="00A24C52"/>
    <w:rsid w:val="00A34385"/>
    <w:rsid w:val="00A509C7"/>
    <w:rsid w:val="00A5492F"/>
    <w:rsid w:val="00A56C8E"/>
    <w:rsid w:val="00A60586"/>
    <w:rsid w:val="00A77673"/>
    <w:rsid w:val="00A80466"/>
    <w:rsid w:val="00A82467"/>
    <w:rsid w:val="00AB128D"/>
    <w:rsid w:val="00AB7F71"/>
    <w:rsid w:val="00AD35E5"/>
    <w:rsid w:val="00AD64C7"/>
    <w:rsid w:val="00AD7276"/>
    <w:rsid w:val="00AE24B4"/>
    <w:rsid w:val="00AE53EF"/>
    <w:rsid w:val="00AF04C2"/>
    <w:rsid w:val="00AF11AF"/>
    <w:rsid w:val="00B0298E"/>
    <w:rsid w:val="00B0612E"/>
    <w:rsid w:val="00B0681A"/>
    <w:rsid w:val="00B07A84"/>
    <w:rsid w:val="00B111DD"/>
    <w:rsid w:val="00B140F7"/>
    <w:rsid w:val="00B22858"/>
    <w:rsid w:val="00B317FD"/>
    <w:rsid w:val="00B4221C"/>
    <w:rsid w:val="00B557D2"/>
    <w:rsid w:val="00B5720F"/>
    <w:rsid w:val="00B60D7B"/>
    <w:rsid w:val="00B74ECB"/>
    <w:rsid w:val="00BC41FF"/>
    <w:rsid w:val="00BC459C"/>
    <w:rsid w:val="00BD279B"/>
    <w:rsid w:val="00BE340D"/>
    <w:rsid w:val="00C00203"/>
    <w:rsid w:val="00C05E06"/>
    <w:rsid w:val="00C147FB"/>
    <w:rsid w:val="00C206AE"/>
    <w:rsid w:val="00C435EF"/>
    <w:rsid w:val="00C53FC4"/>
    <w:rsid w:val="00C56278"/>
    <w:rsid w:val="00C850DE"/>
    <w:rsid w:val="00C90CA4"/>
    <w:rsid w:val="00C91471"/>
    <w:rsid w:val="00CB08A9"/>
    <w:rsid w:val="00CB0A52"/>
    <w:rsid w:val="00CD6C53"/>
    <w:rsid w:val="00CF1702"/>
    <w:rsid w:val="00CF5359"/>
    <w:rsid w:val="00CF6D1D"/>
    <w:rsid w:val="00D00809"/>
    <w:rsid w:val="00D1770C"/>
    <w:rsid w:val="00D24F9C"/>
    <w:rsid w:val="00D25A04"/>
    <w:rsid w:val="00D30AF5"/>
    <w:rsid w:val="00D3206D"/>
    <w:rsid w:val="00D47D66"/>
    <w:rsid w:val="00D56B4F"/>
    <w:rsid w:val="00DA247B"/>
    <w:rsid w:val="00DA47EF"/>
    <w:rsid w:val="00DB596A"/>
    <w:rsid w:val="00DC1BCA"/>
    <w:rsid w:val="00DD25C9"/>
    <w:rsid w:val="00DE28AD"/>
    <w:rsid w:val="00DE7048"/>
    <w:rsid w:val="00DE76DE"/>
    <w:rsid w:val="00DF6F0F"/>
    <w:rsid w:val="00E01127"/>
    <w:rsid w:val="00E419DA"/>
    <w:rsid w:val="00E42AA9"/>
    <w:rsid w:val="00E5791A"/>
    <w:rsid w:val="00E647B7"/>
    <w:rsid w:val="00E65552"/>
    <w:rsid w:val="00E806EC"/>
    <w:rsid w:val="00EA472C"/>
    <w:rsid w:val="00EA54A5"/>
    <w:rsid w:val="00EC6304"/>
    <w:rsid w:val="00ED70A3"/>
    <w:rsid w:val="00EE71F9"/>
    <w:rsid w:val="00F05F46"/>
    <w:rsid w:val="00F117BE"/>
    <w:rsid w:val="00F31349"/>
    <w:rsid w:val="00F331BF"/>
    <w:rsid w:val="00F34E05"/>
    <w:rsid w:val="00F44ECB"/>
    <w:rsid w:val="00F62960"/>
    <w:rsid w:val="00F64A6D"/>
    <w:rsid w:val="00F74C23"/>
    <w:rsid w:val="00F77219"/>
    <w:rsid w:val="00F83916"/>
    <w:rsid w:val="00F9215F"/>
    <w:rsid w:val="00F93041"/>
    <w:rsid w:val="00FA12A7"/>
    <w:rsid w:val="00FB6729"/>
    <w:rsid w:val="00FB698E"/>
    <w:rsid w:val="00FD36BB"/>
    <w:rsid w:val="00FD7C1A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02EBB"/>
  <w15:docId w15:val="{9869B686-E036-408A-BA03-479654D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0811D1"/>
  </w:style>
  <w:style w:type="character" w:customStyle="1" w:styleId="icl-u-textbold">
    <w:name w:val="icl-u-textbold"/>
    <w:basedOn w:val="DefaultParagraphFont"/>
    <w:rsid w:val="00D24F9C"/>
  </w:style>
  <w:style w:type="paragraph" w:styleId="NoSpacing">
    <w:name w:val="No Spacing"/>
    <w:uiPriority w:val="1"/>
    <w:qFormat/>
    <w:rsid w:val="006322E7"/>
    <w:pPr>
      <w:spacing w:after="0" w:line="240" w:lineRule="auto"/>
    </w:pPr>
  </w:style>
  <w:style w:type="paragraph" w:styleId="ListParagraph">
    <w:name w:val="List Paragraph"/>
    <w:aliases w:val="Indented Paragraph"/>
    <w:basedOn w:val="Normal"/>
    <w:link w:val="ListParagraphChar"/>
    <w:uiPriority w:val="72"/>
    <w:qFormat/>
    <w:rsid w:val="001A31E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Indented Paragraph Char"/>
    <w:link w:val="ListParagraph"/>
    <w:uiPriority w:val="34"/>
    <w:qFormat/>
    <w:rsid w:val="001A31EF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1A3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A58D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1BF"/>
  </w:style>
  <w:style w:type="paragraph" w:styleId="Footer">
    <w:name w:val="footer"/>
    <w:basedOn w:val="Normal"/>
    <w:link w:val="FooterChar"/>
    <w:uiPriority w:val="99"/>
    <w:unhideWhenUsed/>
    <w:rsid w:val="00F3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1BF"/>
  </w:style>
  <w:style w:type="character" w:styleId="Hyperlink">
    <w:name w:val="Hyperlink"/>
    <w:basedOn w:val="DefaultParagraphFont"/>
    <w:uiPriority w:val="99"/>
    <w:semiHidden/>
    <w:unhideWhenUsed/>
    <w:rsid w:val="00EE71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7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Puslekar</dc:creator>
  <cp:lastModifiedBy>Santosh K Tekprosol</cp:lastModifiedBy>
  <cp:revision>80</cp:revision>
  <dcterms:created xsi:type="dcterms:W3CDTF">2025-01-30T21:07:00Z</dcterms:created>
  <dcterms:modified xsi:type="dcterms:W3CDTF">2025-07-16T14:53:00Z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4744c296a1e5f91768038cb6a4e7596d66389f2eb9f3f6b280e9f85d062ea229</vt:lpwstr>
  </property>
</Properties>
</file>