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9B" w:rsidRPr="001F3F9B" w:rsidRDefault="00946078" w:rsidP="00CB03A5">
      <w:pPr>
        <w:pStyle w:val="NoSpacing"/>
        <w:rPr>
          <w:b/>
          <w:bCs/>
        </w:rPr>
      </w:pPr>
      <w:proofErr w:type="spellStart"/>
      <w:r>
        <w:rPr>
          <w:b/>
          <w:bCs/>
        </w:rPr>
        <w:t>Srinath</w:t>
      </w:r>
      <w:proofErr w:type="spellEnd"/>
      <w:r>
        <w:rPr>
          <w:b/>
          <w:bCs/>
        </w:rPr>
        <w:t xml:space="preserve"> D</w:t>
      </w:r>
    </w:p>
    <w:p w:rsidR="00A458AA" w:rsidRDefault="000634B4" w:rsidP="00CB03A5">
      <w:pPr>
        <w:pStyle w:val="NoSpacing"/>
      </w:pPr>
      <w:hyperlink r:id="rId5" w:history="1">
        <w:r w:rsidR="00A458AA" w:rsidRPr="00012B81">
          <w:rPr>
            <w:rStyle w:val="Hyperlink"/>
          </w:rPr>
          <w:t>Srinath1728@gmail.com</w:t>
        </w:r>
      </w:hyperlink>
    </w:p>
    <w:p w:rsidR="001F3F9B" w:rsidRDefault="003A3583" w:rsidP="00CB03A5">
      <w:pPr>
        <w:pStyle w:val="NoSpacing"/>
        <w:rPr>
          <w:b/>
          <w:bCs/>
        </w:rPr>
      </w:pPr>
      <w:r>
        <w:rPr>
          <w:b/>
          <w:bCs/>
        </w:rPr>
        <w:t>+1(</w:t>
      </w:r>
      <w:r w:rsidR="00076909">
        <w:rPr>
          <w:b/>
          <w:bCs/>
        </w:rPr>
        <w:t>512</w:t>
      </w:r>
      <w:r>
        <w:rPr>
          <w:b/>
          <w:bCs/>
        </w:rPr>
        <w:t>)-</w:t>
      </w:r>
      <w:r w:rsidR="00076909">
        <w:rPr>
          <w:b/>
          <w:bCs/>
        </w:rPr>
        <w:t>222</w:t>
      </w:r>
      <w:r>
        <w:rPr>
          <w:b/>
          <w:bCs/>
        </w:rPr>
        <w:t>-</w:t>
      </w:r>
      <w:r w:rsidR="00076909">
        <w:rPr>
          <w:b/>
          <w:bCs/>
        </w:rPr>
        <w:t>9322</w:t>
      </w:r>
      <w:bookmarkStart w:id="0" w:name="_GoBack"/>
      <w:bookmarkEnd w:id="0"/>
    </w:p>
    <w:p w:rsidR="00CB03A5" w:rsidRDefault="00CB03A5" w:rsidP="00CB03A5">
      <w:pPr>
        <w:pStyle w:val="NoSpacing"/>
        <w:rPr>
          <w:b/>
          <w:bCs/>
        </w:rPr>
      </w:pPr>
      <w:r w:rsidRPr="00CB03A5">
        <w:rPr>
          <w:b/>
          <w:bCs/>
        </w:rPr>
        <w:t>http://www.linkedin.com/in/srinath-c-947aab299</w:t>
      </w:r>
    </w:p>
    <w:p w:rsidR="002A5B40" w:rsidRPr="001F3F9B" w:rsidRDefault="002A5B40" w:rsidP="001F3F9B">
      <w:pPr>
        <w:pStyle w:val="NoSpacing"/>
        <w:ind w:left="720"/>
        <w:rPr>
          <w:b/>
          <w:bCs/>
        </w:rPr>
      </w:pPr>
    </w:p>
    <w:p w:rsidR="00CB03A5" w:rsidRDefault="00CB03A5" w:rsidP="001F3F9B">
      <w:pPr>
        <w:pStyle w:val="NoSpacing"/>
        <w:rPr>
          <w:b/>
          <w:bCs/>
          <w:u w:val="single"/>
        </w:rPr>
      </w:pPr>
    </w:p>
    <w:p w:rsidR="001F3F9B" w:rsidRPr="001F3F9B" w:rsidRDefault="001F3F9B" w:rsidP="001F3F9B">
      <w:pPr>
        <w:pStyle w:val="NoSpacing"/>
        <w:rPr>
          <w:b/>
          <w:u w:val="single"/>
        </w:rPr>
      </w:pPr>
      <w:r w:rsidRPr="001F3F9B">
        <w:rPr>
          <w:b/>
          <w:bCs/>
          <w:u w:val="single"/>
        </w:rPr>
        <w:t>Professional Summary</w:t>
      </w:r>
      <w:r w:rsidRPr="001F3F9B">
        <w:rPr>
          <w:b/>
          <w:u w:val="single"/>
        </w:rPr>
        <w:t>:</w:t>
      </w:r>
    </w:p>
    <w:p w:rsidR="001F3F9B" w:rsidRPr="001F3F9B" w:rsidRDefault="001F3F9B" w:rsidP="001F3F9B">
      <w:pPr>
        <w:pStyle w:val="NoSpacing"/>
      </w:pPr>
    </w:p>
    <w:p w:rsidR="001F3F9B" w:rsidRPr="001F3F9B" w:rsidRDefault="00946078" w:rsidP="00150043">
      <w:pPr>
        <w:pStyle w:val="NoSpacing"/>
        <w:numPr>
          <w:ilvl w:val="0"/>
          <w:numId w:val="7"/>
        </w:numPr>
      </w:pPr>
      <w:r>
        <w:t>Overall 1</w:t>
      </w:r>
      <w:r w:rsidR="006D2603">
        <w:t>1</w:t>
      </w:r>
      <w:r w:rsidRPr="00946078">
        <w:t xml:space="preserve">+ years of experience in Cloud Technology working as </w:t>
      </w:r>
      <w:r w:rsidR="00E2328D">
        <w:t xml:space="preserve">a </w:t>
      </w:r>
      <w:r w:rsidRPr="00946078">
        <w:t>DevOps</w:t>
      </w:r>
      <w:r w:rsidR="008563EC">
        <w:t>/BizOps</w:t>
      </w:r>
      <w:r w:rsidRPr="00946078">
        <w:t xml:space="preserve"> Engineer</w:t>
      </w:r>
      <w:r w:rsidR="00E2328D">
        <w:t>,</w:t>
      </w:r>
      <w:r w:rsidR="0000567E">
        <w:t xml:space="preserve"> </w:t>
      </w:r>
      <w:r w:rsidRPr="00946078">
        <w:t>where I worked extensively on Amazon</w:t>
      </w:r>
      <w:r>
        <w:t xml:space="preserve"> </w:t>
      </w:r>
      <w:r w:rsidRPr="00946078">
        <w:t>Web Services,</w:t>
      </w:r>
      <w:r>
        <w:t xml:space="preserve"> Google Cloud Platform,</w:t>
      </w:r>
      <w:r w:rsidR="0000567E">
        <w:t xml:space="preserve"> </w:t>
      </w:r>
      <w:r w:rsidRPr="00946078">
        <w:t>Software Configuration Management, Build Release Management, Infrastructure Management,</w:t>
      </w:r>
      <w:r>
        <w:t xml:space="preserve"> </w:t>
      </w:r>
      <w:r w:rsidR="00E2328D">
        <w:t>i</w:t>
      </w:r>
      <w:r w:rsidRPr="00946078">
        <w:t>mplementing CI/CD, Systems Administration, and orchestration of various environments.</w:t>
      </w:r>
    </w:p>
    <w:p w:rsidR="001F3F9B" w:rsidRPr="0000567E" w:rsidRDefault="0000567E" w:rsidP="001F3F9B">
      <w:pPr>
        <w:pStyle w:val="NoSpacing"/>
        <w:numPr>
          <w:ilvl w:val="0"/>
          <w:numId w:val="7"/>
        </w:numPr>
      </w:pPr>
      <w:r w:rsidRPr="0000567E">
        <w:t>Experience in Infrastructure Development and Operations involving AWS Cloud Services, EC2, EBS, VPC, RDS, SES,</w:t>
      </w:r>
      <w:r>
        <w:t xml:space="preserve"> </w:t>
      </w:r>
      <w:r w:rsidRPr="0000567E">
        <w:t>ELB, Lambda, DynamoDB, Auto scaling, CloudFront, Cloud Formation, Elastic Cache, S3, IAM, API Gateway, Route</w:t>
      </w:r>
      <w:r>
        <w:t xml:space="preserve"> </w:t>
      </w:r>
      <w:r w:rsidRPr="0000567E">
        <w:t>53,</w:t>
      </w:r>
      <w:r>
        <w:t xml:space="preserve"> </w:t>
      </w:r>
      <w:r w:rsidRPr="0000567E">
        <w:t>Cloud Watch, SQS</w:t>
      </w:r>
      <w:r w:rsidR="00E2328D">
        <w:t>,</w:t>
      </w:r>
      <w:r w:rsidRPr="0000567E">
        <w:t xml:space="preserve"> and SNS.</w:t>
      </w:r>
    </w:p>
    <w:p w:rsidR="00995F3B" w:rsidRDefault="001A700E" w:rsidP="001F3F9B">
      <w:pPr>
        <w:pStyle w:val="NoSpacing"/>
        <w:numPr>
          <w:ilvl w:val="0"/>
          <w:numId w:val="7"/>
        </w:numPr>
      </w:pPr>
      <w:r w:rsidRPr="001A700E">
        <w:t>Experience in Google Cloud Platform (GCP) Services</w:t>
      </w:r>
      <w:r w:rsidR="00E2328D">
        <w:t>,</w:t>
      </w:r>
      <w:r w:rsidRPr="001A700E">
        <w:t xml:space="preserve"> Like Compute Engine, Cloud </w:t>
      </w:r>
      <w:r w:rsidR="00E2328D">
        <w:t>F</w:t>
      </w:r>
      <w:r w:rsidRPr="001A700E">
        <w:t>unctions, Cloud DNS, Cloud</w:t>
      </w:r>
      <w:r>
        <w:t xml:space="preserve"> </w:t>
      </w:r>
      <w:r w:rsidRPr="001A700E">
        <w:t>Storage, Cloud Deployment</w:t>
      </w:r>
      <w:r w:rsidR="00E2328D">
        <w:t>,</w:t>
      </w:r>
      <w:r w:rsidRPr="001A700E">
        <w:t xml:space="preserve"> and Big Query, network (VPC, Subnets, firewall rules), security key management, auto-scaling using Kubernetes and Docker. SaaS, PaaS</w:t>
      </w:r>
      <w:r w:rsidR="00E2328D">
        <w:t>,</w:t>
      </w:r>
      <w:r w:rsidRPr="001A700E">
        <w:t xml:space="preserve"> and IaaS concepts of Cloud computing architecture and</w:t>
      </w:r>
      <w:r>
        <w:t xml:space="preserve"> </w:t>
      </w:r>
      <w:r w:rsidRPr="001A700E">
        <w:t>Implementation using GCP.</w:t>
      </w:r>
    </w:p>
    <w:p w:rsidR="00150043" w:rsidRDefault="00150043" w:rsidP="001F3F9B">
      <w:pPr>
        <w:pStyle w:val="NoSpacing"/>
        <w:numPr>
          <w:ilvl w:val="0"/>
          <w:numId w:val="7"/>
        </w:numPr>
      </w:pPr>
      <w:r w:rsidRPr="00150043">
        <w:t>familiar with software development life cycles (SDLC), Agile, Scrum, Jira, and Waterfall methodologies.</w:t>
      </w:r>
    </w:p>
    <w:p w:rsidR="00150043" w:rsidRDefault="00150043" w:rsidP="001F3F9B">
      <w:pPr>
        <w:pStyle w:val="NoSpacing"/>
        <w:numPr>
          <w:ilvl w:val="0"/>
          <w:numId w:val="7"/>
        </w:numPr>
      </w:pPr>
      <w:r w:rsidRPr="00150043">
        <w:t xml:space="preserve">Proficiently utilized GitLab CI/CD pipelines to automate the build, testing, and deployment processes. </w:t>
      </w:r>
      <w:r>
        <w:t>Extensive experience in setting up CI/CD pipelines using tools such as Jenkins, Maven, Docker, Nexus, Artifactory, Slack</w:t>
      </w:r>
      <w:r w:rsidR="00E2328D">
        <w:t>,</w:t>
      </w:r>
      <w:r>
        <w:t xml:space="preserve"> and Azure pipelines.</w:t>
      </w:r>
    </w:p>
    <w:p w:rsidR="00150043" w:rsidRDefault="00150043" w:rsidP="001F3F9B">
      <w:pPr>
        <w:pStyle w:val="NoSpacing"/>
        <w:numPr>
          <w:ilvl w:val="0"/>
          <w:numId w:val="7"/>
        </w:numPr>
      </w:pPr>
      <w:r w:rsidRPr="00150043">
        <w:t>Proficient in automation tools such as Puppet, Terraform, Ansible, alongside deployment tools like Git and Bitbucket. Expertise in using CloudFormation and Terraform for deploying to Cloud Infrastructure.</w:t>
      </w:r>
    </w:p>
    <w:p w:rsidR="00150043" w:rsidRDefault="00150043" w:rsidP="001F3F9B">
      <w:pPr>
        <w:pStyle w:val="NoSpacing"/>
        <w:numPr>
          <w:ilvl w:val="0"/>
          <w:numId w:val="7"/>
        </w:numPr>
      </w:pPr>
      <w:r w:rsidRPr="00150043">
        <w:t>Installed and configured Nagios monitoring, Splunk</w:t>
      </w:r>
      <w:r w:rsidR="00E2328D">
        <w:t>,</w:t>
      </w:r>
      <w:r w:rsidRPr="00150043">
        <w:t xml:space="preserve"> and Datadog services on UNIX servers, effectively ensuring</w:t>
      </w:r>
      <w:r>
        <w:t xml:space="preserve"> </w:t>
      </w:r>
      <w:r w:rsidRPr="00150043">
        <w:t>comprehensive monitoring and logging capabilities.</w:t>
      </w:r>
      <w:r>
        <w:t xml:space="preserve"> </w:t>
      </w:r>
      <w:r w:rsidRPr="00150043">
        <w:t>Proficient in using build tools like Ant, Maven, Artifactory, Nexus,</w:t>
      </w:r>
      <w:r>
        <w:t xml:space="preserve"> </w:t>
      </w:r>
      <w:r w:rsidR="00E2328D">
        <w:t xml:space="preserve">and </w:t>
      </w:r>
      <w:r w:rsidRPr="00150043">
        <w:t>Gradle for writing POM.XML build scripts, enhancing the development and deployment processes.</w:t>
      </w:r>
    </w:p>
    <w:p w:rsidR="00856344" w:rsidRDefault="00856344" w:rsidP="001F3F9B">
      <w:pPr>
        <w:pStyle w:val="NoSpacing"/>
        <w:numPr>
          <w:ilvl w:val="0"/>
          <w:numId w:val="7"/>
        </w:numPr>
      </w:pPr>
      <w:r>
        <w:t>Hands</w:t>
      </w:r>
      <w:r w:rsidR="00E2328D">
        <w:t>-</w:t>
      </w:r>
      <w:r>
        <w:t>on experience in scripting languages such as Groovy, JSON, YAML, and Bash Shell scripting.</w:t>
      </w:r>
    </w:p>
    <w:p w:rsidR="00856344" w:rsidRDefault="00856344" w:rsidP="001F3F9B">
      <w:pPr>
        <w:pStyle w:val="NoSpacing"/>
        <w:numPr>
          <w:ilvl w:val="0"/>
          <w:numId w:val="7"/>
        </w:numPr>
      </w:pPr>
      <w:r>
        <w:t>Experience in code quality and code coverage tools such as SonarQube and JUnit.</w:t>
      </w:r>
    </w:p>
    <w:p w:rsidR="00856344" w:rsidRDefault="00856344" w:rsidP="001F3F9B">
      <w:pPr>
        <w:pStyle w:val="NoSpacing"/>
        <w:numPr>
          <w:ilvl w:val="0"/>
          <w:numId w:val="7"/>
        </w:numPr>
      </w:pPr>
      <w:r>
        <w:t>Strong knowledge in Tomcat, WebLogic servers on different Operating Systems like </w:t>
      </w:r>
      <w:r>
        <w:br/>
        <w:t>Windows, Linux</w:t>
      </w:r>
      <w:r w:rsidR="00E2328D">
        <w:t>,</w:t>
      </w:r>
      <w:r>
        <w:t xml:space="preserve"> VMware, </w:t>
      </w:r>
      <w:r w:rsidR="00FF41D1">
        <w:t>UNIX,</w:t>
      </w:r>
      <w:r>
        <w:t xml:space="preserve"> and Solaris platforms.</w:t>
      </w:r>
    </w:p>
    <w:p w:rsidR="00856344" w:rsidRDefault="00856344" w:rsidP="001F3F9B">
      <w:pPr>
        <w:pStyle w:val="NoSpacing"/>
        <w:numPr>
          <w:ilvl w:val="0"/>
          <w:numId w:val="7"/>
        </w:numPr>
      </w:pPr>
      <w:r>
        <w:t>Expertise in App Containerization technology</w:t>
      </w:r>
      <w:r w:rsidR="00E2328D">
        <w:t>,</w:t>
      </w:r>
      <w:r>
        <w:t xml:space="preserve"> Docker, creating Docker images, Containers, Docker Registry to store images, cloud-based registry Docker Hub, Docker Swarm to manage containers.</w:t>
      </w:r>
    </w:p>
    <w:p w:rsidR="00856344" w:rsidRDefault="00856344" w:rsidP="001F3F9B">
      <w:pPr>
        <w:pStyle w:val="NoSpacing"/>
        <w:numPr>
          <w:ilvl w:val="0"/>
          <w:numId w:val="7"/>
        </w:numPr>
      </w:pPr>
      <w:r>
        <w:t xml:space="preserve">Used Kubernetes to manage containerized applications using its nodes. Proficient knowledge </w:t>
      </w:r>
      <w:r w:rsidR="00E2328D">
        <w:t>of</w:t>
      </w:r>
      <w:r>
        <w:t xml:space="preserve"> Helm charts to manage and release </w:t>
      </w:r>
      <w:r w:rsidR="00E2328D">
        <w:t>H</w:t>
      </w:r>
      <w:r>
        <w:t>elm packages.</w:t>
      </w:r>
    </w:p>
    <w:p w:rsidR="00856344" w:rsidRDefault="00856344" w:rsidP="001F3F9B">
      <w:pPr>
        <w:pStyle w:val="NoSpacing"/>
        <w:numPr>
          <w:ilvl w:val="0"/>
          <w:numId w:val="7"/>
        </w:numPr>
      </w:pPr>
      <w:r>
        <w:t>Experience in RDS, SQL, P</w:t>
      </w:r>
      <w:r w:rsidR="00ED5042">
        <w:t xml:space="preserve">ostgreSQL, </w:t>
      </w:r>
      <w:r>
        <w:t>MySQL</w:t>
      </w:r>
      <w:r w:rsidR="00E2328D">
        <w:t>,</w:t>
      </w:r>
      <w:r w:rsidR="00ED5042">
        <w:t xml:space="preserve"> and</w:t>
      </w:r>
      <w:r>
        <w:t xml:space="preserve"> DynamoDB to perform basic database administration and manage virtual cloud resources as required, with an overall objective of improving scalability, performance, reliability, and highly available fault-tolerant cloud infrastructure.</w:t>
      </w:r>
    </w:p>
    <w:p w:rsidR="001F3F9B" w:rsidRPr="001F3F9B" w:rsidRDefault="00856344" w:rsidP="00ED5042">
      <w:pPr>
        <w:pStyle w:val="NoSpacing"/>
        <w:numPr>
          <w:ilvl w:val="0"/>
          <w:numId w:val="7"/>
        </w:numPr>
      </w:pPr>
      <w:r>
        <w:t>Implemented and managed NoSQL databases such as MongoDB, and Cassandra to handle unstructured or semi-structured data efficiently. </w:t>
      </w:r>
    </w:p>
    <w:p w:rsidR="001F3F9B" w:rsidRPr="001F3F9B" w:rsidRDefault="001F3F9B" w:rsidP="001F3F9B">
      <w:pPr>
        <w:pStyle w:val="NoSpacing"/>
      </w:pPr>
    </w:p>
    <w:p w:rsidR="001F3F9B" w:rsidRPr="001F3F9B" w:rsidRDefault="001F3F9B" w:rsidP="001F3F9B">
      <w:pPr>
        <w:pStyle w:val="NoSpacing"/>
        <w:rPr>
          <w:b/>
          <w:bCs/>
          <w:i/>
        </w:rPr>
      </w:pPr>
      <w:r w:rsidRPr="001F3F9B">
        <w:rPr>
          <w:b/>
          <w:bCs/>
        </w:rPr>
        <w:t>TOOLS AND TECHNOLOGIES:</w:t>
      </w:r>
    </w:p>
    <w:p w:rsidR="001F3F9B" w:rsidRPr="001F3F9B" w:rsidRDefault="001F3F9B" w:rsidP="001F3F9B">
      <w:pPr>
        <w:pStyle w:val="NoSpacing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865"/>
        <w:gridCol w:w="5741"/>
      </w:tblGrid>
      <w:tr w:rsidR="00F55056" w:rsidRPr="001F3F9B" w:rsidTr="00AA7600">
        <w:trPr>
          <w:trHeight w:val="312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F55056" w:rsidRPr="001F3F9B" w:rsidRDefault="00F55056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Cloud Technologies</w:t>
            </w:r>
            <w:r w:rsidR="00AA7600">
              <w:rPr>
                <w:b/>
                <w:bCs/>
                <w:color w:val="000000"/>
              </w:rPr>
              <w:t>/Infrastructure</w:t>
            </w:r>
          </w:p>
        </w:tc>
        <w:tc>
          <w:tcPr>
            <w:tcW w:w="5741" w:type="dxa"/>
            <w:vAlign w:val="center"/>
          </w:tcPr>
          <w:p w:rsidR="00F55056" w:rsidRPr="001F3F9B" w:rsidRDefault="00F55056" w:rsidP="001F3F9B">
            <w:pPr>
              <w:pStyle w:val="NoSpacing"/>
            </w:pPr>
            <w:r>
              <w:t>AWS, GCP, Azure</w:t>
            </w:r>
            <w:r w:rsidR="00AA7600">
              <w:t>, OpenStack</w:t>
            </w:r>
          </w:p>
        </w:tc>
      </w:tr>
      <w:tr w:rsidR="001F3F9B" w:rsidRPr="001F3F9B" w:rsidTr="00AA7600">
        <w:trPr>
          <w:trHeight w:val="312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1F3F9B" w:rsidRPr="001F3F9B" w:rsidRDefault="001F3F9B" w:rsidP="001F3F9B">
            <w:pPr>
              <w:pStyle w:val="NoSpacing"/>
              <w:rPr>
                <w:b/>
                <w:bCs/>
              </w:rPr>
            </w:pPr>
            <w:r w:rsidRPr="001F3F9B">
              <w:rPr>
                <w:b/>
                <w:bCs/>
                <w:color w:val="000000"/>
              </w:rPr>
              <w:t>Programming languages</w:t>
            </w:r>
          </w:p>
        </w:tc>
        <w:tc>
          <w:tcPr>
            <w:tcW w:w="5741" w:type="dxa"/>
            <w:vAlign w:val="center"/>
          </w:tcPr>
          <w:p w:rsidR="001F3F9B" w:rsidRPr="001F3F9B" w:rsidRDefault="001F3F9B" w:rsidP="001F3F9B">
            <w:pPr>
              <w:pStyle w:val="NoSpacing"/>
            </w:pPr>
            <w:r w:rsidRPr="001F3F9B">
              <w:t>Python, S</w:t>
            </w:r>
            <w:r w:rsidR="00795CC5">
              <w:t>hell</w:t>
            </w:r>
            <w:r w:rsidR="007D281E">
              <w:t xml:space="preserve">/Bash, Java, PowerShell, Node.js, Groovy, </w:t>
            </w:r>
            <w:r w:rsidR="003540D3">
              <w:t xml:space="preserve">SQL, PL/SQL, </w:t>
            </w:r>
            <w:r w:rsidR="007D281E">
              <w:t>jQuery, JavaScript, J2EE</w:t>
            </w:r>
          </w:p>
        </w:tc>
      </w:tr>
      <w:tr w:rsidR="001F3F9B" w:rsidRPr="001F3F9B" w:rsidTr="00AA7600">
        <w:trPr>
          <w:trHeight w:val="301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1F3F9B" w:rsidRPr="001F3F9B" w:rsidRDefault="00F55056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Version Control Tools</w:t>
            </w:r>
          </w:p>
        </w:tc>
        <w:tc>
          <w:tcPr>
            <w:tcW w:w="5741" w:type="dxa"/>
            <w:vAlign w:val="center"/>
          </w:tcPr>
          <w:p w:rsidR="001F3F9B" w:rsidRPr="001F3F9B" w:rsidRDefault="00F55056" w:rsidP="001F3F9B">
            <w:pPr>
              <w:pStyle w:val="NoSpacing"/>
            </w:pPr>
            <w:r>
              <w:t>GIT, Gitlab, GitHub, Bitbucket, SVN</w:t>
            </w:r>
          </w:p>
        </w:tc>
      </w:tr>
      <w:tr w:rsidR="001F3F9B" w:rsidRPr="001F3F9B" w:rsidTr="00AA7600">
        <w:trPr>
          <w:trHeight w:val="625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1F3F9B" w:rsidRPr="001F3F9B" w:rsidRDefault="001F3F9B" w:rsidP="001F3F9B">
            <w:pPr>
              <w:pStyle w:val="NoSpacing"/>
              <w:rPr>
                <w:b/>
                <w:bCs/>
              </w:rPr>
            </w:pPr>
            <w:r w:rsidRPr="001F3F9B">
              <w:rPr>
                <w:b/>
                <w:bCs/>
                <w:color w:val="000000"/>
              </w:rPr>
              <w:t>B</w:t>
            </w:r>
            <w:r w:rsidR="00FE5445">
              <w:rPr>
                <w:b/>
                <w:bCs/>
                <w:color w:val="000000"/>
              </w:rPr>
              <w:t>uild/Release (CI/CD)</w:t>
            </w:r>
          </w:p>
        </w:tc>
        <w:tc>
          <w:tcPr>
            <w:tcW w:w="5741" w:type="dxa"/>
            <w:vAlign w:val="center"/>
          </w:tcPr>
          <w:p w:rsidR="001F3F9B" w:rsidRPr="001F3F9B" w:rsidRDefault="00FE5445" w:rsidP="001F3F9B">
            <w:pPr>
              <w:pStyle w:val="NoSpacing"/>
            </w:pPr>
            <w:r>
              <w:t xml:space="preserve">Jenkins, Maven, SVN, ANT, Gradle </w:t>
            </w:r>
          </w:p>
        </w:tc>
      </w:tr>
      <w:tr w:rsidR="001F3F9B" w:rsidRPr="001F3F9B" w:rsidTr="00AA7600">
        <w:trPr>
          <w:trHeight w:val="301"/>
        </w:trPr>
        <w:tc>
          <w:tcPr>
            <w:tcW w:w="3865" w:type="dxa"/>
            <w:shd w:val="clear" w:color="auto" w:fill="D9E2F3" w:themeFill="accent1" w:themeFillTint="33"/>
          </w:tcPr>
          <w:p w:rsidR="001F3F9B" w:rsidRPr="001F3F9B" w:rsidRDefault="00FE5445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Configuration Management Tools</w:t>
            </w:r>
          </w:p>
        </w:tc>
        <w:tc>
          <w:tcPr>
            <w:tcW w:w="5741" w:type="dxa"/>
          </w:tcPr>
          <w:p w:rsidR="001F3F9B" w:rsidRPr="001F3F9B" w:rsidRDefault="00FE5445" w:rsidP="001F3F9B">
            <w:pPr>
              <w:pStyle w:val="NoSpacing"/>
            </w:pPr>
            <w:r>
              <w:t>Chef</w:t>
            </w:r>
            <w:r w:rsidR="001F3F9B" w:rsidRPr="001F3F9B">
              <w:t xml:space="preserve">, </w:t>
            </w:r>
            <w:r>
              <w:t>Ansible, Puppet</w:t>
            </w:r>
            <w:r w:rsidR="00727078">
              <w:t>, Terraform, Team</w:t>
            </w:r>
            <w:r w:rsidR="00AA7600">
              <w:t>C</w:t>
            </w:r>
            <w:r w:rsidR="00727078">
              <w:t xml:space="preserve">ity </w:t>
            </w:r>
          </w:p>
        </w:tc>
      </w:tr>
      <w:tr w:rsidR="001F3F9B" w:rsidRPr="001F3F9B" w:rsidTr="00AA7600">
        <w:trPr>
          <w:trHeight w:val="115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1F3F9B" w:rsidRPr="001F3F9B" w:rsidRDefault="00727078" w:rsidP="001F3F9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Container</w:t>
            </w:r>
            <w:r w:rsidR="00AA7600">
              <w:rPr>
                <w:b/>
                <w:bCs/>
                <w:color w:val="000000"/>
              </w:rPr>
              <w:t xml:space="preserve"> Platforms and</w:t>
            </w:r>
            <w:r>
              <w:rPr>
                <w:b/>
                <w:bCs/>
                <w:color w:val="000000"/>
              </w:rPr>
              <w:t xml:space="preserve"> Orchestration</w:t>
            </w:r>
          </w:p>
        </w:tc>
        <w:tc>
          <w:tcPr>
            <w:tcW w:w="5741" w:type="dxa"/>
            <w:vAlign w:val="center"/>
          </w:tcPr>
          <w:p w:rsidR="001F3F9B" w:rsidRPr="001F3F9B" w:rsidRDefault="00727078" w:rsidP="001F3F9B">
            <w:pPr>
              <w:pStyle w:val="NoSpacing"/>
            </w:pPr>
            <w:r>
              <w:t xml:space="preserve">Docker, </w:t>
            </w:r>
            <w:r w:rsidR="00AA7600">
              <w:t xml:space="preserve">OpenShift, </w:t>
            </w:r>
            <w:r>
              <w:t>Kubernetes</w:t>
            </w:r>
          </w:p>
        </w:tc>
      </w:tr>
      <w:tr w:rsidR="00AD6B36" w:rsidRPr="001F3F9B" w:rsidTr="00AA7600">
        <w:trPr>
          <w:trHeight w:val="115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AD6B36" w:rsidRDefault="00AD6B36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Repository and Artifacts Management Tools</w:t>
            </w:r>
          </w:p>
        </w:tc>
        <w:tc>
          <w:tcPr>
            <w:tcW w:w="5741" w:type="dxa"/>
            <w:vAlign w:val="center"/>
          </w:tcPr>
          <w:p w:rsidR="00AD6B36" w:rsidRDefault="00AD6B36" w:rsidP="001F3F9B">
            <w:pPr>
              <w:pStyle w:val="NoSpacing"/>
            </w:pPr>
            <w:r>
              <w:t>Nexus, JFrog, Amazon ECR, Microsoft ACR, GitLab Container Registry</w:t>
            </w:r>
          </w:p>
        </w:tc>
      </w:tr>
      <w:tr w:rsidR="00AD6B36" w:rsidRPr="001F3F9B" w:rsidTr="00AA7600">
        <w:trPr>
          <w:trHeight w:val="115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AD6B36" w:rsidRDefault="00AD6B36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Monitoring Tools</w:t>
            </w:r>
          </w:p>
        </w:tc>
        <w:tc>
          <w:tcPr>
            <w:tcW w:w="5741" w:type="dxa"/>
            <w:vAlign w:val="center"/>
          </w:tcPr>
          <w:p w:rsidR="00AD6B36" w:rsidRDefault="00AD6B36" w:rsidP="001F3F9B">
            <w:pPr>
              <w:pStyle w:val="NoSpacing"/>
            </w:pPr>
            <w:r>
              <w:t>Nagios</w:t>
            </w:r>
            <w:r w:rsidR="00EE7AC8">
              <w:t xml:space="preserve">, </w:t>
            </w:r>
            <w:r>
              <w:t>Splunk, App Dynamics, CloudWatch</w:t>
            </w:r>
            <w:r w:rsidR="002909AE">
              <w:t>, Grafana, Prometheus, ELK</w:t>
            </w:r>
          </w:p>
        </w:tc>
      </w:tr>
      <w:tr w:rsidR="002653DC" w:rsidRPr="001F3F9B" w:rsidTr="00AA7600">
        <w:trPr>
          <w:trHeight w:val="115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2653DC" w:rsidRDefault="002653DC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Security and Compliance </w:t>
            </w:r>
          </w:p>
        </w:tc>
        <w:tc>
          <w:tcPr>
            <w:tcW w:w="5741" w:type="dxa"/>
            <w:vAlign w:val="center"/>
          </w:tcPr>
          <w:p w:rsidR="002653DC" w:rsidRDefault="00B3172C" w:rsidP="001F3F9B">
            <w:pPr>
              <w:pStyle w:val="NoSpacing"/>
            </w:pPr>
            <w:r>
              <w:t>Hashi</w:t>
            </w:r>
            <w:r w:rsidR="00FA782D">
              <w:t>C</w:t>
            </w:r>
            <w:r>
              <w:t xml:space="preserve">orp Vault, Microsoft Defender, Qualys, Azure Active Directory, IPS </w:t>
            </w:r>
          </w:p>
        </w:tc>
      </w:tr>
      <w:tr w:rsidR="002909AE" w:rsidRPr="001F3F9B" w:rsidTr="00AA7600">
        <w:trPr>
          <w:trHeight w:val="115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2909AE" w:rsidRDefault="002909AE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Incident Management Tools</w:t>
            </w:r>
          </w:p>
        </w:tc>
        <w:tc>
          <w:tcPr>
            <w:tcW w:w="5741" w:type="dxa"/>
            <w:vAlign w:val="center"/>
          </w:tcPr>
          <w:p w:rsidR="002909AE" w:rsidRDefault="00EE7AC8" w:rsidP="001F3F9B">
            <w:pPr>
              <w:pStyle w:val="NoSpacing"/>
            </w:pPr>
            <w:r>
              <w:t>ServiceNow, PagerDuty, Jira Service Management, Zendesk</w:t>
            </w:r>
          </w:p>
        </w:tc>
      </w:tr>
      <w:tr w:rsidR="00034C1C" w:rsidRPr="001F3F9B" w:rsidTr="00AA7600">
        <w:trPr>
          <w:trHeight w:val="115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034C1C" w:rsidRDefault="00034C1C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Web/Application Servers</w:t>
            </w:r>
          </w:p>
        </w:tc>
        <w:tc>
          <w:tcPr>
            <w:tcW w:w="5741" w:type="dxa"/>
            <w:vAlign w:val="center"/>
          </w:tcPr>
          <w:p w:rsidR="00034C1C" w:rsidRDefault="00034C1C" w:rsidP="001F3F9B">
            <w:pPr>
              <w:pStyle w:val="NoSpacing"/>
            </w:pPr>
            <w:r>
              <w:t>Tomcat, WebLogic, Nginx, JBoss, Apache HTTP Server, IIS, Microsoft ASP.NET</w:t>
            </w:r>
          </w:p>
        </w:tc>
      </w:tr>
      <w:tr w:rsidR="001F3F9B" w:rsidRPr="001F3F9B" w:rsidTr="00AA7600">
        <w:trPr>
          <w:trHeight w:val="403"/>
        </w:trPr>
        <w:tc>
          <w:tcPr>
            <w:tcW w:w="3865" w:type="dxa"/>
            <w:shd w:val="clear" w:color="auto" w:fill="D9E2F3" w:themeFill="accent1" w:themeFillTint="33"/>
          </w:tcPr>
          <w:p w:rsidR="001F3F9B" w:rsidRPr="001F3F9B" w:rsidRDefault="002909AE" w:rsidP="001F3F9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Data Analytics</w:t>
            </w:r>
          </w:p>
        </w:tc>
        <w:tc>
          <w:tcPr>
            <w:tcW w:w="5741" w:type="dxa"/>
          </w:tcPr>
          <w:p w:rsidR="001F3F9B" w:rsidRPr="001F3F9B" w:rsidRDefault="002909AE" w:rsidP="001F3F9B">
            <w:pPr>
              <w:pStyle w:val="NoSpacing"/>
            </w:pPr>
            <w:r>
              <w:t>Hadoop, Spark</w:t>
            </w:r>
          </w:p>
        </w:tc>
      </w:tr>
      <w:tr w:rsidR="001F3F9B" w:rsidRPr="001F3F9B" w:rsidTr="00AA7600">
        <w:trPr>
          <w:trHeight w:val="629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1F3F9B" w:rsidRPr="001F3F9B" w:rsidRDefault="001F3F9B" w:rsidP="001F3F9B">
            <w:pPr>
              <w:pStyle w:val="NoSpacing"/>
              <w:rPr>
                <w:b/>
                <w:bCs/>
              </w:rPr>
            </w:pPr>
            <w:r w:rsidRPr="001F3F9B">
              <w:rPr>
                <w:b/>
                <w:bCs/>
                <w:color w:val="000000"/>
              </w:rPr>
              <w:t>Databases</w:t>
            </w:r>
          </w:p>
        </w:tc>
        <w:tc>
          <w:tcPr>
            <w:tcW w:w="5741" w:type="dxa"/>
            <w:vAlign w:val="center"/>
          </w:tcPr>
          <w:p w:rsidR="001F3F9B" w:rsidRPr="001F3F9B" w:rsidRDefault="00AA7600" w:rsidP="001F3F9B">
            <w:pPr>
              <w:pStyle w:val="NoSpacing"/>
            </w:pPr>
            <w:r>
              <w:t xml:space="preserve">SQL, </w:t>
            </w:r>
            <w:r w:rsidR="001F3F9B" w:rsidRPr="001F3F9B">
              <w:t xml:space="preserve">MySQL, MS SQL Server, MongoDB, </w:t>
            </w:r>
            <w:r>
              <w:t xml:space="preserve">Cassandra, </w:t>
            </w:r>
            <w:r w:rsidR="001F3F9B" w:rsidRPr="001F3F9B">
              <w:t>Snowflake, Oracle,</w:t>
            </w:r>
            <w:r>
              <w:t xml:space="preserve"> </w:t>
            </w:r>
            <w:r w:rsidR="001F3F9B" w:rsidRPr="001F3F9B">
              <w:t>PostgreSQL</w:t>
            </w:r>
            <w:r w:rsidR="00EE7AC8">
              <w:t>, Redis, Dynamo DB, HBase.</w:t>
            </w:r>
          </w:p>
        </w:tc>
      </w:tr>
      <w:tr w:rsidR="002909AE" w:rsidRPr="001F3F9B" w:rsidTr="00AA7600">
        <w:trPr>
          <w:trHeight w:val="312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2909AE" w:rsidRPr="001F3F9B" w:rsidRDefault="002909AE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Networking/Protocols </w:t>
            </w:r>
          </w:p>
        </w:tc>
        <w:tc>
          <w:tcPr>
            <w:tcW w:w="5741" w:type="dxa"/>
            <w:vAlign w:val="center"/>
          </w:tcPr>
          <w:p w:rsidR="002909AE" w:rsidRPr="001F3F9B" w:rsidRDefault="002909AE" w:rsidP="001F3F9B">
            <w:pPr>
              <w:pStyle w:val="NoSpacing"/>
            </w:pPr>
            <w:r>
              <w:t>Kafka, SOAP, REST API, SSL/TLS, Routing Protocols, VPN, Subnets, DNS, FTP/TFTP, WAN, LAN, SMTP</w:t>
            </w:r>
          </w:p>
        </w:tc>
      </w:tr>
      <w:tr w:rsidR="002909AE" w:rsidRPr="001F3F9B" w:rsidTr="00AA7600">
        <w:trPr>
          <w:trHeight w:val="312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2909AE" w:rsidRDefault="002909AE" w:rsidP="001F3F9B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Testing Tools</w:t>
            </w:r>
          </w:p>
        </w:tc>
        <w:tc>
          <w:tcPr>
            <w:tcW w:w="5741" w:type="dxa"/>
            <w:vAlign w:val="center"/>
          </w:tcPr>
          <w:p w:rsidR="002909AE" w:rsidRDefault="002909AE" w:rsidP="001F3F9B">
            <w:pPr>
              <w:pStyle w:val="NoSpacing"/>
            </w:pPr>
            <w:r>
              <w:t>Selenium, Junit</w:t>
            </w:r>
            <w:r w:rsidR="00EE7AC8">
              <w:t>, Postman, SonarQube, TestNG</w:t>
            </w:r>
          </w:p>
        </w:tc>
      </w:tr>
      <w:tr w:rsidR="001F3F9B" w:rsidRPr="001F3F9B" w:rsidTr="00AA7600">
        <w:trPr>
          <w:trHeight w:val="322"/>
        </w:trPr>
        <w:tc>
          <w:tcPr>
            <w:tcW w:w="3865" w:type="dxa"/>
            <w:shd w:val="clear" w:color="auto" w:fill="D9E2F3" w:themeFill="accent1" w:themeFillTint="33"/>
            <w:vAlign w:val="center"/>
          </w:tcPr>
          <w:p w:rsidR="001F3F9B" w:rsidRPr="001F3F9B" w:rsidRDefault="00034C1C" w:rsidP="001F3F9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Operating Systems</w:t>
            </w:r>
          </w:p>
        </w:tc>
        <w:tc>
          <w:tcPr>
            <w:tcW w:w="5741" w:type="dxa"/>
            <w:vAlign w:val="center"/>
          </w:tcPr>
          <w:p w:rsidR="001F3F9B" w:rsidRPr="001F3F9B" w:rsidRDefault="00034C1C" w:rsidP="001F3F9B">
            <w:pPr>
              <w:pStyle w:val="NoSpacing"/>
            </w:pPr>
            <w:r>
              <w:t>Linux, Ubuntu, RHEL, Windows, MacOS</w:t>
            </w:r>
          </w:p>
        </w:tc>
      </w:tr>
    </w:tbl>
    <w:p w:rsidR="001F3F9B" w:rsidRPr="001F3F9B" w:rsidRDefault="001F3F9B" w:rsidP="001F3F9B">
      <w:pPr>
        <w:pStyle w:val="NoSpacing"/>
      </w:pPr>
    </w:p>
    <w:p w:rsidR="001F3F9B" w:rsidRPr="001F3F9B" w:rsidRDefault="001F3F9B" w:rsidP="001F3F9B">
      <w:pPr>
        <w:pStyle w:val="NoSpacing"/>
      </w:pPr>
    </w:p>
    <w:p w:rsidR="00385C97" w:rsidRDefault="00385C97" w:rsidP="001F3F9B">
      <w:pPr>
        <w:pStyle w:val="NoSpacing"/>
        <w:rPr>
          <w:b/>
          <w:bCs/>
        </w:rPr>
      </w:pPr>
      <w:r w:rsidRPr="001F3F9B">
        <w:rPr>
          <w:b/>
          <w:bCs/>
        </w:rPr>
        <w:t>E</w:t>
      </w:r>
      <w:r>
        <w:rPr>
          <w:b/>
          <w:bCs/>
        </w:rPr>
        <w:t>DUCATION</w:t>
      </w:r>
      <w:r w:rsidRPr="001F3F9B">
        <w:rPr>
          <w:b/>
          <w:bCs/>
        </w:rPr>
        <w:t>:</w:t>
      </w:r>
    </w:p>
    <w:p w:rsidR="008A3F2E" w:rsidRDefault="008A3F2E" w:rsidP="001F3F9B">
      <w:pPr>
        <w:pStyle w:val="NoSpacing"/>
        <w:rPr>
          <w:b/>
          <w:bCs/>
        </w:rPr>
      </w:pPr>
    </w:p>
    <w:p w:rsidR="008A3F2E" w:rsidRDefault="008A3F2E" w:rsidP="001703EC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Master of Science in Computer Science                                 </w:t>
      </w:r>
      <w:r w:rsidR="001703EC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ED5912">
        <w:rPr>
          <w:b/>
          <w:bCs/>
        </w:rPr>
        <w:t xml:space="preserve">      </w:t>
      </w:r>
      <w:r>
        <w:rPr>
          <w:b/>
          <w:bCs/>
        </w:rPr>
        <w:t xml:space="preserve">    </w:t>
      </w:r>
      <w:r w:rsidRPr="008A3F2E">
        <w:t>KSU, OHIO, USA</w:t>
      </w:r>
    </w:p>
    <w:p w:rsidR="008A3F2E" w:rsidRPr="008A3F2E" w:rsidRDefault="008A3F2E" w:rsidP="001703EC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Bachelor of Science in ECE                                                     </w:t>
      </w:r>
      <w:r w:rsidR="00ED5912">
        <w:rPr>
          <w:b/>
          <w:bCs/>
        </w:rPr>
        <w:t xml:space="preserve">      </w:t>
      </w:r>
      <w:r w:rsidRPr="008A3F2E">
        <w:t>JNTU Hyderabad, India</w:t>
      </w:r>
    </w:p>
    <w:p w:rsidR="00385C97" w:rsidRDefault="00385C97" w:rsidP="001F3F9B">
      <w:pPr>
        <w:pStyle w:val="NoSpacing"/>
        <w:rPr>
          <w:b/>
          <w:bCs/>
        </w:rPr>
      </w:pPr>
    </w:p>
    <w:p w:rsidR="001F3F9B" w:rsidRDefault="001F3F9B" w:rsidP="001F3F9B">
      <w:pPr>
        <w:pStyle w:val="NoSpacing"/>
        <w:rPr>
          <w:b/>
          <w:bCs/>
        </w:rPr>
      </w:pPr>
      <w:r w:rsidRPr="001F3F9B">
        <w:rPr>
          <w:b/>
          <w:bCs/>
        </w:rPr>
        <w:t>PROFESSIONAL EXPERIENCE:</w:t>
      </w:r>
      <w:r w:rsidRPr="001F3F9B">
        <w:rPr>
          <w:b/>
          <w:bCs/>
        </w:rPr>
        <w:tab/>
      </w:r>
    </w:p>
    <w:p w:rsidR="001F3F9B" w:rsidRDefault="001F3F9B" w:rsidP="001F3F9B">
      <w:pPr>
        <w:pStyle w:val="NoSpacing"/>
        <w:rPr>
          <w:b/>
          <w:bCs/>
        </w:rPr>
      </w:pPr>
    </w:p>
    <w:p w:rsidR="002108AF" w:rsidRPr="001F3F9B" w:rsidRDefault="002108AF" w:rsidP="002108AF">
      <w:pPr>
        <w:pStyle w:val="NoSpacing"/>
        <w:rPr>
          <w:b/>
          <w:bCs/>
          <w:shd w:val="clear" w:color="auto" w:fill="FFFFFF"/>
        </w:rPr>
      </w:pPr>
      <w:r w:rsidRPr="001F3F9B">
        <w:rPr>
          <w:b/>
          <w:bCs/>
          <w:shd w:val="clear" w:color="auto" w:fill="FFFFFF"/>
        </w:rPr>
        <w:t xml:space="preserve">Client: </w:t>
      </w:r>
      <w:r>
        <w:rPr>
          <w:b/>
          <w:bCs/>
          <w:shd w:val="clear" w:color="auto" w:fill="FFFFFF"/>
        </w:rPr>
        <w:t>Mastercard</w:t>
      </w:r>
      <w:r w:rsidR="00B24684">
        <w:rPr>
          <w:b/>
          <w:bCs/>
          <w:shd w:val="clear" w:color="auto" w:fill="FFFFFF"/>
        </w:rPr>
        <w:t xml:space="preserve"> Inc</w:t>
      </w:r>
      <w:r w:rsidRPr="001F3F9B">
        <w:rPr>
          <w:b/>
          <w:bCs/>
          <w:shd w:val="clear" w:color="auto" w:fill="FFFFFF"/>
        </w:rPr>
        <w:t xml:space="preserve">           </w:t>
      </w:r>
      <w:r>
        <w:rPr>
          <w:b/>
          <w:bCs/>
          <w:shd w:val="clear" w:color="auto" w:fill="FFFFFF"/>
        </w:rPr>
        <w:t xml:space="preserve">                                                </w:t>
      </w:r>
      <w:r w:rsidR="00B24684">
        <w:rPr>
          <w:b/>
          <w:bCs/>
          <w:shd w:val="clear" w:color="auto" w:fill="FFFFFF"/>
        </w:rPr>
        <w:t xml:space="preserve">          </w:t>
      </w:r>
      <w:r>
        <w:rPr>
          <w:b/>
          <w:bCs/>
          <w:shd w:val="clear" w:color="auto" w:fill="FFFFFF"/>
        </w:rPr>
        <w:t xml:space="preserve">  August</w:t>
      </w:r>
      <w:r w:rsidRPr="001F3F9B">
        <w:rPr>
          <w:b/>
          <w:bCs/>
          <w:shd w:val="clear" w:color="auto" w:fill="FFFFFF"/>
        </w:rPr>
        <w:t xml:space="preserve"> 202</w:t>
      </w:r>
      <w:r>
        <w:rPr>
          <w:b/>
          <w:bCs/>
          <w:shd w:val="clear" w:color="auto" w:fill="FFFFFF"/>
        </w:rPr>
        <w:t>4</w:t>
      </w:r>
      <w:r w:rsidRPr="001F3F9B">
        <w:rPr>
          <w:b/>
          <w:bCs/>
          <w:shd w:val="clear" w:color="auto" w:fill="FFFFFF"/>
        </w:rPr>
        <w:t xml:space="preserve"> – Current                                               Role: Senior </w:t>
      </w:r>
      <w:r w:rsidR="005956C4">
        <w:rPr>
          <w:b/>
          <w:bCs/>
          <w:shd w:val="clear" w:color="auto" w:fill="FFFFFF"/>
        </w:rPr>
        <w:t>DevOps/</w:t>
      </w:r>
      <w:r w:rsidR="00202549">
        <w:rPr>
          <w:b/>
          <w:bCs/>
          <w:shd w:val="clear" w:color="auto" w:fill="FFFFFF"/>
        </w:rPr>
        <w:t>SRE</w:t>
      </w:r>
      <w:r w:rsidRPr="001F3F9B">
        <w:rPr>
          <w:b/>
          <w:bCs/>
          <w:shd w:val="clear" w:color="auto" w:fill="FFFFFF"/>
        </w:rPr>
        <w:t xml:space="preserve"> Engineer</w:t>
      </w:r>
    </w:p>
    <w:p w:rsidR="002108AF" w:rsidRPr="00795571" w:rsidRDefault="002108AF" w:rsidP="002108AF">
      <w:pPr>
        <w:pStyle w:val="NoSpacing"/>
        <w:rPr>
          <w:rFonts w:eastAsia="Calibri"/>
          <w:b/>
          <w:bCs/>
        </w:rPr>
      </w:pPr>
      <w:r w:rsidRPr="00795571">
        <w:rPr>
          <w:rFonts w:eastAsia="Calibri"/>
          <w:b/>
          <w:bCs/>
        </w:rPr>
        <w:t>Responsibilities:</w:t>
      </w:r>
    </w:p>
    <w:p w:rsidR="002108AF" w:rsidRPr="001F3F9B" w:rsidRDefault="002108AF" w:rsidP="002108AF">
      <w:pPr>
        <w:pStyle w:val="NoSpacing"/>
        <w:rPr>
          <w:rFonts w:eastAsia="Calibri"/>
          <w:b/>
          <w:bCs/>
          <w:u w:val="single"/>
        </w:rPr>
      </w:pPr>
    </w:p>
    <w:p w:rsidR="00203C9F" w:rsidRDefault="00203C9F" w:rsidP="002108AF">
      <w:pPr>
        <w:pStyle w:val="NoSpacing"/>
        <w:numPr>
          <w:ilvl w:val="0"/>
          <w:numId w:val="7"/>
        </w:numPr>
      </w:pPr>
      <w:r>
        <w:t>Supported Mastercard Send Platform operations to maintain high availability and consistent processing of global transactions.</w:t>
      </w:r>
    </w:p>
    <w:p w:rsidR="00202549" w:rsidRDefault="00202549" w:rsidP="002108AF">
      <w:pPr>
        <w:pStyle w:val="NoSpacing"/>
        <w:numPr>
          <w:ilvl w:val="0"/>
          <w:numId w:val="7"/>
        </w:numPr>
      </w:pPr>
      <w:r>
        <w:t xml:space="preserve">Designed and provisioned scalable cloud infrastructure on AWS using </w:t>
      </w:r>
      <w:r>
        <w:rPr>
          <w:rStyle w:val="Strong"/>
        </w:rPr>
        <w:t>Terraform</w:t>
      </w:r>
      <w:r>
        <w:t xml:space="preserve">, deploying containerized workloads on </w:t>
      </w:r>
      <w:r>
        <w:rPr>
          <w:rStyle w:val="Strong"/>
        </w:rPr>
        <w:t>EKS and ECS</w:t>
      </w:r>
      <w:r>
        <w:t xml:space="preserve"> with Kubernetes orchestration for high availability and efficient resource utilization.</w:t>
      </w:r>
    </w:p>
    <w:p w:rsidR="002108AF" w:rsidRDefault="00203C9F" w:rsidP="002108AF">
      <w:pPr>
        <w:pStyle w:val="NoSpacing"/>
        <w:numPr>
          <w:ilvl w:val="0"/>
          <w:numId w:val="7"/>
        </w:numPr>
      </w:pPr>
      <w:r>
        <w:lastRenderedPageBreak/>
        <w:t>Validated batch jobs and reconciliation workflows, cutting settlement delays and improving operational accuracy.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Executed production changes under strict change-management controls, ensuring zero disruption to critical payment flows.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Worked directly with engineering and infrastructure teams to isolate and resolve production issues, restoring service stability quickly.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Handled P1/P2 incidents during on-call rotations with fast triage, clear updates, and controlled recovery steps.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Created complete SOPs for alert handling, reducing escalations, and improving response quality across L1/L2 teams.</w:t>
      </w:r>
    </w:p>
    <w:p w:rsidR="00202549" w:rsidRDefault="00202549" w:rsidP="002108AF">
      <w:pPr>
        <w:pStyle w:val="NoSpacing"/>
        <w:numPr>
          <w:ilvl w:val="0"/>
          <w:numId w:val="7"/>
        </w:numPr>
      </w:pPr>
      <w:r>
        <w:t xml:space="preserve">Led container platform implementation using </w:t>
      </w:r>
      <w:r>
        <w:rPr>
          <w:rStyle w:val="Strong"/>
        </w:rPr>
        <w:t>AWS EKS, ECS, and Kubernetes</w:t>
      </w:r>
      <w:r>
        <w:t>, including cluster setup, networking, autoscaling strategy, and production workload onboarding.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Supported reconciliation timelines for the US, Brazil, and Singapore by validating settlement files and transaction totals.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Performed deep transaction-flow analysis to identify root causes across APIs, batch processes, and downstream systems.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Built automation scripts to trace end-to-end transaction status, significantly speeding up investigations.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 xml:space="preserve">Designed </w:t>
      </w:r>
      <w:r w:rsidRPr="00202549">
        <w:rPr>
          <w:b/>
          <w:bCs/>
        </w:rPr>
        <w:t>Splunk</w:t>
      </w:r>
      <w:r>
        <w:t xml:space="preserve"> and </w:t>
      </w:r>
      <w:r w:rsidRPr="00202549">
        <w:rPr>
          <w:b/>
          <w:bCs/>
        </w:rPr>
        <w:t>Dynatrace</w:t>
      </w:r>
      <w:r>
        <w:t xml:space="preserve"> alerts and dashboards to catch transaction drops, latency issues, and service degradations earlier.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Reduced alert noise by tuning thresholds and removing non-actionable events from on-call workflows.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Authored DR documentation for 2025 with clear failover, validation, and recovery procedures for mission-critical services.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Closed high-impact customer work orders by identifying the true failure point and documenting corrective action.</w:t>
      </w:r>
    </w:p>
    <w:p w:rsidR="00203C9F" w:rsidRDefault="00203C9F" w:rsidP="002108AF">
      <w:pPr>
        <w:pStyle w:val="NoSpacing"/>
        <w:numPr>
          <w:ilvl w:val="0"/>
          <w:numId w:val="7"/>
        </w:numPr>
      </w:pPr>
      <w:r>
        <w:t>Standardized triage workflows for on-call teams improve consistency and lower the time to locate failing components.</w:t>
      </w:r>
    </w:p>
    <w:p w:rsidR="002108AF" w:rsidRDefault="00203C9F" w:rsidP="001F3F9B">
      <w:pPr>
        <w:pStyle w:val="NoSpacing"/>
        <w:numPr>
          <w:ilvl w:val="0"/>
          <w:numId w:val="7"/>
        </w:numPr>
      </w:pPr>
      <w:r>
        <w:t>Ran proactive health checks across APIs, queues, integrations, and batch pipelines to detect issues before customer impact.</w:t>
      </w:r>
    </w:p>
    <w:p w:rsidR="00203C9F" w:rsidRDefault="00203C9F" w:rsidP="00203C9F">
      <w:pPr>
        <w:pStyle w:val="NoSpacing"/>
        <w:ind w:left="360"/>
      </w:pPr>
    </w:p>
    <w:p w:rsidR="00203C9F" w:rsidRPr="00203C9F" w:rsidRDefault="00203C9F" w:rsidP="00203C9F">
      <w:pPr>
        <w:pStyle w:val="NoSpacing"/>
        <w:ind w:left="360"/>
      </w:pPr>
      <w:r w:rsidRPr="001F3F9B">
        <w:rPr>
          <w:b/>
          <w:bCs/>
          <w:u w:val="single"/>
        </w:rPr>
        <w:t>Environment</w:t>
      </w:r>
      <w:r w:rsidRPr="001F3F9B">
        <w:t xml:space="preserve">: </w:t>
      </w:r>
      <w:r>
        <w:t xml:space="preserve">Remedy, Splunk, Oracle Database, Bitbucket, XL Release (XLR), Jenkins, Dynatrace, Chef, Confluence, </w:t>
      </w:r>
      <w:r w:rsidR="00D847C9">
        <w:t xml:space="preserve">xMatters, PCF app manager, </w:t>
      </w:r>
      <w:r>
        <w:t>CyberArk, Akamai, Apache, Iteration Dashboards</w:t>
      </w:r>
    </w:p>
    <w:p w:rsidR="002108AF" w:rsidRPr="001F3F9B" w:rsidRDefault="002108AF" w:rsidP="001F3F9B">
      <w:pPr>
        <w:pStyle w:val="NoSpacing"/>
        <w:rPr>
          <w:b/>
          <w:bCs/>
        </w:rPr>
      </w:pPr>
    </w:p>
    <w:p w:rsidR="001F3F9B" w:rsidRPr="001F3F9B" w:rsidRDefault="001F3F9B" w:rsidP="001F3F9B">
      <w:pPr>
        <w:pStyle w:val="NoSpacing"/>
        <w:rPr>
          <w:b/>
          <w:bCs/>
          <w:shd w:val="clear" w:color="auto" w:fill="FFFFFF"/>
        </w:rPr>
      </w:pPr>
      <w:r w:rsidRPr="001F3F9B">
        <w:rPr>
          <w:b/>
          <w:bCs/>
          <w:shd w:val="clear" w:color="auto" w:fill="FFFFFF"/>
        </w:rPr>
        <w:t xml:space="preserve">Client: </w:t>
      </w:r>
      <w:r w:rsidR="007F6F4D">
        <w:rPr>
          <w:b/>
          <w:bCs/>
          <w:shd w:val="clear" w:color="auto" w:fill="FFFFFF"/>
        </w:rPr>
        <w:t>Ernst &amp; Young</w:t>
      </w:r>
      <w:r w:rsidRPr="001F3F9B">
        <w:rPr>
          <w:b/>
          <w:bCs/>
          <w:shd w:val="clear" w:color="auto" w:fill="FFFFFF"/>
        </w:rPr>
        <w:t xml:space="preserve"> (Remote)           </w:t>
      </w:r>
      <w:r>
        <w:rPr>
          <w:b/>
          <w:bCs/>
          <w:shd w:val="clear" w:color="auto" w:fill="FFFFFF"/>
        </w:rPr>
        <w:t xml:space="preserve">                              </w:t>
      </w:r>
      <w:r w:rsidRPr="001F3F9B">
        <w:rPr>
          <w:b/>
          <w:bCs/>
          <w:shd w:val="clear" w:color="auto" w:fill="FFFFFF"/>
        </w:rPr>
        <w:t>Sep</w:t>
      </w:r>
      <w:r w:rsidR="00FD3B67">
        <w:rPr>
          <w:b/>
          <w:bCs/>
          <w:shd w:val="clear" w:color="auto" w:fill="FFFFFF"/>
        </w:rPr>
        <w:t>tember</w:t>
      </w:r>
      <w:r w:rsidRPr="001F3F9B">
        <w:rPr>
          <w:b/>
          <w:bCs/>
          <w:shd w:val="clear" w:color="auto" w:fill="FFFFFF"/>
        </w:rPr>
        <w:t xml:space="preserve"> 202</w:t>
      </w:r>
      <w:r w:rsidR="00FD3B67">
        <w:rPr>
          <w:b/>
          <w:bCs/>
          <w:shd w:val="clear" w:color="auto" w:fill="FFFFFF"/>
        </w:rPr>
        <w:t>1</w:t>
      </w:r>
      <w:r w:rsidRPr="001F3F9B">
        <w:rPr>
          <w:b/>
          <w:bCs/>
          <w:shd w:val="clear" w:color="auto" w:fill="FFFFFF"/>
        </w:rPr>
        <w:t xml:space="preserve"> – </w:t>
      </w:r>
      <w:r w:rsidR="002108AF">
        <w:rPr>
          <w:b/>
          <w:bCs/>
          <w:shd w:val="clear" w:color="auto" w:fill="FFFFFF"/>
        </w:rPr>
        <w:t>August 2024</w:t>
      </w:r>
      <w:r w:rsidRPr="001F3F9B">
        <w:rPr>
          <w:b/>
          <w:bCs/>
          <w:shd w:val="clear" w:color="auto" w:fill="FFFFFF"/>
        </w:rPr>
        <w:t xml:space="preserve">                                               Role: Senior </w:t>
      </w:r>
      <w:r w:rsidR="0042624A">
        <w:rPr>
          <w:b/>
          <w:bCs/>
          <w:shd w:val="clear" w:color="auto" w:fill="FFFFFF"/>
        </w:rPr>
        <w:t>Cloud</w:t>
      </w:r>
      <w:r w:rsidR="00AC090C">
        <w:rPr>
          <w:b/>
          <w:bCs/>
          <w:shd w:val="clear" w:color="auto" w:fill="FFFFFF"/>
        </w:rPr>
        <w:t>/SRE</w:t>
      </w:r>
      <w:r w:rsidRPr="001F3F9B">
        <w:rPr>
          <w:b/>
          <w:bCs/>
          <w:shd w:val="clear" w:color="auto" w:fill="FFFFFF"/>
        </w:rPr>
        <w:t xml:space="preserve"> Engineer</w:t>
      </w:r>
    </w:p>
    <w:p w:rsidR="001F3F9B" w:rsidRPr="00795571" w:rsidRDefault="001F3F9B" w:rsidP="001F3F9B">
      <w:pPr>
        <w:pStyle w:val="NoSpacing"/>
        <w:rPr>
          <w:rFonts w:eastAsia="Calibri"/>
          <w:b/>
          <w:bCs/>
        </w:rPr>
      </w:pPr>
      <w:r w:rsidRPr="00795571">
        <w:rPr>
          <w:rFonts w:eastAsia="Calibri"/>
          <w:b/>
          <w:bCs/>
        </w:rPr>
        <w:t>Responsibilities:</w:t>
      </w:r>
    </w:p>
    <w:p w:rsidR="001F3F9B" w:rsidRPr="001F3F9B" w:rsidRDefault="001F3F9B" w:rsidP="001F3F9B">
      <w:pPr>
        <w:pStyle w:val="NoSpacing"/>
        <w:rPr>
          <w:rFonts w:eastAsia="Calibri"/>
          <w:b/>
          <w:bCs/>
          <w:u w:val="single"/>
        </w:rPr>
      </w:pPr>
    </w:p>
    <w:p w:rsidR="00A1524C" w:rsidRDefault="00A1524C" w:rsidP="001F3F9B">
      <w:pPr>
        <w:pStyle w:val="NoSpacing"/>
        <w:numPr>
          <w:ilvl w:val="0"/>
          <w:numId w:val="7"/>
        </w:numPr>
      </w:pPr>
      <w:r w:rsidRPr="00A1524C">
        <w:t xml:space="preserve">Orchestrated a hybrid cloud infrastructure, harmonizing </w:t>
      </w:r>
      <w:r w:rsidRPr="0009211E">
        <w:rPr>
          <w:b/>
          <w:bCs/>
        </w:rPr>
        <w:t>AWS</w:t>
      </w:r>
      <w:r w:rsidRPr="00A1524C">
        <w:t xml:space="preserve"> and on-premises servers via </w:t>
      </w:r>
      <w:r w:rsidRPr="0009211E">
        <w:rPr>
          <w:b/>
          <w:bCs/>
        </w:rPr>
        <w:t>OpenStack</w:t>
      </w:r>
      <w:r w:rsidRPr="00A1524C">
        <w:t xml:space="preserve">. Engineered tailored solutions in Azure, optimizing resource efficiency through key services such as </w:t>
      </w:r>
      <w:r w:rsidRPr="0009211E">
        <w:rPr>
          <w:b/>
          <w:bCs/>
        </w:rPr>
        <w:t>AWS EC2</w:t>
      </w:r>
      <w:r w:rsidR="00E5526F">
        <w:t xml:space="preserve"> </w:t>
      </w:r>
      <w:r w:rsidRPr="00A1524C">
        <w:t>and strategic Azure offerings.</w:t>
      </w:r>
    </w:p>
    <w:p w:rsidR="00374775" w:rsidRPr="00374775" w:rsidRDefault="00374775" w:rsidP="001F3F9B">
      <w:pPr>
        <w:pStyle w:val="NoSpacing"/>
        <w:numPr>
          <w:ilvl w:val="0"/>
          <w:numId w:val="7"/>
        </w:numPr>
      </w:pPr>
      <w:r w:rsidRPr="00F45C35">
        <w:rPr>
          <w:rFonts w:eastAsia="Calibri"/>
          <w:color w:val="000000" w:themeColor="text1"/>
        </w:rPr>
        <w:t xml:space="preserve">Led the design and automation of </w:t>
      </w:r>
      <w:r w:rsidRPr="00346E1E">
        <w:rPr>
          <w:rFonts w:eastAsia="Calibri"/>
          <w:b/>
          <w:bCs/>
          <w:color w:val="000000" w:themeColor="text1"/>
        </w:rPr>
        <w:t>AWS</w:t>
      </w:r>
      <w:r w:rsidRPr="00F45C35">
        <w:rPr>
          <w:rFonts w:eastAsia="Calibri"/>
          <w:color w:val="000000" w:themeColor="text1"/>
        </w:rPr>
        <w:t xml:space="preserve"> infrastructure using </w:t>
      </w:r>
      <w:r w:rsidRPr="00346E1E">
        <w:rPr>
          <w:rFonts w:eastAsia="Calibri"/>
          <w:b/>
          <w:bCs/>
          <w:color w:val="000000" w:themeColor="text1"/>
        </w:rPr>
        <w:t>AWS CloudFormation</w:t>
      </w:r>
      <w:r w:rsidRPr="00F45C35">
        <w:rPr>
          <w:rFonts w:eastAsia="Calibri"/>
          <w:color w:val="000000" w:themeColor="text1"/>
        </w:rPr>
        <w:t xml:space="preserve"> and Terraform, ensuring rapid and consistent deployment of resources across environments.</w:t>
      </w:r>
    </w:p>
    <w:p w:rsidR="00374775" w:rsidRPr="00374775" w:rsidRDefault="00374775" w:rsidP="001F3F9B">
      <w:pPr>
        <w:pStyle w:val="NoSpacing"/>
        <w:numPr>
          <w:ilvl w:val="0"/>
          <w:numId w:val="7"/>
        </w:numPr>
      </w:pPr>
      <w:r w:rsidRPr="00F45C35">
        <w:rPr>
          <w:rFonts w:eastAsia="Calibri"/>
          <w:color w:val="000000" w:themeColor="text1"/>
        </w:rPr>
        <w:t xml:space="preserve">Implemented robust security measures leveraging </w:t>
      </w:r>
      <w:r w:rsidRPr="00346E1E">
        <w:rPr>
          <w:rFonts w:eastAsia="Calibri"/>
          <w:b/>
          <w:bCs/>
          <w:color w:val="000000" w:themeColor="text1"/>
        </w:rPr>
        <w:t>AWS IAM</w:t>
      </w:r>
      <w:r w:rsidRPr="00F45C35">
        <w:rPr>
          <w:rFonts w:eastAsia="Calibri"/>
          <w:color w:val="000000" w:themeColor="text1"/>
        </w:rPr>
        <w:t xml:space="preserve">, </w:t>
      </w:r>
      <w:r w:rsidRPr="00346E1E">
        <w:rPr>
          <w:rFonts w:eastAsia="Calibri"/>
          <w:b/>
          <w:bCs/>
          <w:color w:val="000000" w:themeColor="text1"/>
        </w:rPr>
        <w:t>KMS</w:t>
      </w:r>
      <w:r w:rsidRPr="00F45C35">
        <w:rPr>
          <w:rFonts w:eastAsia="Calibri"/>
          <w:color w:val="000000" w:themeColor="text1"/>
        </w:rPr>
        <w:t xml:space="preserve">, and </w:t>
      </w:r>
      <w:r w:rsidRPr="00346E1E">
        <w:rPr>
          <w:rFonts w:eastAsia="Calibri"/>
          <w:b/>
          <w:bCs/>
          <w:color w:val="000000" w:themeColor="text1"/>
        </w:rPr>
        <w:t>Security Hub</w:t>
      </w:r>
      <w:r w:rsidRPr="00F45C35">
        <w:rPr>
          <w:rFonts w:eastAsia="Calibri"/>
          <w:color w:val="000000" w:themeColor="text1"/>
        </w:rPr>
        <w:t xml:space="preserve"> to safeguard data and applications against unauthorized access and breaches.</w:t>
      </w:r>
    </w:p>
    <w:p w:rsidR="00374775" w:rsidRDefault="00374775" w:rsidP="001F3F9B">
      <w:pPr>
        <w:pStyle w:val="NoSpacing"/>
        <w:numPr>
          <w:ilvl w:val="0"/>
          <w:numId w:val="7"/>
        </w:numPr>
      </w:pPr>
      <w:r w:rsidRPr="00F45C35">
        <w:rPr>
          <w:rFonts w:eastAsia="Calibri"/>
          <w:color w:val="000000" w:themeColor="text1"/>
        </w:rPr>
        <w:t xml:space="preserve">Leveraged </w:t>
      </w:r>
      <w:r w:rsidRPr="00346E1E">
        <w:rPr>
          <w:rFonts w:eastAsia="Calibri"/>
          <w:b/>
          <w:bCs/>
          <w:color w:val="000000" w:themeColor="text1"/>
        </w:rPr>
        <w:t>AWS</w:t>
      </w:r>
      <w:r w:rsidRPr="00F45C35">
        <w:rPr>
          <w:rFonts w:eastAsia="Calibri"/>
          <w:color w:val="000000" w:themeColor="text1"/>
        </w:rPr>
        <w:t xml:space="preserve"> services like </w:t>
      </w:r>
      <w:r w:rsidRPr="00346E1E">
        <w:rPr>
          <w:rFonts w:eastAsia="Calibri"/>
          <w:b/>
          <w:bCs/>
          <w:color w:val="000000" w:themeColor="text1"/>
        </w:rPr>
        <w:t>EC2</w:t>
      </w:r>
      <w:r w:rsidRPr="00F45C35">
        <w:rPr>
          <w:rFonts w:eastAsia="Calibri"/>
          <w:color w:val="000000" w:themeColor="text1"/>
        </w:rPr>
        <w:t>,</w:t>
      </w:r>
      <w:r>
        <w:rPr>
          <w:rFonts w:eastAsia="Calibri"/>
          <w:color w:val="000000" w:themeColor="text1"/>
        </w:rPr>
        <w:t xml:space="preserve"> </w:t>
      </w:r>
      <w:r w:rsidRPr="00346E1E">
        <w:rPr>
          <w:rFonts w:eastAsia="Calibri"/>
          <w:b/>
          <w:bCs/>
          <w:color w:val="000000" w:themeColor="text1"/>
        </w:rPr>
        <w:t>S3</w:t>
      </w:r>
      <w:r>
        <w:rPr>
          <w:rFonts w:eastAsia="Calibri"/>
          <w:color w:val="000000" w:themeColor="text1"/>
        </w:rPr>
        <w:t xml:space="preserve">, </w:t>
      </w:r>
      <w:r w:rsidRPr="00346E1E">
        <w:rPr>
          <w:rFonts w:eastAsia="Calibri"/>
          <w:b/>
          <w:bCs/>
          <w:color w:val="000000" w:themeColor="text1"/>
        </w:rPr>
        <w:t>VPC</w:t>
      </w:r>
      <w:r>
        <w:rPr>
          <w:rFonts w:eastAsia="Calibri"/>
          <w:color w:val="000000" w:themeColor="text1"/>
        </w:rPr>
        <w:t xml:space="preserve">, </w:t>
      </w:r>
      <w:r w:rsidRPr="00346E1E">
        <w:rPr>
          <w:rFonts w:eastAsia="Calibri"/>
          <w:b/>
          <w:bCs/>
          <w:color w:val="000000" w:themeColor="text1"/>
        </w:rPr>
        <w:t>EBS</w:t>
      </w:r>
      <w:r>
        <w:rPr>
          <w:rFonts w:eastAsia="Calibri"/>
          <w:color w:val="000000" w:themeColor="text1"/>
        </w:rPr>
        <w:t>,</w:t>
      </w:r>
      <w:r w:rsidRPr="00F45C35">
        <w:rPr>
          <w:rFonts w:eastAsia="Calibri"/>
          <w:color w:val="000000" w:themeColor="text1"/>
        </w:rPr>
        <w:t xml:space="preserve"> </w:t>
      </w:r>
      <w:r w:rsidRPr="00346E1E">
        <w:rPr>
          <w:rFonts w:eastAsia="Calibri"/>
          <w:b/>
          <w:bCs/>
          <w:color w:val="000000" w:themeColor="text1"/>
        </w:rPr>
        <w:t>Route 53</w:t>
      </w:r>
      <w:r w:rsidRPr="00F45C35">
        <w:rPr>
          <w:rFonts w:eastAsia="Calibri"/>
          <w:color w:val="000000" w:themeColor="text1"/>
        </w:rPr>
        <w:t xml:space="preserve">, </w:t>
      </w:r>
      <w:r w:rsidRPr="00346E1E">
        <w:rPr>
          <w:rFonts w:eastAsia="Calibri"/>
          <w:b/>
          <w:bCs/>
          <w:color w:val="000000" w:themeColor="text1"/>
        </w:rPr>
        <w:t>Lambda</w:t>
      </w:r>
      <w:r w:rsidRPr="00F45C35">
        <w:rPr>
          <w:rFonts w:eastAsia="Calibri"/>
          <w:color w:val="000000" w:themeColor="text1"/>
        </w:rPr>
        <w:t xml:space="preserve">, </w:t>
      </w:r>
      <w:r w:rsidRPr="00346E1E">
        <w:rPr>
          <w:rFonts w:eastAsia="Calibri"/>
          <w:b/>
          <w:bCs/>
          <w:color w:val="000000" w:themeColor="text1"/>
        </w:rPr>
        <w:t>CloudTrail</w:t>
      </w:r>
      <w:r w:rsidRPr="00F45C35">
        <w:rPr>
          <w:rFonts w:eastAsia="Calibri"/>
          <w:color w:val="000000" w:themeColor="text1"/>
        </w:rPr>
        <w:t xml:space="preserve">, </w:t>
      </w:r>
      <w:r w:rsidRPr="00346E1E">
        <w:rPr>
          <w:rFonts w:eastAsia="Calibri"/>
          <w:b/>
          <w:bCs/>
          <w:color w:val="000000" w:themeColor="text1"/>
        </w:rPr>
        <w:t>CloudWatch</w:t>
      </w:r>
      <w:r w:rsidRPr="00F45C35">
        <w:rPr>
          <w:rFonts w:eastAsia="Calibri"/>
          <w:color w:val="000000" w:themeColor="text1"/>
        </w:rPr>
        <w:t xml:space="preserve">, Config, and Inspector to ensure high availability, fault tolerance, comprehensive logging, monitoring, and alerting. Conducted regular security </w:t>
      </w:r>
      <w:r w:rsidRPr="00F45C35">
        <w:rPr>
          <w:rFonts w:eastAsia="Calibri"/>
          <w:color w:val="000000" w:themeColor="text1"/>
        </w:rPr>
        <w:lastRenderedPageBreak/>
        <w:t>assessments, enabling real-time detection and response to security incidents, and ensuring compliance with industry regulations.</w:t>
      </w:r>
    </w:p>
    <w:p w:rsidR="00493967" w:rsidRDefault="00493967" w:rsidP="001F3F9B">
      <w:pPr>
        <w:pStyle w:val="NoSpacing"/>
        <w:numPr>
          <w:ilvl w:val="0"/>
          <w:numId w:val="7"/>
        </w:numPr>
      </w:pPr>
      <w:r w:rsidRPr="00493967">
        <w:t xml:space="preserve">Drove operational excellence by creating </w:t>
      </w:r>
      <w:r w:rsidRPr="0009211E">
        <w:rPr>
          <w:b/>
          <w:bCs/>
        </w:rPr>
        <w:t>Python</w:t>
      </w:r>
      <w:r w:rsidRPr="00493967">
        <w:t xml:space="preserve"> automation scripts for efficient infrastructure provisioning. Applied </w:t>
      </w:r>
      <w:r w:rsidRPr="0009211E">
        <w:rPr>
          <w:b/>
          <w:bCs/>
        </w:rPr>
        <w:t>Shell/Bash</w:t>
      </w:r>
      <w:r w:rsidRPr="00493967">
        <w:t xml:space="preserve"> scripts to automate system-level tasks, significantly enhancing workflow automation.</w:t>
      </w:r>
    </w:p>
    <w:p w:rsidR="00202549" w:rsidRDefault="00202549" w:rsidP="001F3F9B">
      <w:pPr>
        <w:pStyle w:val="NoSpacing"/>
        <w:numPr>
          <w:ilvl w:val="0"/>
          <w:numId w:val="7"/>
        </w:numPr>
      </w:pPr>
      <w:r>
        <w:t xml:space="preserve">Implemented production-grade container orchestration on </w:t>
      </w:r>
      <w:r>
        <w:rPr>
          <w:rStyle w:val="Strong"/>
        </w:rPr>
        <w:t>AWS EKS and ECS</w:t>
      </w:r>
      <w:r>
        <w:t>, improving system resilience, deployment speed, and horizontal scalability for distributed services.</w:t>
      </w:r>
    </w:p>
    <w:p w:rsidR="00493967" w:rsidRDefault="00493967" w:rsidP="001F3F9B">
      <w:pPr>
        <w:pStyle w:val="NoSpacing"/>
        <w:numPr>
          <w:ilvl w:val="0"/>
          <w:numId w:val="7"/>
        </w:numPr>
      </w:pPr>
      <w:r w:rsidRPr="00493967">
        <w:t xml:space="preserve">Facilitated collaborative development with </w:t>
      </w:r>
      <w:r w:rsidRPr="0009211E">
        <w:rPr>
          <w:b/>
          <w:bCs/>
        </w:rPr>
        <w:t>GitLab</w:t>
      </w:r>
      <w:r w:rsidRPr="00493967">
        <w:t xml:space="preserve">, ensuring version control and cohesive teamwork. Implemented </w:t>
      </w:r>
      <w:r w:rsidRPr="0009211E">
        <w:rPr>
          <w:b/>
          <w:bCs/>
        </w:rPr>
        <w:t>Jenkins</w:t>
      </w:r>
      <w:r w:rsidRPr="00493967">
        <w:t xml:space="preserve"> for automated builds, optimizing project efficiency through continuous integration.</w:t>
      </w:r>
    </w:p>
    <w:p w:rsidR="00235C89" w:rsidRDefault="00235C89" w:rsidP="001F3F9B">
      <w:pPr>
        <w:pStyle w:val="NoSpacing"/>
        <w:numPr>
          <w:ilvl w:val="0"/>
          <w:numId w:val="7"/>
        </w:numPr>
      </w:pPr>
      <w:r>
        <w:t xml:space="preserve">Optimized Kubernetes cluster performance and cost by tuning node groups, resource requests/limits, and autoscaling policies using infrastructure-as-code with </w:t>
      </w:r>
      <w:r>
        <w:rPr>
          <w:rStyle w:val="Strong"/>
        </w:rPr>
        <w:t>Terraform</w:t>
      </w:r>
      <w:r>
        <w:t>.</w:t>
      </w:r>
    </w:p>
    <w:p w:rsidR="00493967" w:rsidRDefault="00493967" w:rsidP="001F3F9B">
      <w:pPr>
        <w:pStyle w:val="NoSpacing"/>
        <w:numPr>
          <w:ilvl w:val="0"/>
          <w:numId w:val="7"/>
        </w:numPr>
      </w:pPr>
      <w:r w:rsidRPr="00493967">
        <w:t xml:space="preserve">Enhanced project efficiency by orchestrating </w:t>
      </w:r>
      <w:r w:rsidRPr="0009211E">
        <w:rPr>
          <w:b/>
          <w:bCs/>
        </w:rPr>
        <w:t>CI/CD</w:t>
      </w:r>
      <w:r w:rsidRPr="00493967">
        <w:t xml:space="preserve"> pipelines with </w:t>
      </w:r>
      <w:r w:rsidRPr="0009211E">
        <w:rPr>
          <w:b/>
          <w:bCs/>
        </w:rPr>
        <w:t>Jenkins</w:t>
      </w:r>
      <w:r w:rsidRPr="00493967">
        <w:t xml:space="preserve">, automating testing and deployment. Expertly managed </w:t>
      </w:r>
      <w:r w:rsidRPr="0009211E">
        <w:rPr>
          <w:b/>
          <w:bCs/>
        </w:rPr>
        <w:t>Maven</w:t>
      </w:r>
      <w:r w:rsidRPr="00493967">
        <w:t xml:space="preserve"> for streamlined build processes in </w:t>
      </w:r>
      <w:r w:rsidRPr="0009211E">
        <w:rPr>
          <w:b/>
          <w:bCs/>
        </w:rPr>
        <w:t>Java</w:t>
      </w:r>
      <w:r w:rsidRPr="00493967">
        <w:t xml:space="preserve"> projects, ensuring consistency.</w:t>
      </w:r>
    </w:p>
    <w:p w:rsidR="00493967" w:rsidRDefault="00493967" w:rsidP="001F3F9B">
      <w:pPr>
        <w:pStyle w:val="NoSpacing"/>
        <w:numPr>
          <w:ilvl w:val="0"/>
          <w:numId w:val="7"/>
        </w:numPr>
      </w:pPr>
      <w:r w:rsidRPr="00493967">
        <w:t xml:space="preserve">Transformed server management by automating configuration with </w:t>
      </w:r>
      <w:r w:rsidRPr="0009211E">
        <w:rPr>
          <w:b/>
          <w:bCs/>
        </w:rPr>
        <w:t>Ansible</w:t>
      </w:r>
      <w:r w:rsidRPr="00493967">
        <w:t xml:space="preserve">, ensuring uniform and consistent server setups. Pioneered the use of </w:t>
      </w:r>
      <w:r w:rsidRPr="0009211E">
        <w:rPr>
          <w:b/>
          <w:bCs/>
        </w:rPr>
        <w:t>Terraform</w:t>
      </w:r>
      <w:r w:rsidRPr="00493967">
        <w:t xml:space="preserve"> for Infrastructure as Code (IaC), optimizing resource provisioning and management for enhanced scalability and efficiency.</w:t>
      </w:r>
    </w:p>
    <w:p w:rsidR="00493967" w:rsidRDefault="00493967" w:rsidP="001F3F9B">
      <w:pPr>
        <w:pStyle w:val="NoSpacing"/>
        <w:numPr>
          <w:ilvl w:val="0"/>
          <w:numId w:val="7"/>
        </w:numPr>
      </w:pPr>
      <w:r w:rsidRPr="00493967">
        <w:t xml:space="preserve">Led the orchestration of containerized applications using </w:t>
      </w:r>
      <w:r w:rsidRPr="0009211E">
        <w:rPr>
          <w:b/>
          <w:bCs/>
        </w:rPr>
        <w:t>Kubernetes</w:t>
      </w:r>
      <w:r w:rsidRPr="00493967">
        <w:t xml:space="preserve">, optimizing deployment and scalability. Employed </w:t>
      </w:r>
      <w:r w:rsidRPr="0009211E">
        <w:rPr>
          <w:b/>
          <w:bCs/>
        </w:rPr>
        <w:t>Docker</w:t>
      </w:r>
      <w:r w:rsidRPr="00493967">
        <w:t xml:space="preserve"> for efficient containerization, ensuring uniformity across diverse environments and enhancing project consistency.</w:t>
      </w:r>
    </w:p>
    <w:p w:rsidR="00493967" w:rsidRDefault="00493967" w:rsidP="001F3F9B">
      <w:pPr>
        <w:pStyle w:val="NoSpacing"/>
        <w:numPr>
          <w:ilvl w:val="0"/>
          <w:numId w:val="7"/>
        </w:numPr>
      </w:pPr>
      <w:r w:rsidRPr="00493967">
        <w:t xml:space="preserve">Efficiently managed project artifacts using </w:t>
      </w:r>
      <w:r w:rsidRPr="0009211E">
        <w:rPr>
          <w:b/>
          <w:bCs/>
        </w:rPr>
        <w:t>JFrog</w:t>
      </w:r>
      <w:r w:rsidRPr="00493967">
        <w:t xml:space="preserve"> Artifactory, ensuring meticulous version control and traceability. Implemented </w:t>
      </w:r>
      <w:r w:rsidRPr="0009211E">
        <w:rPr>
          <w:b/>
          <w:bCs/>
        </w:rPr>
        <w:t>GitLab</w:t>
      </w:r>
      <w:r w:rsidRPr="00493967">
        <w:t xml:space="preserve"> Container Registry for secure and scalable storage of container images, enhancing project reliability and deployment efficiency.</w:t>
      </w:r>
    </w:p>
    <w:p w:rsidR="000B07BC" w:rsidRDefault="000B07BC" w:rsidP="001F3F9B">
      <w:pPr>
        <w:pStyle w:val="NoSpacing"/>
        <w:numPr>
          <w:ilvl w:val="0"/>
          <w:numId w:val="7"/>
        </w:numPr>
      </w:pPr>
      <w:r w:rsidRPr="000B07BC">
        <w:t xml:space="preserve">Orchestrated seamless integration of diverse databases, including </w:t>
      </w:r>
      <w:r w:rsidRPr="000B07BC">
        <w:rPr>
          <w:b/>
          <w:bCs/>
        </w:rPr>
        <w:t>MySQL</w:t>
      </w:r>
      <w:r w:rsidRPr="000B07BC">
        <w:t xml:space="preserve">, </w:t>
      </w:r>
      <w:r w:rsidRPr="000B07BC">
        <w:rPr>
          <w:b/>
          <w:bCs/>
        </w:rPr>
        <w:t>MongoDB</w:t>
      </w:r>
      <w:r w:rsidRPr="000B07BC">
        <w:t xml:space="preserve">, and </w:t>
      </w:r>
      <w:r w:rsidRPr="000B07BC">
        <w:rPr>
          <w:b/>
          <w:bCs/>
        </w:rPr>
        <w:t>PostgreSQL</w:t>
      </w:r>
      <w:r w:rsidRPr="000B07BC">
        <w:t>, to create a unified and efficient data ecosystem.</w:t>
      </w:r>
    </w:p>
    <w:p w:rsidR="00493967" w:rsidRDefault="00493967" w:rsidP="001F3F9B">
      <w:pPr>
        <w:pStyle w:val="NoSpacing"/>
        <w:numPr>
          <w:ilvl w:val="0"/>
          <w:numId w:val="7"/>
        </w:numPr>
      </w:pPr>
      <w:r w:rsidRPr="00493967">
        <w:t xml:space="preserve">Implemented robust monitoring with </w:t>
      </w:r>
      <w:r w:rsidRPr="0009211E">
        <w:rPr>
          <w:b/>
          <w:bCs/>
        </w:rPr>
        <w:t>Prometheus</w:t>
      </w:r>
      <w:r w:rsidRPr="00493967">
        <w:t xml:space="preserve"> and </w:t>
      </w:r>
      <w:r w:rsidRPr="0009211E">
        <w:rPr>
          <w:b/>
          <w:bCs/>
        </w:rPr>
        <w:t>Grafana</w:t>
      </w:r>
      <w:r w:rsidRPr="00493967">
        <w:t xml:space="preserve"> for detailed performance insights. Integrated </w:t>
      </w:r>
      <w:r w:rsidRPr="0009211E">
        <w:rPr>
          <w:b/>
          <w:bCs/>
        </w:rPr>
        <w:t>ELK (Elasticsearch, Logstash, Kibana)</w:t>
      </w:r>
      <w:r w:rsidRPr="00493967">
        <w:t xml:space="preserve"> for real-time log analysis, enhancing system visibility and issue resolution.</w:t>
      </w:r>
    </w:p>
    <w:p w:rsidR="00493967" w:rsidRDefault="00493967" w:rsidP="001F3F9B">
      <w:pPr>
        <w:pStyle w:val="NoSpacing"/>
        <w:numPr>
          <w:ilvl w:val="0"/>
          <w:numId w:val="7"/>
        </w:numPr>
      </w:pPr>
      <w:r w:rsidRPr="00493967">
        <w:t xml:space="preserve">Executed precise access management and compliance checks through </w:t>
      </w:r>
      <w:r w:rsidRPr="0009211E">
        <w:rPr>
          <w:b/>
          <w:bCs/>
        </w:rPr>
        <w:t>Azure</w:t>
      </w:r>
      <w:r w:rsidRPr="00493967">
        <w:t xml:space="preserve"> Active Directory, ensuring a secure authentication environment. Implemented </w:t>
      </w:r>
      <w:r w:rsidRPr="0009211E">
        <w:rPr>
          <w:b/>
          <w:bCs/>
        </w:rPr>
        <w:t>HashiCorp</w:t>
      </w:r>
      <w:r w:rsidRPr="00493967">
        <w:t xml:space="preserve"> </w:t>
      </w:r>
      <w:r w:rsidRPr="0009211E">
        <w:rPr>
          <w:b/>
          <w:bCs/>
        </w:rPr>
        <w:t>Vault</w:t>
      </w:r>
      <w:r w:rsidRPr="00493967">
        <w:t xml:space="preserve"> for meticulous secrets management, fortifying data protection and access security.</w:t>
      </w:r>
    </w:p>
    <w:p w:rsidR="00493967" w:rsidRDefault="00493967" w:rsidP="001F3F9B">
      <w:pPr>
        <w:pStyle w:val="NoSpacing"/>
        <w:numPr>
          <w:ilvl w:val="0"/>
          <w:numId w:val="7"/>
        </w:numPr>
      </w:pPr>
      <w:r>
        <w:t>Established</w:t>
      </w:r>
      <w:r w:rsidRPr="00493967">
        <w:t xml:space="preserve"> incident response with </w:t>
      </w:r>
      <w:r w:rsidRPr="0009211E">
        <w:rPr>
          <w:b/>
          <w:bCs/>
        </w:rPr>
        <w:t>ServiceNow</w:t>
      </w:r>
      <w:r w:rsidRPr="00493967">
        <w:t xml:space="preserve"> for swift issue resolution. Integrated </w:t>
      </w:r>
      <w:r w:rsidRPr="0009211E">
        <w:rPr>
          <w:b/>
          <w:bCs/>
        </w:rPr>
        <w:t>PagerDuty</w:t>
      </w:r>
      <w:r w:rsidR="0009211E">
        <w:rPr>
          <w:b/>
          <w:bCs/>
        </w:rPr>
        <w:t xml:space="preserve"> </w:t>
      </w:r>
      <w:r w:rsidRPr="00493967">
        <w:t>for timely alerts and efficient on-call rotations, optimizing incident workflows.</w:t>
      </w:r>
    </w:p>
    <w:p w:rsidR="0009211E" w:rsidRDefault="0009211E" w:rsidP="001F3F9B">
      <w:pPr>
        <w:pStyle w:val="NoSpacing"/>
        <w:numPr>
          <w:ilvl w:val="0"/>
          <w:numId w:val="7"/>
        </w:numPr>
      </w:pPr>
      <w:r w:rsidRPr="0009211E">
        <w:t xml:space="preserve">Managed </w:t>
      </w:r>
      <w:r w:rsidRPr="0009211E">
        <w:rPr>
          <w:b/>
          <w:bCs/>
        </w:rPr>
        <w:t>Nginx</w:t>
      </w:r>
      <w:r w:rsidRPr="0009211E">
        <w:t xml:space="preserve"> servers for load balancing and web application delivery, ensuring optimal performance. Utilized </w:t>
      </w:r>
      <w:r w:rsidRPr="0009211E">
        <w:rPr>
          <w:b/>
          <w:bCs/>
        </w:rPr>
        <w:t>Tomcat</w:t>
      </w:r>
      <w:r w:rsidRPr="0009211E">
        <w:t xml:space="preserve"> for </w:t>
      </w:r>
      <w:r w:rsidRPr="0009211E">
        <w:rPr>
          <w:b/>
          <w:bCs/>
        </w:rPr>
        <w:t>Java</w:t>
      </w:r>
      <w:r w:rsidRPr="0009211E">
        <w:t xml:space="preserve"> application server management, enhancing efficiency in the project.</w:t>
      </w:r>
    </w:p>
    <w:p w:rsidR="001F3F9B" w:rsidRDefault="0009211E" w:rsidP="0009211E">
      <w:pPr>
        <w:pStyle w:val="NoSpacing"/>
        <w:numPr>
          <w:ilvl w:val="0"/>
          <w:numId w:val="7"/>
        </w:numPr>
      </w:pPr>
      <w:r w:rsidRPr="0009211E">
        <w:t xml:space="preserve">Secured project communications through </w:t>
      </w:r>
      <w:r w:rsidRPr="0009211E">
        <w:rPr>
          <w:b/>
          <w:bCs/>
        </w:rPr>
        <w:t>SSL/TLS</w:t>
      </w:r>
      <w:r w:rsidRPr="0009211E">
        <w:t xml:space="preserve"> protocols, ensuring data integrity. Implemented </w:t>
      </w:r>
      <w:r w:rsidRPr="0009211E">
        <w:rPr>
          <w:b/>
          <w:bCs/>
        </w:rPr>
        <w:t>VPN</w:t>
      </w:r>
      <w:r w:rsidRPr="0009211E">
        <w:t xml:space="preserve"> solutions for secure network connections, enhancing overall security measures.</w:t>
      </w:r>
    </w:p>
    <w:p w:rsidR="0009211E" w:rsidRPr="001F3F9B" w:rsidRDefault="0009211E" w:rsidP="0009211E">
      <w:pPr>
        <w:pStyle w:val="NoSpacing"/>
      </w:pPr>
    </w:p>
    <w:p w:rsidR="001F3F9B" w:rsidRDefault="001F3F9B" w:rsidP="001F3F9B">
      <w:pPr>
        <w:pStyle w:val="NoSpacing"/>
        <w:ind w:left="360"/>
      </w:pPr>
      <w:r w:rsidRPr="001F3F9B">
        <w:rPr>
          <w:b/>
          <w:bCs/>
          <w:u w:val="single"/>
        </w:rPr>
        <w:t>Environment</w:t>
      </w:r>
      <w:r w:rsidRPr="001F3F9B">
        <w:t xml:space="preserve">: AWS, </w:t>
      </w:r>
      <w:r w:rsidR="00C77BA3">
        <w:t xml:space="preserve">OpenStack, Python, Shell/Bash, Gitlab, Jenkins, CI/CD, Maven, Java, Terraform, Kubernetes, Docker, </w:t>
      </w:r>
      <w:r w:rsidR="000B07BC">
        <w:t xml:space="preserve">MySQL, MongoDB, PostgreSQL, </w:t>
      </w:r>
      <w:r w:rsidR="00C77BA3">
        <w:t xml:space="preserve">JFrog, Grafana, Prometheus, ELK, HashiCorp Vault, ServiceNow, PagerDuty, Nginx, Tomcat, VPN and SSL/TLS. </w:t>
      </w:r>
    </w:p>
    <w:p w:rsidR="002A5B40" w:rsidRPr="001F3F9B" w:rsidRDefault="002A5B40" w:rsidP="001F3F9B">
      <w:pPr>
        <w:pStyle w:val="NoSpacing"/>
        <w:ind w:left="360"/>
      </w:pPr>
    </w:p>
    <w:p w:rsidR="001F3F9B" w:rsidRPr="001F3F9B" w:rsidRDefault="00AC090C" w:rsidP="001F3F9B">
      <w:pPr>
        <w:pStyle w:val="NoSpacing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Client: </w:t>
      </w:r>
      <w:r w:rsidR="00AD4F2B">
        <w:rPr>
          <w:b/>
          <w:bCs/>
          <w:color w:val="000000"/>
        </w:rPr>
        <w:t>Sallie Mae</w:t>
      </w:r>
      <w:r w:rsidR="001F3F9B" w:rsidRPr="001F3F9B">
        <w:rPr>
          <w:b/>
          <w:bCs/>
          <w:color w:val="000000"/>
        </w:rPr>
        <w:t xml:space="preserve">, </w:t>
      </w:r>
      <w:r w:rsidR="004A577D">
        <w:rPr>
          <w:b/>
          <w:bCs/>
          <w:color w:val="000000"/>
        </w:rPr>
        <w:t>Sterling</w:t>
      </w:r>
      <w:r w:rsidR="001F3F9B" w:rsidRPr="001F3F9B">
        <w:rPr>
          <w:b/>
          <w:bCs/>
          <w:color w:val="000000"/>
        </w:rPr>
        <w:t xml:space="preserve">, </w:t>
      </w:r>
      <w:r w:rsidR="00AD4F2B">
        <w:rPr>
          <w:b/>
          <w:bCs/>
          <w:color w:val="000000"/>
        </w:rPr>
        <w:t>VA</w:t>
      </w:r>
      <w:r w:rsidR="001F3F9B" w:rsidRPr="001F3F9B">
        <w:rPr>
          <w:b/>
          <w:bCs/>
          <w:color w:val="000000"/>
        </w:rPr>
        <w:t xml:space="preserve">                            </w:t>
      </w:r>
      <w:r w:rsidR="00AD4F2B">
        <w:rPr>
          <w:b/>
          <w:bCs/>
          <w:color w:val="000000"/>
        </w:rPr>
        <w:t xml:space="preserve">                  </w:t>
      </w:r>
      <w:r w:rsidR="001F3F9B" w:rsidRPr="001F3F9B">
        <w:rPr>
          <w:b/>
          <w:bCs/>
          <w:color w:val="000000"/>
        </w:rPr>
        <w:t xml:space="preserve"> </w:t>
      </w:r>
      <w:r w:rsidR="00B82EA6">
        <w:rPr>
          <w:b/>
          <w:bCs/>
          <w:color w:val="000000"/>
        </w:rPr>
        <w:t>January</w:t>
      </w:r>
      <w:r w:rsidR="001F3F9B" w:rsidRPr="001F3F9B">
        <w:rPr>
          <w:b/>
          <w:bCs/>
          <w:color w:val="000000"/>
        </w:rPr>
        <w:t xml:space="preserve"> 20</w:t>
      </w:r>
      <w:r w:rsidR="00B82EA6">
        <w:rPr>
          <w:b/>
          <w:bCs/>
          <w:color w:val="000000"/>
        </w:rPr>
        <w:t>19</w:t>
      </w:r>
      <w:r w:rsidR="001F3F9B" w:rsidRPr="001F3F9B">
        <w:rPr>
          <w:b/>
          <w:bCs/>
          <w:color w:val="000000"/>
        </w:rPr>
        <w:t xml:space="preserve"> </w:t>
      </w:r>
      <w:r w:rsidR="001F3F9B">
        <w:rPr>
          <w:b/>
          <w:bCs/>
          <w:color w:val="000000"/>
        </w:rPr>
        <w:t>–</w:t>
      </w:r>
      <w:r w:rsidR="001F3F9B" w:rsidRPr="001F3F9B">
        <w:rPr>
          <w:b/>
          <w:bCs/>
          <w:color w:val="000000"/>
        </w:rPr>
        <w:t xml:space="preserve"> </w:t>
      </w:r>
      <w:r w:rsidR="00B82EA6">
        <w:rPr>
          <w:b/>
          <w:bCs/>
          <w:color w:val="000000"/>
        </w:rPr>
        <w:t>August</w:t>
      </w:r>
      <w:r w:rsidR="001F3F9B">
        <w:rPr>
          <w:b/>
          <w:bCs/>
          <w:color w:val="000000"/>
        </w:rPr>
        <w:t xml:space="preserve"> 202</w:t>
      </w:r>
      <w:r w:rsidR="00B82EA6">
        <w:rPr>
          <w:b/>
          <w:bCs/>
          <w:color w:val="000000"/>
        </w:rPr>
        <w:t>1</w:t>
      </w:r>
    </w:p>
    <w:p w:rsidR="001F3F9B" w:rsidRPr="001F3F9B" w:rsidRDefault="00EE1380" w:rsidP="001F3F9B">
      <w:pPr>
        <w:pStyle w:val="NoSpacing"/>
        <w:rPr>
          <w:b/>
          <w:bCs/>
          <w:color w:val="000000"/>
        </w:rPr>
      </w:pPr>
      <w:r>
        <w:rPr>
          <w:b/>
          <w:bCs/>
          <w:color w:val="000000"/>
        </w:rPr>
        <w:t xml:space="preserve">Role: </w:t>
      </w:r>
      <w:r w:rsidR="00AC090C">
        <w:rPr>
          <w:b/>
          <w:bCs/>
          <w:color w:val="000000"/>
        </w:rPr>
        <w:t xml:space="preserve">Senior </w:t>
      </w:r>
      <w:r w:rsidR="001F3F9B" w:rsidRPr="001F3F9B">
        <w:rPr>
          <w:b/>
          <w:bCs/>
          <w:color w:val="000000"/>
        </w:rPr>
        <w:t>D</w:t>
      </w:r>
      <w:r w:rsidR="00AC090C">
        <w:rPr>
          <w:b/>
          <w:bCs/>
          <w:color w:val="000000"/>
        </w:rPr>
        <w:t>evOps</w:t>
      </w:r>
      <w:r w:rsidR="00D00AC8">
        <w:rPr>
          <w:b/>
          <w:bCs/>
          <w:color w:val="000000"/>
        </w:rPr>
        <w:t>/</w:t>
      </w:r>
      <w:r w:rsidR="00AC090C">
        <w:rPr>
          <w:b/>
          <w:bCs/>
          <w:color w:val="000000"/>
        </w:rPr>
        <w:t>SRE</w:t>
      </w:r>
      <w:r w:rsidR="001F3F9B" w:rsidRPr="001F3F9B">
        <w:rPr>
          <w:b/>
          <w:bCs/>
          <w:color w:val="000000"/>
        </w:rPr>
        <w:t xml:space="preserve"> Engineer</w:t>
      </w:r>
    </w:p>
    <w:p w:rsidR="001F3F9B" w:rsidRPr="00795571" w:rsidRDefault="001F3F9B" w:rsidP="001F3F9B">
      <w:pPr>
        <w:pStyle w:val="NoSpacing"/>
        <w:rPr>
          <w:b/>
          <w:bCs/>
          <w:color w:val="000000"/>
        </w:rPr>
      </w:pPr>
      <w:r w:rsidRPr="00795571">
        <w:rPr>
          <w:b/>
          <w:bCs/>
          <w:color w:val="000000"/>
        </w:rPr>
        <w:t>Responsibilities:</w:t>
      </w:r>
    </w:p>
    <w:p w:rsidR="00795571" w:rsidRPr="001F3F9B" w:rsidRDefault="00795571" w:rsidP="001F3F9B">
      <w:pPr>
        <w:pStyle w:val="NoSpacing"/>
        <w:rPr>
          <w:b/>
          <w:bCs/>
          <w:color w:val="000000"/>
          <w:u w:val="single"/>
        </w:rPr>
      </w:pPr>
    </w:p>
    <w:p w:rsidR="001F3F9B" w:rsidRPr="002570ED" w:rsidRDefault="002570ED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33391">
        <w:rPr>
          <w:rFonts w:eastAsia="Calibri"/>
          <w:bCs/>
        </w:rPr>
        <w:t xml:space="preserve">Led the development of </w:t>
      </w:r>
      <w:r w:rsidRPr="00B30FB8">
        <w:rPr>
          <w:rFonts w:eastAsia="Calibri"/>
          <w:b/>
        </w:rPr>
        <w:t>CI/CD</w:t>
      </w:r>
      <w:r w:rsidRPr="00833391">
        <w:rPr>
          <w:rFonts w:eastAsia="Calibri"/>
          <w:bCs/>
        </w:rPr>
        <w:t xml:space="preserve"> pipelines on </w:t>
      </w:r>
      <w:r w:rsidRPr="00B30FB8">
        <w:rPr>
          <w:rFonts w:eastAsia="Calibri"/>
          <w:b/>
        </w:rPr>
        <w:t>GCP</w:t>
      </w:r>
      <w:r w:rsidRPr="00833391">
        <w:rPr>
          <w:rFonts w:eastAsia="Calibri"/>
          <w:bCs/>
        </w:rPr>
        <w:t xml:space="preserve">, utilizing services like Google Cloud Build, </w:t>
      </w:r>
      <w:r w:rsidRPr="00B30FB8">
        <w:rPr>
          <w:rFonts w:eastAsia="Calibri"/>
          <w:b/>
        </w:rPr>
        <w:t>GKE</w:t>
      </w:r>
      <w:r w:rsidRPr="00833391">
        <w:rPr>
          <w:rFonts w:eastAsia="Calibri"/>
          <w:bCs/>
        </w:rPr>
        <w:t xml:space="preserve">, and </w:t>
      </w:r>
      <w:r w:rsidRPr="00B30FB8">
        <w:rPr>
          <w:rFonts w:eastAsia="Calibri"/>
          <w:b/>
        </w:rPr>
        <w:t>Google Cloud Storage</w:t>
      </w:r>
      <w:r w:rsidRPr="00833391">
        <w:rPr>
          <w:rFonts w:eastAsia="Calibri"/>
          <w:bCs/>
        </w:rPr>
        <w:t xml:space="preserve"> to optimize software delivery processes.</w:t>
      </w:r>
    </w:p>
    <w:p w:rsidR="002570ED" w:rsidRPr="00EF3F8D" w:rsidRDefault="002570ED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33391">
        <w:rPr>
          <w:rFonts w:eastAsia="Calibri"/>
          <w:bCs/>
        </w:rPr>
        <w:t xml:space="preserve">Implemented key </w:t>
      </w:r>
      <w:r w:rsidRPr="00B30FB8">
        <w:rPr>
          <w:rFonts w:eastAsia="Calibri"/>
          <w:b/>
        </w:rPr>
        <w:t>GCP</w:t>
      </w:r>
      <w:r w:rsidRPr="00833391">
        <w:rPr>
          <w:rFonts w:eastAsia="Calibri"/>
          <w:bCs/>
        </w:rPr>
        <w:t xml:space="preserve"> services such as </w:t>
      </w:r>
      <w:r w:rsidRPr="00B30FB8">
        <w:rPr>
          <w:rFonts w:eastAsia="Calibri"/>
          <w:b/>
        </w:rPr>
        <w:t>Google Cloud Deployment Manager</w:t>
      </w:r>
      <w:r w:rsidRPr="00833391">
        <w:rPr>
          <w:rFonts w:eastAsia="Calibri"/>
          <w:bCs/>
        </w:rPr>
        <w:t xml:space="preserve">, </w:t>
      </w:r>
      <w:r w:rsidRPr="00B30FB8">
        <w:rPr>
          <w:rFonts w:eastAsia="Calibri"/>
          <w:b/>
        </w:rPr>
        <w:t>Cloud SQL</w:t>
      </w:r>
      <w:r>
        <w:rPr>
          <w:rFonts w:eastAsia="Calibri"/>
          <w:bCs/>
        </w:rPr>
        <w:t xml:space="preserve">, </w:t>
      </w:r>
      <w:r w:rsidRPr="00B30FB8">
        <w:rPr>
          <w:rFonts w:eastAsia="Calibri"/>
          <w:b/>
        </w:rPr>
        <w:t>Big Query</w:t>
      </w:r>
      <w:r>
        <w:rPr>
          <w:rFonts w:eastAsia="Calibri"/>
          <w:bCs/>
        </w:rPr>
        <w:t xml:space="preserve">, </w:t>
      </w:r>
      <w:r w:rsidRPr="00B30FB8">
        <w:rPr>
          <w:rFonts w:eastAsia="Calibri"/>
          <w:b/>
        </w:rPr>
        <w:t>Cloud Storage</w:t>
      </w:r>
      <w:r>
        <w:rPr>
          <w:rFonts w:eastAsia="Calibri"/>
          <w:bCs/>
        </w:rPr>
        <w:t xml:space="preserve">, </w:t>
      </w:r>
      <w:r w:rsidRPr="00B30FB8">
        <w:rPr>
          <w:rFonts w:eastAsia="Calibri"/>
          <w:b/>
        </w:rPr>
        <w:t>GCE</w:t>
      </w:r>
      <w:r w:rsidRPr="00833391">
        <w:rPr>
          <w:rFonts w:eastAsia="Calibri"/>
          <w:bCs/>
        </w:rPr>
        <w:t xml:space="preserve">, and </w:t>
      </w:r>
      <w:r w:rsidRPr="00B30FB8">
        <w:rPr>
          <w:rFonts w:eastAsia="Calibri"/>
          <w:b/>
        </w:rPr>
        <w:t>Google Cloud Monitoring</w:t>
      </w:r>
      <w:r w:rsidRPr="00833391">
        <w:rPr>
          <w:rFonts w:eastAsia="Calibri"/>
          <w:bCs/>
        </w:rPr>
        <w:t xml:space="preserve"> within </w:t>
      </w:r>
      <w:r w:rsidRPr="00B30FB8">
        <w:rPr>
          <w:rFonts w:eastAsia="Calibri"/>
          <w:b/>
        </w:rPr>
        <w:t>CI/CD</w:t>
      </w:r>
      <w:r w:rsidRPr="00833391">
        <w:rPr>
          <w:rFonts w:eastAsia="Calibri"/>
          <w:bCs/>
        </w:rPr>
        <w:t xml:space="preserve"> pipelines, ensuring robust infrastructure provisioning and monitoring for reliable application deployments.</w:t>
      </w:r>
    </w:p>
    <w:p w:rsidR="00EF3F8D" w:rsidRPr="002570ED" w:rsidRDefault="00EF3F8D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EF3F8D">
        <w:rPr>
          <w:color w:val="000000"/>
        </w:rPr>
        <w:t xml:space="preserve">Experience in designing and implementing scalable and fault-tolerant architectures on </w:t>
      </w:r>
      <w:r w:rsidRPr="00EF3F8D">
        <w:rPr>
          <w:b/>
          <w:bCs/>
          <w:color w:val="000000"/>
        </w:rPr>
        <w:t>GCP</w:t>
      </w:r>
      <w:r w:rsidRPr="00EF3F8D">
        <w:rPr>
          <w:color w:val="000000"/>
        </w:rPr>
        <w:t xml:space="preserve">, utilizing services like </w:t>
      </w:r>
      <w:r w:rsidRPr="00EF3F8D">
        <w:rPr>
          <w:b/>
          <w:bCs/>
          <w:color w:val="000000"/>
        </w:rPr>
        <w:t>Cloud Load Balancing</w:t>
      </w:r>
      <w:r w:rsidRPr="00EF3F8D">
        <w:rPr>
          <w:color w:val="000000"/>
        </w:rPr>
        <w:t xml:space="preserve">, </w:t>
      </w:r>
      <w:r w:rsidRPr="00EF3F8D">
        <w:rPr>
          <w:b/>
          <w:bCs/>
          <w:color w:val="000000"/>
        </w:rPr>
        <w:t>Cloud CDN</w:t>
      </w:r>
      <w:r w:rsidRPr="00EF3F8D">
        <w:rPr>
          <w:color w:val="000000"/>
        </w:rPr>
        <w:t xml:space="preserve">, </w:t>
      </w:r>
      <w:r w:rsidRPr="00EF3F8D">
        <w:rPr>
          <w:b/>
          <w:bCs/>
          <w:color w:val="000000"/>
        </w:rPr>
        <w:t>Cloud Armor</w:t>
      </w:r>
      <w:r w:rsidRPr="00EF3F8D">
        <w:rPr>
          <w:color w:val="000000"/>
        </w:rPr>
        <w:t xml:space="preserve">, and </w:t>
      </w:r>
      <w:r w:rsidRPr="00EF3F8D">
        <w:rPr>
          <w:b/>
          <w:bCs/>
          <w:color w:val="000000"/>
        </w:rPr>
        <w:t>Cloud Spanner</w:t>
      </w:r>
      <w:r w:rsidRPr="00EF3F8D">
        <w:rPr>
          <w:color w:val="000000"/>
        </w:rPr>
        <w:t>.</w:t>
      </w:r>
    </w:p>
    <w:p w:rsidR="002570ED" w:rsidRPr="002570ED" w:rsidRDefault="002570ED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33391">
        <w:rPr>
          <w:rFonts w:eastAsia="Calibri"/>
          <w:bCs/>
        </w:rPr>
        <w:t xml:space="preserve">Championed the adoption of </w:t>
      </w:r>
      <w:r w:rsidRPr="00B30FB8">
        <w:rPr>
          <w:rFonts w:eastAsia="Calibri"/>
          <w:b/>
        </w:rPr>
        <w:t>GCP</w:t>
      </w:r>
      <w:r w:rsidRPr="00833391">
        <w:rPr>
          <w:rFonts w:eastAsia="Calibri"/>
          <w:bCs/>
        </w:rPr>
        <w:t xml:space="preserve"> tools for </w:t>
      </w:r>
      <w:r w:rsidRPr="00B30FB8">
        <w:rPr>
          <w:rFonts w:eastAsia="Calibri"/>
          <w:b/>
        </w:rPr>
        <w:t>CI/CD</w:t>
      </w:r>
      <w:r w:rsidRPr="00833391">
        <w:rPr>
          <w:rFonts w:eastAsia="Calibri"/>
          <w:bCs/>
        </w:rPr>
        <w:t xml:space="preserve"> pipeline development, driving innovation and streamlining software delivery processes across the application lifecycle.</w:t>
      </w:r>
    </w:p>
    <w:p w:rsidR="002570ED" w:rsidRDefault="002570ED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312CE0">
        <w:rPr>
          <w:rFonts w:eastAsia="Calibri"/>
          <w:bCs/>
        </w:rPr>
        <w:t xml:space="preserve">Orchestrated the development of </w:t>
      </w:r>
      <w:r w:rsidRPr="00B30FB8">
        <w:rPr>
          <w:rFonts w:eastAsia="Calibri"/>
          <w:b/>
        </w:rPr>
        <w:t>CI/CD</w:t>
      </w:r>
      <w:r w:rsidRPr="00312CE0">
        <w:rPr>
          <w:rFonts w:eastAsia="Calibri"/>
          <w:bCs/>
        </w:rPr>
        <w:t xml:space="preserve"> pipelines on </w:t>
      </w:r>
      <w:r w:rsidRPr="00B30FB8">
        <w:rPr>
          <w:rFonts w:eastAsia="Calibri"/>
          <w:b/>
        </w:rPr>
        <w:t>GCP</w:t>
      </w:r>
      <w:r w:rsidRPr="00312CE0">
        <w:rPr>
          <w:rFonts w:eastAsia="Calibri"/>
          <w:bCs/>
        </w:rPr>
        <w:t xml:space="preserve"> and </w:t>
      </w:r>
      <w:r w:rsidRPr="00B30FB8">
        <w:rPr>
          <w:rFonts w:eastAsia="Calibri"/>
          <w:b/>
        </w:rPr>
        <w:t>OpenStack</w:t>
      </w:r>
      <w:r w:rsidRPr="00312CE0">
        <w:rPr>
          <w:rFonts w:eastAsia="Calibri"/>
          <w:bCs/>
        </w:rPr>
        <w:t xml:space="preserve"> environments using </w:t>
      </w:r>
      <w:r w:rsidRPr="00B30FB8">
        <w:rPr>
          <w:rFonts w:eastAsia="Calibri"/>
          <w:b/>
        </w:rPr>
        <w:t>Jenkins</w:t>
      </w:r>
      <w:r w:rsidRPr="00312CE0">
        <w:rPr>
          <w:rFonts w:eastAsia="Calibri"/>
          <w:bCs/>
        </w:rPr>
        <w:t xml:space="preserve"> and </w:t>
      </w:r>
      <w:r w:rsidRPr="00B30FB8">
        <w:rPr>
          <w:rFonts w:eastAsia="Calibri"/>
          <w:b/>
        </w:rPr>
        <w:t>ANT</w:t>
      </w:r>
      <w:r w:rsidRPr="00312CE0">
        <w:rPr>
          <w:rFonts w:eastAsia="Calibri"/>
          <w:bCs/>
        </w:rPr>
        <w:t>, ensuring efficient and automated software delivery across multiple platforms.</w:t>
      </w:r>
    </w:p>
    <w:p w:rsidR="00870F7E" w:rsidRDefault="00870F7E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70F7E">
        <w:rPr>
          <w:color w:val="000000"/>
        </w:rPr>
        <w:t xml:space="preserve">Enhanced project efficiency with </w:t>
      </w:r>
      <w:r w:rsidRPr="007A0D4A">
        <w:rPr>
          <w:b/>
          <w:bCs/>
          <w:color w:val="000000"/>
        </w:rPr>
        <w:t>Python</w:t>
      </w:r>
      <w:r w:rsidRPr="00870F7E">
        <w:rPr>
          <w:color w:val="000000"/>
        </w:rPr>
        <w:t xml:space="preserve"> automation scripts for streamlined infrastructure provisioning. Utilized </w:t>
      </w:r>
      <w:r w:rsidRPr="007A0D4A">
        <w:rPr>
          <w:b/>
          <w:bCs/>
          <w:color w:val="000000"/>
        </w:rPr>
        <w:t>Java</w:t>
      </w:r>
      <w:r w:rsidRPr="00870F7E">
        <w:rPr>
          <w:color w:val="000000"/>
        </w:rPr>
        <w:t xml:space="preserve"> for building scalable applications, ensuring robust performance.</w:t>
      </w:r>
    </w:p>
    <w:p w:rsidR="00870F7E" w:rsidRDefault="00870F7E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70F7E">
        <w:rPr>
          <w:color w:val="000000"/>
        </w:rPr>
        <w:t xml:space="preserve">Managed version control with </w:t>
      </w:r>
      <w:r w:rsidRPr="007A0D4A">
        <w:rPr>
          <w:b/>
          <w:bCs/>
          <w:color w:val="000000"/>
        </w:rPr>
        <w:t>GitHub</w:t>
      </w:r>
      <w:r w:rsidRPr="00870F7E">
        <w:rPr>
          <w:color w:val="000000"/>
        </w:rPr>
        <w:t xml:space="preserve">, ensuring efficient code collaboration and implementing </w:t>
      </w:r>
      <w:r w:rsidRPr="007A0D4A">
        <w:rPr>
          <w:b/>
          <w:bCs/>
          <w:color w:val="000000"/>
        </w:rPr>
        <w:t>Git</w:t>
      </w:r>
      <w:r w:rsidRPr="00870F7E">
        <w:rPr>
          <w:color w:val="000000"/>
        </w:rPr>
        <w:t xml:space="preserve"> best practices for streamlined development.</w:t>
      </w:r>
    </w:p>
    <w:p w:rsidR="00870F7E" w:rsidRDefault="00870F7E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70F7E">
        <w:rPr>
          <w:color w:val="000000"/>
        </w:rPr>
        <w:t xml:space="preserve">Implemented </w:t>
      </w:r>
      <w:r w:rsidRPr="007A0D4A">
        <w:rPr>
          <w:b/>
          <w:bCs/>
          <w:color w:val="000000"/>
        </w:rPr>
        <w:t>Jenkins</w:t>
      </w:r>
      <w:r w:rsidRPr="00870F7E">
        <w:rPr>
          <w:color w:val="000000"/>
        </w:rPr>
        <w:t xml:space="preserve"> for continuous integration, automating builds and testing to enhance project efficiency. Configured </w:t>
      </w:r>
      <w:r w:rsidRPr="007A0D4A">
        <w:rPr>
          <w:b/>
          <w:bCs/>
          <w:color w:val="000000"/>
        </w:rPr>
        <w:t>CI/CD</w:t>
      </w:r>
      <w:r w:rsidRPr="00870F7E">
        <w:rPr>
          <w:color w:val="000000"/>
        </w:rPr>
        <w:t xml:space="preserve"> pipelines with </w:t>
      </w:r>
      <w:r w:rsidRPr="007A0D4A">
        <w:rPr>
          <w:b/>
          <w:bCs/>
          <w:color w:val="000000"/>
        </w:rPr>
        <w:t>Gradle</w:t>
      </w:r>
      <w:r w:rsidRPr="00870F7E">
        <w:rPr>
          <w:color w:val="000000"/>
        </w:rPr>
        <w:t xml:space="preserve">, ensuring streamlined and efficient </w:t>
      </w:r>
      <w:r w:rsidRPr="007A0D4A">
        <w:rPr>
          <w:b/>
          <w:bCs/>
          <w:color w:val="000000"/>
        </w:rPr>
        <w:t>Java</w:t>
      </w:r>
      <w:r w:rsidRPr="00870F7E">
        <w:rPr>
          <w:color w:val="000000"/>
        </w:rPr>
        <w:t xml:space="preserve"> builds throughout the project lifecycle.</w:t>
      </w:r>
    </w:p>
    <w:p w:rsidR="00870F7E" w:rsidRDefault="00870F7E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70F7E">
        <w:rPr>
          <w:color w:val="000000"/>
        </w:rPr>
        <w:t xml:space="preserve">Automated server configuration with </w:t>
      </w:r>
      <w:r w:rsidRPr="007A0D4A">
        <w:rPr>
          <w:b/>
          <w:bCs/>
          <w:color w:val="000000"/>
        </w:rPr>
        <w:t>Ansible</w:t>
      </w:r>
      <w:r w:rsidRPr="00870F7E">
        <w:rPr>
          <w:color w:val="000000"/>
        </w:rPr>
        <w:t xml:space="preserve"> for consistent setups. Utilized </w:t>
      </w:r>
      <w:r w:rsidRPr="007A0D4A">
        <w:rPr>
          <w:b/>
          <w:bCs/>
          <w:color w:val="000000"/>
        </w:rPr>
        <w:t>Terraform</w:t>
      </w:r>
      <w:r w:rsidRPr="00870F7E">
        <w:rPr>
          <w:color w:val="000000"/>
        </w:rPr>
        <w:t xml:space="preserve"> for Infrastructure as Code to efficiently manage cloud resources in the project.</w:t>
      </w:r>
    </w:p>
    <w:p w:rsidR="00870F7E" w:rsidRDefault="00870F7E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70F7E">
        <w:rPr>
          <w:color w:val="000000"/>
        </w:rPr>
        <w:t xml:space="preserve">Orchestrated containerized applications with </w:t>
      </w:r>
      <w:r w:rsidRPr="007A0D4A">
        <w:rPr>
          <w:b/>
          <w:bCs/>
          <w:color w:val="000000"/>
        </w:rPr>
        <w:t>Kubernetes</w:t>
      </w:r>
      <w:r w:rsidRPr="00870F7E">
        <w:rPr>
          <w:color w:val="000000"/>
        </w:rPr>
        <w:t xml:space="preserve"> for scalability. Utilized </w:t>
      </w:r>
      <w:r w:rsidRPr="007A0D4A">
        <w:rPr>
          <w:b/>
          <w:bCs/>
          <w:color w:val="000000"/>
        </w:rPr>
        <w:t>Docker</w:t>
      </w:r>
      <w:r w:rsidRPr="00870F7E">
        <w:rPr>
          <w:color w:val="000000"/>
        </w:rPr>
        <w:t xml:space="preserve"> for containerization and portability, contributing to seamless deployment in the project.</w:t>
      </w:r>
    </w:p>
    <w:p w:rsidR="00870F7E" w:rsidRDefault="00870F7E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70F7E">
        <w:rPr>
          <w:color w:val="000000"/>
        </w:rPr>
        <w:t xml:space="preserve">Managed artifacts with </w:t>
      </w:r>
      <w:r w:rsidRPr="007A0D4A">
        <w:rPr>
          <w:b/>
          <w:bCs/>
          <w:color w:val="000000"/>
        </w:rPr>
        <w:t>JFrog</w:t>
      </w:r>
      <w:r w:rsidRPr="00870F7E">
        <w:rPr>
          <w:color w:val="000000"/>
        </w:rPr>
        <w:t xml:space="preserve"> Artifactory, ensuring version control and traceability. Configured </w:t>
      </w:r>
      <w:r w:rsidRPr="007A0D4A">
        <w:rPr>
          <w:b/>
          <w:bCs/>
          <w:color w:val="000000"/>
        </w:rPr>
        <w:t>GitLab</w:t>
      </w:r>
      <w:r w:rsidRPr="00870F7E">
        <w:rPr>
          <w:color w:val="000000"/>
        </w:rPr>
        <w:t xml:space="preserve"> Container Registry for </w:t>
      </w:r>
      <w:r w:rsidRPr="007A0D4A">
        <w:rPr>
          <w:b/>
          <w:bCs/>
          <w:color w:val="000000"/>
        </w:rPr>
        <w:t>Docker</w:t>
      </w:r>
      <w:r w:rsidRPr="00870F7E">
        <w:rPr>
          <w:color w:val="000000"/>
        </w:rPr>
        <w:t xml:space="preserve"> image storage, enhancing project reliability.</w:t>
      </w:r>
    </w:p>
    <w:p w:rsidR="00870F7E" w:rsidRDefault="00870F7E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70F7E">
        <w:rPr>
          <w:color w:val="000000"/>
        </w:rPr>
        <w:t xml:space="preserve">Implemented advanced monitoring with </w:t>
      </w:r>
      <w:r w:rsidRPr="007A0D4A">
        <w:rPr>
          <w:b/>
          <w:bCs/>
          <w:color w:val="000000"/>
        </w:rPr>
        <w:t>Splunk</w:t>
      </w:r>
      <w:r w:rsidRPr="00870F7E">
        <w:rPr>
          <w:color w:val="000000"/>
        </w:rPr>
        <w:t xml:space="preserve"> for log analysis and visualization. Utilized </w:t>
      </w:r>
      <w:r w:rsidRPr="007A0D4A">
        <w:rPr>
          <w:b/>
          <w:bCs/>
          <w:color w:val="000000"/>
        </w:rPr>
        <w:t>AppDynamics</w:t>
      </w:r>
      <w:r w:rsidRPr="00870F7E">
        <w:rPr>
          <w:color w:val="000000"/>
        </w:rPr>
        <w:t xml:space="preserve"> for efficient application performance monitoring, ensuring optimal functionality in the project.</w:t>
      </w:r>
    </w:p>
    <w:p w:rsidR="00870F7E" w:rsidRDefault="00870F7E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70F7E">
        <w:rPr>
          <w:color w:val="000000"/>
        </w:rPr>
        <w:t xml:space="preserve">Integrated security measures with </w:t>
      </w:r>
      <w:r w:rsidRPr="007A0D4A">
        <w:rPr>
          <w:b/>
          <w:bCs/>
          <w:color w:val="000000"/>
        </w:rPr>
        <w:t>Qualys</w:t>
      </w:r>
      <w:r w:rsidRPr="00870F7E">
        <w:rPr>
          <w:color w:val="000000"/>
        </w:rPr>
        <w:t xml:space="preserve"> for effective vulnerability management, fortifying project defenses. Ensured compliance with regulatory standards through rigorous security best practices in the project.</w:t>
      </w:r>
    </w:p>
    <w:p w:rsidR="00D44FF3" w:rsidRDefault="00D44FF3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D44FF3">
        <w:rPr>
          <w:color w:val="000000"/>
        </w:rPr>
        <w:t xml:space="preserve">Ensured robust security measures and compliance standards across </w:t>
      </w:r>
      <w:r w:rsidRPr="00D44FF3">
        <w:rPr>
          <w:b/>
          <w:bCs/>
          <w:color w:val="000000"/>
        </w:rPr>
        <w:t>SQL</w:t>
      </w:r>
      <w:r w:rsidRPr="00D44FF3">
        <w:rPr>
          <w:color w:val="000000"/>
        </w:rPr>
        <w:t xml:space="preserve">, </w:t>
      </w:r>
      <w:r w:rsidRPr="00D44FF3">
        <w:rPr>
          <w:b/>
          <w:bCs/>
          <w:color w:val="000000"/>
        </w:rPr>
        <w:t>MongoDB</w:t>
      </w:r>
      <w:r w:rsidRPr="00D44FF3">
        <w:rPr>
          <w:color w:val="000000"/>
        </w:rPr>
        <w:t xml:space="preserve">, and </w:t>
      </w:r>
      <w:r w:rsidRPr="00D44FF3">
        <w:rPr>
          <w:b/>
          <w:bCs/>
          <w:color w:val="000000"/>
        </w:rPr>
        <w:t>Redis</w:t>
      </w:r>
      <w:r w:rsidRPr="00D44FF3">
        <w:rPr>
          <w:color w:val="000000"/>
        </w:rPr>
        <w:t xml:space="preserve"> databases, maintaining data integrity and confidentiality.</w:t>
      </w:r>
    </w:p>
    <w:p w:rsidR="00870F7E" w:rsidRDefault="007A0D4A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7A0D4A">
        <w:rPr>
          <w:color w:val="000000"/>
        </w:rPr>
        <w:t xml:space="preserve">Managed incident response with </w:t>
      </w:r>
      <w:r w:rsidRPr="007A0D4A">
        <w:rPr>
          <w:b/>
          <w:bCs/>
          <w:color w:val="000000"/>
        </w:rPr>
        <w:t>Jira</w:t>
      </w:r>
      <w:r w:rsidRPr="007A0D4A">
        <w:rPr>
          <w:color w:val="000000"/>
        </w:rPr>
        <w:t xml:space="preserve"> Service Management for timely issue resolution. Integrated </w:t>
      </w:r>
      <w:r w:rsidRPr="007A0D4A">
        <w:rPr>
          <w:b/>
          <w:bCs/>
          <w:color w:val="000000"/>
        </w:rPr>
        <w:t>Zendesk</w:t>
      </w:r>
      <w:r w:rsidRPr="007A0D4A">
        <w:rPr>
          <w:color w:val="000000"/>
        </w:rPr>
        <w:t xml:space="preserve"> for streamlined ticketing and customer support, optimizing incident workflows in the project.</w:t>
      </w:r>
    </w:p>
    <w:p w:rsidR="007A0D4A" w:rsidRDefault="007A0D4A" w:rsidP="007A0D4A">
      <w:pPr>
        <w:pStyle w:val="NoSpacing"/>
        <w:numPr>
          <w:ilvl w:val="0"/>
          <w:numId w:val="7"/>
        </w:numPr>
        <w:rPr>
          <w:color w:val="000000"/>
        </w:rPr>
      </w:pPr>
      <w:r w:rsidRPr="007A0D4A">
        <w:rPr>
          <w:color w:val="000000"/>
        </w:rPr>
        <w:t xml:space="preserve">Configured </w:t>
      </w:r>
      <w:r w:rsidRPr="007A0D4A">
        <w:rPr>
          <w:b/>
          <w:bCs/>
          <w:color w:val="000000"/>
        </w:rPr>
        <w:t>WebLogic</w:t>
      </w:r>
      <w:r w:rsidRPr="007A0D4A">
        <w:rPr>
          <w:color w:val="000000"/>
        </w:rPr>
        <w:t xml:space="preserve"> servers for </w:t>
      </w:r>
      <w:r w:rsidRPr="007A0D4A">
        <w:rPr>
          <w:b/>
          <w:bCs/>
          <w:color w:val="000000"/>
        </w:rPr>
        <w:t>Java</w:t>
      </w:r>
      <w:r w:rsidRPr="007A0D4A">
        <w:rPr>
          <w:color w:val="000000"/>
        </w:rPr>
        <w:t xml:space="preserve"> application deployment, optimizing project performance. Utilized </w:t>
      </w:r>
      <w:r w:rsidRPr="007A0D4A">
        <w:rPr>
          <w:b/>
          <w:bCs/>
          <w:color w:val="000000"/>
        </w:rPr>
        <w:t>Nginx</w:t>
      </w:r>
      <w:r w:rsidRPr="007A0D4A">
        <w:rPr>
          <w:color w:val="000000"/>
        </w:rPr>
        <w:t xml:space="preserve"> for load balancing and reverse proxy, enhancing server reliability in the project.</w:t>
      </w:r>
    </w:p>
    <w:p w:rsidR="0041779A" w:rsidRDefault="0041779A" w:rsidP="007A0D4A">
      <w:pPr>
        <w:pStyle w:val="NoSpacing"/>
        <w:numPr>
          <w:ilvl w:val="0"/>
          <w:numId w:val="7"/>
        </w:numPr>
        <w:rPr>
          <w:color w:val="000000"/>
        </w:rPr>
      </w:pPr>
      <w:r w:rsidRPr="0041779A">
        <w:rPr>
          <w:color w:val="000000"/>
        </w:rPr>
        <w:t xml:space="preserve">Applied advanced skills in </w:t>
      </w:r>
      <w:r w:rsidRPr="0041779A">
        <w:rPr>
          <w:b/>
          <w:bCs/>
          <w:color w:val="000000"/>
        </w:rPr>
        <w:t>Hadoop</w:t>
      </w:r>
      <w:r w:rsidRPr="0041779A">
        <w:rPr>
          <w:color w:val="000000"/>
        </w:rPr>
        <w:t xml:space="preserve"> to design and implement scalable data processing architectures, ensuring optimal performance and data-driven insights.</w:t>
      </w:r>
    </w:p>
    <w:p w:rsidR="001F3F9B" w:rsidRDefault="007A0D4A" w:rsidP="007A0D4A">
      <w:pPr>
        <w:pStyle w:val="NoSpacing"/>
        <w:numPr>
          <w:ilvl w:val="0"/>
          <w:numId w:val="7"/>
        </w:numPr>
        <w:rPr>
          <w:color w:val="000000"/>
        </w:rPr>
      </w:pPr>
      <w:r w:rsidRPr="007A0D4A">
        <w:rPr>
          <w:color w:val="000000"/>
        </w:rPr>
        <w:lastRenderedPageBreak/>
        <w:t xml:space="preserve">Established secure communication using </w:t>
      </w:r>
      <w:r w:rsidRPr="007A0D4A">
        <w:rPr>
          <w:b/>
          <w:bCs/>
          <w:color w:val="000000"/>
        </w:rPr>
        <w:t>SSL/TLS</w:t>
      </w:r>
      <w:r w:rsidRPr="007A0D4A">
        <w:rPr>
          <w:color w:val="000000"/>
        </w:rPr>
        <w:t xml:space="preserve"> protocols, fortifying data integrity. Implemented </w:t>
      </w:r>
      <w:r w:rsidRPr="007A0D4A">
        <w:rPr>
          <w:b/>
          <w:bCs/>
          <w:color w:val="000000"/>
        </w:rPr>
        <w:t>REST API</w:t>
      </w:r>
      <w:r w:rsidRPr="007A0D4A">
        <w:rPr>
          <w:color w:val="000000"/>
        </w:rPr>
        <w:t xml:space="preserve"> standards for efficient service communication, optimizing connectivity in the project.</w:t>
      </w:r>
    </w:p>
    <w:p w:rsidR="007A0D4A" w:rsidRPr="007A0D4A" w:rsidRDefault="007A0D4A" w:rsidP="007A0D4A">
      <w:pPr>
        <w:pStyle w:val="NoSpacing"/>
        <w:rPr>
          <w:color w:val="000000"/>
        </w:rPr>
      </w:pPr>
    </w:p>
    <w:p w:rsidR="001F3F9B" w:rsidRPr="001F3F9B" w:rsidRDefault="001F3F9B" w:rsidP="001F3F9B">
      <w:pPr>
        <w:pStyle w:val="NoSpacing"/>
        <w:ind w:left="360"/>
        <w:rPr>
          <w:b/>
          <w:bCs/>
          <w:color w:val="000000"/>
        </w:rPr>
      </w:pPr>
      <w:r w:rsidRPr="001F3F9B">
        <w:rPr>
          <w:b/>
          <w:bCs/>
          <w:color w:val="000000"/>
        </w:rPr>
        <w:t>Environment:</w:t>
      </w:r>
      <w:r w:rsidR="007A0D4A">
        <w:rPr>
          <w:color w:val="000000"/>
        </w:rPr>
        <w:t xml:space="preserve"> GCP, </w:t>
      </w:r>
      <w:r w:rsidR="00F0113F">
        <w:rPr>
          <w:color w:val="000000"/>
        </w:rPr>
        <w:t>OpenStack</w:t>
      </w:r>
      <w:r w:rsidR="007A0D4A">
        <w:rPr>
          <w:color w:val="000000"/>
        </w:rPr>
        <w:t xml:space="preserve">, Python, Java, GitHub, Git, Jenkins, Gradle, Ansible, Terraform, Kubernetes, Docker, JFrog, Gitlab, </w:t>
      </w:r>
      <w:r w:rsidR="00D44FF3">
        <w:rPr>
          <w:color w:val="000000"/>
        </w:rPr>
        <w:t>SQL, Redis, MongoDB</w:t>
      </w:r>
      <w:r w:rsidR="00764E01">
        <w:rPr>
          <w:color w:val="000000"/>
        </w:rPr>
        <w:t>,</w:t>
      </w:r>
      <w:r w:rsidR="00D44FF3">
        <w:rPr>
          <w:color w:val="000000"/>
        </w:rPr>
        <w:t xml:space="preserve"> </w:t>
      </w:r>
      <w:r w:rsidR="007A0D4A">
        <w:rPr>
          <w:color w:val="000000"/>
        </w:rPr>
        <w:t xml:space="preserve">Splunk, AppDynamics, </w:t>
      </w:r>
      <w:r w:rsidR="0041779A">
        <w:rPr>
          <w:color w:val="000000"/>
        </w:rPr>
        <w:t xml:space="preserve">Hadoop, </w:t>
      </w:r>
      <w:r w:rsidR="007A0D4A">
        <w:rPr>
          <w:color w:val="000000"/>
        </w:rPr>
        <w:t>Qualys, Jira, Zendesk, WebLogic, Nginx, SSL/TLS, REST API.</w:t>
      </w:r>
      <w:r w:rsidRPr="001F3F9B">
        <w:rPr>
          <w:color w:val="000000"/>
        </w:rPr>
        <w:t xml:space="preserve"> </w:t>
      </w:r>
    </w:p>
    <w:p w:rsidR="00CE48F5" w:rsidRPr="001F3F9B" w:rsidRDefault="00CE48F5" w:rsidP="001F3F9B">
      <w:pPr>
        <w:pStyle w:val="NoSpacing"/>
      </w:pPr>
    </w:p>
    <w:p w:rsidR="001F3F9B" w:rsidRPr="001F3F9B" w:rsidRDefault="001F3F9B" w:rsidP="001F3F9B">
      <w:pPr>
        <w:pStyle w:val="NoSpacing"/>
        <w:rPr>
          <w:b/>
          <w:bCs/>
          <w:color w:val="4D5156"/>
          <w:shd w:val="clear" w:color="auto" w:fill="FFFFFF"/>
        </w:rPr>
      </w:pPr>
      <w:r w:rsidRPr="001F3F9B">
        <w:rPr>
          <w:b/>
          <w:bCs/>
          <w:color w:val="202124"/>
          <w:shd w:val="clear" w:color="auto" w:fill="FFFFFF"/>
        </w:rPr>
        <w:t xml:space="preserve">Client: </w:t>
      </w:r>
      <w:r w:rsidR="00795B4C">
        <w:rPr>
          <w:b/>
          <w:bCs/>
          <w:color w:val="202124"/>
          <w:shd w:val="clear" w:color="auto" w:fill="FFFFFF"/>
        </w:rPr>
        <w:t>WellCare</w:t>
      </w:r>
      <w:r w:rsidRPr="001F3F9B">
        <w:rPr>
          <w:b/>
          <w:bCs/>
          <w:color w:val="202124"/>
          <w:shd w:val="clear" w:color="auto" w:fill="FFFFFF"/>
        </w:rPr>
        <w:t xml:space="preserve"> </w:t>
      </w:r>
      <w:r>
        <w:rPr>
          <w:b/>
          <w:bCs/>
          <w:color w:val="202124"/>
          <w:shd w:val="clear" w:color="auto" w:fill="FFFFFF"/>
        </w:rPr>
        <w:t xml:space="preserve">- </w:t>
      </w:r>
      <w:r w:rsidR="00795B4C">
        <w:rPr>
          <w:b/>
          <w:bCs/>
          <w:color w:val="202124"/>
          <w:shd w:val="clear" w:color="auto" w:fill="FFFFFF"/>
        </w:rPr>
        <w:t>Tampa</w:t>
      </w:r>
      <w:r w:rsidRPr="001F3F9B">
        <w:rPr>
          <w:b/>
          <w:bCs/>
          <w:color w:val="202124"/>
          <w:shd w:val="clear" w:color="auto" w:fill="FFFFFF"/>
        </w:rPr>
        <w:t xml:space="preserve">, </w:t>
      </w:r>
      <w:r w:rsidR="00795B4C">
        <w:rPr>
          <w:b/>
          <w:bCs/>
          <w:color w:val="202124"/>
          <w:shd w:val="clear" w:color="auto" w:fill="FFFFFF"/>
        </w:rPr>
        <w:t>FL</w:t>
      </w:r>
      <w:r w:rsidRPr="001F3F9B">
        <w:rPr>
          <w:b/>
          <w:bCs/>
          <w:color w:val="202124"/>
          <w:shd w:val="clear" w:color="auto" w:fill="FFFFFF"/>
        </w:rPr>
        <w:t xml:space="preserve">             </w:t>
      </w:r>
      <w:r>
        <w:rPr>
          <w:b/>
          <w:bCs/>
          <w:color w:val="202124"/>
          <w:shd w:val="clear" w:color="auto" w:fill="FFFFFF"/>
        </w:rPr>
        <w:t xml:space="preserve">   </w:t>
      </w:r>
      <w:r w:rsidR="00795B4C">
        <w:rPr>
          <w:b/>
          <w:bCs/>
          <w:color w:val="202124"/>
          <w:shd w:val="clear" w:color="auto" w:fill="FFFFFF"/>
        </w:rPr>
        <w:t xml:space="preserve">                              </w:t>
      </w:r>
      <w:r>
        <w:rPr>
          <w:b/>
          <w:bCs/>
          <w:color w:val="202124"/>
          <w:shd w:val="clear" w:color="auto" w:fill="FFFFFF"/>
        </w:rPr>
        <w:t xml:space="preserve">     </w:t>
      </w:r>
      <w:r w:rsidR="00053E4E">
        <w:rPr>
          <w:b/>
          <w:bCs/>
          <w:color w:val="000000"/>
        </w:rPr>
        <w:t>June</w:t>
      </w:r>
      <w:r w:rsidRPr="001F3F9B">
        <w:rPr>
          <w:b/>
          <w:bCs/>
          <w:color w:val="000000"/>
        </w:rPr>
        <w:t xml:space="preserve"> 20</w:t>
      </w:r>
      <w:r>
        <w:rPr>
          <w:b/>
          <w:bCs/>
          <w:color w:val="000000"/>
        </w:rPr>
        <w:t>1</w:t>
      </w:r>
      <w:r w:rsidR="00053E4E">
        <w:rPr>
          <w:b/>
          <w:bCs/>
          <w:color w:val="000000"/>
        </w:rPr>
        <w:t>7</w:t>
      </w:r>
      <w:r w:rsidRPr="001F3F9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Pr="001F3F9B">
        <w:rPr>
          <w:b/>
          <w:bCs/>
          <w:color w:val="000000"/>
        </w:rPr>
        <w:t xml:space="preserve"> </w:t>
      </w:r>
      <w:r w:rsidR="00053E4E">
        <w:rPr>
          <w:b/>
          <w:bCs/>
          <w:color w:val="000000"/>
        </w:rPr>
        <w:t>December</w:t>
      </w:r>
      <w:r>
        <w:rPr>
          <w:b/>
          <w:bCs/>
          <w:color w:val="000000"/>
        </w:rPr>
        <w:t xml:space="preserve"> 20</w:t>
      </w:r>
      <w:r w:rsidR="00053E4E">
        <w:rPr>
          <w:b/>
          <w:bCs/>
          <w:color w:val="000000"/>
        </w:rPr>
        <w:t>18</w:t>
      </w:r>
      <w:r w:rsidRPr="001F3F9B">
        <w:rPr>
          <w:b/>
          <w:bCs/>
          <w:color w:val="202124"/>
          <w:shd w:val="clear" w:color="auto" w:fill="FFFFFF"/>
        </w:rPr>
        <w:t xml:space="preserve">                                                                         </w:t>
      </w:r>
    </w:p>
    <w:p w:rsidR="001F3F9B" w:rsidRPr="001F3F9B" w:rsidRDefault="00EE1380" w:rsidP="001F3F9B">
      <w:pPr>
        <w:pStyle w:val="NoSpacing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Role: </w:t>
      </w:r>
      <w:r w:rsidR="001F3F9B" w:rsidRPr="001F3F9B">
        <w:rPr>
          <w:b/>
          <w:bCs/>
          <w:color w:val="000000"/>
          <w:bdr w:val="none" w:sz="0" w:space="0" w:color="auto" w:frame="1"/>
        </w:rPr>
        <w:t>AWS D</w:t>
      </w:r>
      <w:r w:rsidR="00AC090C">
        <w:rPr>
          <w:b/>
          <w:bCs/>
          <w:color w:val="000000"/>
          <w:bdr w:val="none" w:sz="0" w:space="0" w:color="auto" w:frame="1"/>
        </w:rPr>
        <w:t>evOps</w:t>
      </w:r>
      <w:r w:rsidR="001F3F9B" w:rsidRPr="001F3F9B">
        <w:rPr>
          <w:b/>
          <w:bCs/>
          <w:color w:val="000000"/>
          <w:bdr w:val="none" w:sz="0" w:space="0" w:color="auto" w:frame="1"/>
        </w:rPr>
        <w:t xml:space="preserve"> Engineer</w:t>
      </w:r>
    </w:p>
    <w:p w:rsidR="001F3F9B" w:rsidRPr="001F3F9B" w:rsidRDefault="001F3F9B" w:rsidP="001F3F9B">
      <w:pPr>
        <w:pStyle w:val="NoSpacing"/>
        <w:rPr>
          <w:b/>
          <w:bCs/>
          <w:color w:val="000000"/>
        </w:rPr>
      </w:pPr>
      <w:r w:rsidRPr="001F3F9B">
        <w:rPr>
          <w:b/>
          <w:bCs/>
          <w:color w:val="000000"/>
        </w:rPr>
        <w:t>Responsibilities:</w:t>
      </w:r>
    </w:p>
    <w:p w:rsidR="001F3F9B" w:rsidRDefault="001F3F9B" w:rsidP="00825DA5">
      <w:pPr>
        <w:pStyle w:val="NoSpacing"/>
        <w:rPr>
          <w:color w:val="000000"/>
        </w:rPr>
      </w:pP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Implemented and optimized </w:t>
      </w:r>
      <w:r w:rsidRPr="00825DA5">
        <w:rPr>
          <w:b/>
          <w:bCs/>
          <w:color w:val="000000"/>
        </w:rPr>
        <w:t>AWS</w:t>
      </w:r>
      <w:r w:rsidRPr="00825DA5">
        <w:rPr>
          <w:color w:val="000000"/>
        </w:rPr>
        <w:t xml:space="preserve"> cloud infrastructure, enhancing scalability and reliability for the project. Leveraged </w:t>
      </w:r>
      <w:r w:rsidRPr="00825DA5">
        <w:rPr>
          <w:b/>
          <w:bCs/>
          <w:color w:val="000000"/>
        </w:rPr>
        <w:t>OpenStack</w:t>
      </w:r>
      <w:r w:rsidRPr="00825DA5">
        <w:rPr>
          <w:color w:val="000000"/>
        </w:rPr>
        <w:t xml:space="preserve"> for hybrid cloud solutions, ensuring seamless integration with on-premises resources and optimizing overall project flexibility.</w:t>
      </w: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Enhanced project efficiency with </w:t>
      </w:r>
      <w:r w:rsidRPr="00825DA5">
        <w:rPr>
          <w:b/>
          <w:bCs/>
          <w:color w:val="000000"/>
        </w:rPr>
        <w:t>Python</w:t>
      </w:r>
      <w:r w:rsidRPr="00825DA5">
        <w:rPr>
          <w:color w:val="000000"/>
        </w:rPr>
        <w:t xml:space="preserve"> scripts for </w:t>
      </w:r>
      <w:r w:rsidRPr="00825DA5">
        <w:rPr>
          <w:b/>
          <w:bCs/>
          <w:color w:val="000000"/>
        </w:rPr>
        <w:t>AWS</w:t>
      </w:r>
      <w:r w:rsidRPr="00825DA5">
        <w:rPr>
          <w:color w:val="000000"/>
        </w:rPr>
        <w:t xml:space="preserve"> resource provisioning. Utilized </w:t>
      </w:r>
      <w:r w:rsidRPr="00825DA5">
        <w:rPr>
          <w:b/>
          <w:bCs/>
          <w:color w:val="000000"/>
        </w:rPr>
        <w:t>Shell/Bash</w:t>
      </w:r>
      <w:r w:rsidRPr="00825DA5">
        <w:rPr>
          <w:color w:val="000000"/>
        </w:rPr>
        <w:t xml:space="preserve"> for automating </w:t>
      </w:r>
      <w:r w:rsidRPr="00825DA5">
        <w:rPr>
          <w:b/>
          <w:bCs/>
          <w:color w:val="000000"/>
        </w:rPr>
        <w:t>AWS</w:t>
      </w:r>
      <w:r w:rsidRPr="00825DA5">
        <w:rPr>
          <w:color w:val="000000"/>
        </w:rPr>
        <w:t xml:space="preserve"> operations, streamlining tasks in the project.</w:t>
      </w: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Managed source code collaboration and version history with </w:t>
      </w:r>
      <w:r w:rsidRPr="00825DA5">
        <w:rPr>
          <w:b/>
          <w:bCs/>
          <w:color w:val="000000"/>
        </w:rPr>
        <w:t>Git</w:t>
      </w:r>
      <w:r w:rsidRPr="00825DA5">
        <w:rPr>
          <w:color w:val="000000"/>
        </w:rPr>
        <w:t xml:space="preserve">, ensuring streamlined development. Implemented </w:t>
      </w:r>
      <w:r w:rsidRPr="00825DA5">
        <w:rPr>
          <w:b/>
          <w:bCs/>
          <w:color w:val="000000"/>
        </w:rPr>
        <w:t>Jenkins CI/CD</w:t>
      </w:r>
      <w:r w:rsidRPr="00825DA5">
        <w:rPr>
          <w:color w:val="000000"/>
        </w:rPr>
        <w:t xml:space="preserve"> pipelines for automated build and deployment, optimizing project workflows in the process.</w:t>
      </w: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Orchestrated </w:t>
      </w:r>
      <w:r w:rsidRPr="00825DA5">
        <w:rPr>
          <w:b/>
          <w:bCs/>
          <w:color w:val="000000"/>
        </w:rPr>
        <w:t>CI/CD</w:t>
      </w:r>
      <w:r w:rsidRPr="00825DA5">
        <w:rPr>
          <w:color w:val="000000"/>
        </w:rPr>
        <w:t xml:space="preserve"> pipelines with Jenkins, ensuring automated testing and seamless deployment in the project. Utilized </w:t>
      </w:r>
      <w:r w:rsidRPr="00825DA5">
        <w:rPr>
          <w:b/>
          <w:bCs/>
          <w:color w:val="000000"/>
        </w:rPr>
        <w:t>Maven</w:t>
      </w:r>
      <w:r w:rsidRPr="00825DA5">
        <w:rPr>
          <w:color w:val="000000"/>
        </w:rPr>
        <w:t xml:space="preserve"> for building and managing Java applications, optimizing project builds and maintaining robust Java applications.</w:t>
      </w: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Automated infrastructure configuration with </w:t>
      </w:r>
      <w:r w:rsidRPr="00825DA5">
        <w:rPr>
          <w:b/>
          <w:bCs/>
          <w:color w:val="000000"/>
        </w:rPr>
        <w:t xml:space="preserve">Chef </w:t>
      </w:r>
      <w:r w:rsidRPr="00825DA5">
        <w:rPr>
          <w:color w:val="000000"/>
        </w:rPr>
        <w:t xml:space="preserve">for consistency and efficiency in the project. Employed </w:t>
      </w:r>
      <w:r w:rsidRPr="00825DA5">
        <w:rPr>
          <w:b/>
          <w:bCs/>
          <w:color w:val="000000"/>
        </w:rPr>
        <w:t>Terraform</w:t>
      </w:r>
      <w:r w:rsidRPr="00825DA5">
        <w:rPr>
          <w:color w:val="000000"/>
        </w:rPr>
        <w:t xml:space="preserve"> for Infrastructure as Code (IaC) to manage </w:t>
      </w:r>
      <w:r w:rsidRPr="00825DA5">
        <w:rPr>
          <w:b/>
          <w:bCs/>
          <w:color w:val="000000"/>
        </w:rPr>
        <w:t>AWS</w:t>
      </w:r>
      <w:r w:rsidRPr="00825DA5">
        <w:rPr>
          <w:color w:val="000000"/>
        </w:rPr>
        <w:t xml:space="preserve"> resources, optimizing scalability and resource utilization.</w:t>
      </w: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Implemented </w:t>
      </w:r>
      <w:r w:rsidRPr="00825DA5">
        <w:rPr>
          <w:b/>
          <w:bCs/>
          <w:color w:val="000000"/>
        </w:rPr>
        <w:t>Docker</w:t>
      </w:r>
      <w:r w:rsidRPr="00825DA5">
        <w:rPr>
          <w:color w:val="000000"/>
        </w:rPr>
        <w:t xml:space="preserve"> for efficient containerization, ensuring consistent deployment across project environments. Orchestrated containers in </w:t>
      </w:r>
      <w:r w:rsidRPr="00825DA5">
        <w:rPr>
          <w:b/>
          <w:bCs/>
          <w:color w:val="000000"/>
        </w:rPr>
        <w:t>AWS</w:t>
      </w:r>
      <w:r w:rsidRPr="00825DA5">
        <w:rPr>
          <w:color w:val="000000"/>
        </w:rPr>
        <w:t xml:space="preserve"> using </w:t>
      </w:r>
      <w:r w:rsidRPr="00825DA5">
        <w:rPr>
          <w:b/>
          <w:bCs/>
          <w:color w:val="000000"/>
        </w:rPr>
        <w:t>Kubernetes</w:t>
      </w:r>
      <w:r w:rsidRPr="00825DA5">
        <w:rPr>
          <w:color w:val="000000"/>
        </w:rPr>
        <w:t xml:space="preserve"> for scalable and resilient applications, contributing to project reliability and scalability.</w:t>
      </w: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Efficiently managed artifacts with </w:t>
      </w:r>
      <w:r w:rsidRPr="00825DA5">
        <w:rPr>
          <w:b/>
          <w:bCs/>
          <w:color w:val="000000"/>
        </w:rPr>
        <w:t>Nexus</w:t>
      </w:r>
      <w:r w:rsidRPr="00825DA5">
        <w:rPr>
          <w:color w:val="000000"/>
        </w:rPr>
        <w:t xml:space="preserve">, ensuring version control and traceability for the project. Utilized </w:t>
      </w:r>
      <w:r w:rsidRPr="00825DA5">
        <w:rPr>
          <w:b/>
          <w:bCs/>
          <w:color w:val="000000"/>
        </w:rPr>
        <w:t>Amazon ECR</w:t>
      </w:r>
      <w:r w:rsidRPr="00825DA5">
        <w:rPr>
          <w:color w:val="000000"/>
        </w:rPr>
        <w:t xml:space="preserve"> for secure and scalable container image storage, enhancing project reliability and deployment efficiency.</w:t>
      </w: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Implemented </w:t>
      </w:r>
      <w:r w:rsidRPr="00825DA5">
        <w:rPr>
          <w:b/>
          <w:bCs/>
          <w:color w:val="000000"/>
        </w:rPr>
        <w:t>CloudWatch</w:t>
      </w:r>
      <w:r w:rsidRPr="00825DA5">
        <w:rPr>
          <w:color w:val="000000"/>
        </w:rPr>
        <w:t xml:space="preserve"> for proactive monitoring of </w:t>
      </w:r>
      <w:r w:rsidRPr="00825DA5">
        <w:rPr>
          <w:b/>
          <w:bCs/>
          <w:color w:val="000000"/>
        </w:rPr>
        <w:t>AWS</w:t>
      </w:r>
      <w:r w:rsidRPr="00825DA5">
        <w:rPr>
          <w:color w:val="000000"/>
        </w:rPr>
        <w:t xml:space="preserve"> resources in the project. Integrated </w:t>
      </w:r>
      <w:r w:rsidRPr="00825DA5">
        <w:rPr>
          <w:b/>
          <w:bCs/>
          <w:color w:val="000000"/>
        </w:rPr>
        <w:t>Grafana</w:t>
      </w:r>
      <w:r w:rsidRPr="00825DA5">
        <w:rPr>
          <w:color w:val="000000"/>
        </w:rPr>
        <w:t xml:space="preserve"> for visualizing and analyzing performance metrics, enhancing insights throughout the project lifecycle.</w:t>
      </w:r>
    </w:p>
    <w:p w:rsidR="0041779A" w:rsidRDefault="0041779A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41779A">
        <w:rPr>
          <w:color w:val="000000"/>
        </w:rPr>
        <w:t xml:space="preserve">Utilized </w:t>
      </w:r>
      <w:r w:rsidRPr="0041779A">
        <w:rPr>
          <w:b/>
          <w:bCs/>
          <w:color w:val="000000"/>
        </w:rPr>
        <w:t>Spark</w:t>
      </w:r>
      <w:r w:rsidRPr="0041779A">
        <w:rPr>
          <w:color w:val="000000"/>
        </w:rPr>
        <w:t xml:space="preserve"> to orchestrate and optimize large-scale data analytics pipelines, enhancing data processing speed and efficiency.</w:t>
      </w:r>
    </w:p>
    <w:p w:rsidR="00FA1D9F" w:rsidRDefault="00FA1D9F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FA1D9F">
        <w:rPr>
          <w:color w:val="000000"/>
        </w:rPr>
        <w:t xml:space="preserve">Implemented resilient data replication and high availability configurations for critical databases like </w:t>
      </w:r>
      <w:r w:rsidRPr="00FA1D9F">
        <w:rPr>
          <w:b/>
          <w:bCs/>
          <w:color w:val="000000"/>
        </w:rPr>
        <w:t>MS SQL Server</w:t>
      </w:r>
      <w:r w:rsidRPr="00FA1D9F">
        <w:rPr>
          <w:color w:val="000000"/>
        </w:rPr>
        <w:t xml:space="preserve"> and </w:t>
      </w:r>
      <w:r w:rsidRPr="00FA1D9F">
        <w:rPr>
          <w:b/>
          <w:bCs/>
          <w:color w:val="000000"/>
        </w:rPr>
        <w:t>Oracle</w:t>
      </w:r>
      <w:r w:rsidRPr="00FA1D9F">
        <w:rPr>
          <w:color w:val="000000"/>
        </w:rPr>
        <w:t>, minimizing downtime and ensuring data consistency across platforms.</w:t>
      </w: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Ensured </w:t>
      </w:r>
      <w:r w:rsidRPr="00825DA5">
        <w:rPr>
          <w:b/>
          <w:bCs/>
          <w:color w:val="000000"/>
        </w:rPr>
        <w:t>AWS</w:t>
      </w:r>
      <w:r w:rsidRPr="00825DA5">
        <w:rPr>
          <w:color w:val="000000"/>
        </w:rPr>
        <w:t xml:space="preserve"> infrastructure compliance with </w:t>
      </w:r>
      <w:r w:rsidRPr="00825DA5">
        <w:rPr>
          <w:b/>
          <w:bCs/>
          <w:color w:val="000000"/>
        </w:rPr>
        <w:t>AWS IAM</w:t>
      </w:r>
      <w:r w:rsidRPr="00825DA5">
        <w:rPr>
          <w:color w:val="000000"/>
        </w:rPr>
        <w:t xml:space="preserve"> and implemented security best practices in the project. Integrated </w:t>
      </w:r>
      <w:r w:rsidRPr="00825DA5">
        <w:rPr>
          <w:b/>
          <w:bCs/>
          <w:color w:val="000000"/>
        </w:rPr>
        <w:t>Microsoft Defender</w:t>
      </w:r>
      <w:r w:rsidRPr="00825DA5">
        <w:rPr>
          <w:color w:val="000000"/>
        </w:rPr>
        <w:t xml:space="preserve"> for robust endpoint security, enhancing overall project resilience and data protection.</w:t>
      </w:r>
    </w:p>
    <w:p w:rsidR="00825DA5" w:rsidRDefault="00825DA5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Established incident response processes using </w:t>
      </w:r>
      <w:r w:rsidRPr="009E3559">
        <w:rPr>
          <w:b/>
          <w:bCs/>
          <w:color w:val="000000"/>
        </w:rPr>
        <w:t>ServiceNow</w:t>
      </w:r>
      <w:r w:rsidRPr="00825DA5">
        <w:rPr>
          <w:color w:val="000000"/>
        </w:rPr>
        <w:t xml:space="preserve"> for effective resolution. Utilized </w:t>
      </w:r>
      <w:r w:rsidRPr="009E3559">
        <w:rPr>
          <w:b/>
          <w:bCs/>
          <w:color w:val="000000"/>
        </w:rPr>
        <w:t>PagerDuty</w:t>
      </w:r>
      <w:r w:rsidRPr="00825DA5">
        <w:rPr>
          <w:color w:val="000000"/>
        </w:rPr>
        <w:t xml:space="preserve"> for timely alerting and incident escalation, streamlining incident management workflows in the project.</w:t>
      </w:r>
    </w:p>
    <w:p w:rsidR="0059060D" w:rsidRDefault="00825DA5" w:rsidP="0059060D">
      <w:pPr>
        <w:pStyle w:val="NoSpacing"/>
        <w:numPr>
          <w:ilvl w:val="0"/>
          <w:numId w:val="7"/>
        </w:numPr>
        <w:rPr>
          <w:color w:val="000000"/>
        </w:rPr>
      </w:pPr>
      <w:r w:rsidRPr="00825DA5">
        <w:rPr>
          <w:color w:val="000000"/>
        </w:rPr>
        <w:t xml:space="preserve">Configured and managed </w:t>
      </w:r>
      <w:r w:rsidRPr="009E3559">
        <w:rPr>
          <w:b/>
          <w:bCs/>
          <w:color w:val="000000"/>
        </w:rPr>
        <w:t>Nginx</w:t>
      </w:r>
      <w:r w:rsidRPr="00825DA5">
        <w:rPr>
          <w:color w:val="000000"/>
        </w:rPr>
        <w:t xml:space="preserve"> servers for optimal load balancing and web application delivery in the project. Utilized </w:t>
      </w:r>
      <w:r w:rsidRPr="009E3559">
        <w:rPr>
          <w:b/>
          <w:bCs/>
          <w:color w:val="000000"/>
        </w:rPr>
        <w:t xml:space="preserve">Tomcat </w:t>
      </w:r>
      <w:r w:rsidRPr="00825DA5">
        <w:rPr>
          <w:color w:val="000000"/>
        </w:rPr>
        <w:t xml:space="preserve">for efficient </w:t>
      </w:r>
      <w:r w:rsidRPr="009E3559">
        <w:rPr>
          <w:b/>
          <w:bCs/>
          <w:color w:val="000000"/>
        </w:rPr>
        <w:t>Java</w:t>
      </w:r>
      <w:r w:rsidRPr="00825DA5">
        <w:rPr>
          <w:color w:val="000000"/>
        </w:rPr>
        <w:t xml:space="preserve"> application server management, ensuring seamless performance and reliability.</w:t>
      </w:r>
    </w:p>
    <w:p w:rsidR="0059060D" w:rsidRPr="0059060D" w:rsidRDefault="0059060D" w:rsidP="0059060D">
      <w:pPr>
        <w:pStyle w:val="NoSpacing"/>
        <w:numPr>
          <w:ilvl w:val="0"/>
          <w:numId w:val="7"/>
        </w:numPr>
        <w:rPr>
          <w:color w:val="000000"/>
        </w:rPr>
      </w:pPr>
      <w:r w:rsidRPr="0059060D">
        <w:rPr>
          <w:color w:val="000000"/>
        </w:rPr>
        <w:lastRenderedPageBreak/>
        <w:t xml:space="preserve">Implemented </w:t>
      </w:r>
      <w:r w:rsidRPr="0059060D">
        <w:rPr>
          <w:b/>
          <w:bCs/>
          <w:color w:val="000000"/>
        </w:rPr>
        <w:t>FTP/TFTP</w:t>
      </w:r>
      <w:r w:rsidRPr="0059060D">
        <w:rPr>
          <w:color w:val="000000"/>
        </w:rPr>
        <w:t xml:space="preserve"> protocols for secure file transfer and efficient data sharing. Administered </w:t>
      </w:r>
      <w:r w:rsidRPr="0059060D">
        <w:rPr>
          <w:b/>
          <w:bCs/>
          <w:color w:val="000000"/>
        </w:rPr>
        <w:t>WAN</w:t>
      </w:r>
      <w:r w:rsidRPr="0059060D">
        <w:rPr>
          <w:color w:val="000000"/>
        </w:rPr>
        <w:t xml:space="preserve"> and </w:t>
      </w:r>
      <w:r w:rsidRPr="0059060D">
        <w:rPr>
          <w:b/>
          <w:bCs/>
          <w:color w:val="000000"/>
        </w:rPr>
        <w:t>LAN</w:t>
      </w:r>
      <w:r w:rsidRPr="0059060D">
        <w:rPr>
          <w:color w:val="000000"/>
        </w:rPr>
        <w:t xml:space="preserve"> configurations for optimizing network performance.</w:t>
      </w:r>
    </w:p>
    <w:p w:rsidR="001F3F9B" w:rsidRPr="001F3F9B" w:rsidRDefault="001F3F9B" w:rsidP="001F3F9B">
      <w:pPr>
        <w:pStyle w:val="NoSpacing"/>
        <w:rPr>
          <w:b/>
        </w:rPr>
      </w:pPr>
    </w:p>
    <w:p w:rsidR="001F3F9B" w:rsidRPr="001F3F9B" w:rsidRDefault="001F3F9B" w:rsidP="001F3F9B">
      <w:pPr>
        <w:pStyle w:val="NoSpacing"/>
        <w:rPr>
          <w:color w:val="000000"/>
        </w:rPr>
      </w:pPr>
      <w:r w:rsidRPr="001F3F9B">
        <w:rPr>
          <w:b/>
        </w:rPr>
        <w:t>Environment:</w:t>
      </w:r>
      <w:r w:rsidRPr="001F3F9B">
        <w:rPr>
          <w:b/>
          <w:bCs/>
          <w:color w:val="000000"/>
        </w:rPr>
        <w:t xml:space="preserve"> </w:t>
      </w:r>
      <w:r w:rsidR="009E3559">
        <w:rPr>
          <w:color w:val="000000"/>
        </w:rPr>
        <w:t>AWS</w:t>
      </w:r>
      <w:r w:rsidRPr="001F3F9B">
        <w:rPr>
          <w:color w:val="000000"/>
        </w:rPr>
        <w:t>,</w:t>
      </w:r>
      <w:r w:rsidR="009E3559">
        <w:rPr>
          <w:color w:val="000000"/>
        </w:rPr>
        <w:t xml:space="preserve"> OpenStack, Shell/Bash, Python, Git, Java, CI/CD, Maven, Chef, Terraform, Docker, Kubernetes, Nexus, Amazon ECR, CloudWatch, </w:t>
      </w:r>
      <w:r w:rsidR="0087066B">
        <w:rPr>
          <w:color w:val="000000"/>
        </w:rPr>
        <w:t>Spark,</w:t>
      </w:r>
      <w:r w:rsidR="00FA1D9F">
        <w:rPr>
          <w:color w:val="000000"/>
        </w:rPr>
        <w:t xml:space="preserve"> MS SQL Server, Oracle,</w:t>
      </w:r>
      <w:r w:rsidR="0087066B">
        <w:rPr>
          <w:color w:val="000000"/>
        </w:rPr>
        <w:t xml:space="preserve"> </w:t>
      </w:r>
      <w:r w:rsidR="0059060D">
        <w:rPr>
          <w:color w:val="000000"/>
        </w:rPr>
        <w:t xml:space="preserve">FTP/TFTP, WAN, LAN, </w:t>
      </w:r>
      <w:r w:rsidR="009E3559">
        <w:rPr>
          <w:color w:val="000000"/>
        </w:rPr>
        <w:t xml:space="preserve">Grafana, IAM, </w:t>
      </w:r>
      <w:r w:rsidRPr="001F3F9B">
        <w:rPr>
          <w:color w:val="000000"/>
        </w:rPr>
        <w:t xml:space="preserve"> </w:t>
      </w:r>
      <w:r w:rsidR="009E3559">
        <w:rPr>
          <w:color w:val="000000"/>
        </w:rPr>
        <w:t>Microsoft Defender, ServiceNow,</w:t>
      </w:r>
      <w:r w:rsidR="00247CAA">
        <w:rPr>
          <w:color w:val="000000"/>
        </w:rPr>
        <w:t xml:space="preserve"> </w:t>
      </w:r>
      <w:r w:rsidR="009E3559">
        <w:rPr>
          <w:color w:val="000000"/>
        </w:rPr>
        <w:t>PagerDuty, Nginx, Tomcat.</w:t>
      </w:r>
    </w:p>
    <w:p w:rsidR="001F3F9B" w:rsidRPr="001F3F9B" w:rsidRDefault="001F3F9B" w:rsidP="001F3F9B">
      <w:pPr>
        <w:pStyle w:val="NoSpacing"/>
      </w:pPr>
    </w:p>
    <w:p w:rsidR="001F3F9B" w:rsidRPr="001F3F9B" w:rsidRDefault="001F3F9B" w:rsidP="001F3F9B">
      <w:pPr>
        <w:pStyle w:val="NoSpacing"/>
        <w:rPr>
          <w:rFonts w:eastAsia="Quattrocento Sans"/>
          <w:color w:val="000000"/>
        </w:rPr>
      </w:pPr>
    </w:p>
    <w:p w:rsidR="001F3F9B" w:rsidRPr="001F3F9B" w:rsidRDefault="001F3F9B" w:rsidP="001F3F9B">
      <w:pPr>
        <w:pStyle w:val="NoSpacing"/>
        <w:rPr>
          <w:color w:val="000000"/>
          <w:bdr w:val="none" w:sz="0" w:space="0" w:color="auto" w:frame="1"/>
        </w:rPr>
      </w:pPr>
      <w:r w:rsidRPr="001F3F9B">
        <w:rPr>
          <w:b/>
          <w:bCs/>
          <w:color w:val="000000"/>
          <w:bdr w:val="none" w:sz="0" w:space="0" w:color="auto" w:frame="1"/>
        </w:rPr>
        <w:t xml:space="preserve">Client: </w:t>
      </w:r>
      <w:r w:rsidR="00D51655">
        <w:rPr>
          <w:b/>
          <w:bCs/>
          <w:color w:val="000000"/>
          <w:bdr w:val="none" w:sz="0" w:space="0" w:color="auto" w:frame="1"/>
        </w:rPr>
        <w:t>Madwire,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D51655">
        <w:rPr>
          <w:b/>
          <w:bCs/>
          <w:color w:val="000000"/>
          <w:bdr w:val="none" w:sz="0" w:space="0" w:color="auto" w:frame="1"/>
        </w:rPr>
        <w:t>Fort Collins, CO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1F3F9B">
        <w:rPr>
          <w:b/>
          <w:bCs/>
          <w:color w:val="000000"/>
          <w:bdr w:val="none" w:sz="0" w:space="0" w:color="auto" w:frame="1"/>
        </w:rPr>
        <w:t xml:space="preserve">  </w:t>
      </w:r>
      <w:r>
        <w:rPr>
          <w:b/>
          <w:bCs/>
          <w:color w:val="000000"/>
          <w:bdr w:val="none" w:sz="0" w:space="0" w:color="auto" w:frame="1"/>
        </w:rPr>
        <w:t xml:space="preserve">          </w:t>
      </w:r>
      <w:r w:rsidRPr="001F3F9B">
        <w:rPr>
          <w:b/>
          <w:bCs/>
          <w:color w:val="000000"/>
          <w:bdr w:val="none" w:sz="0" w:space="0" w:color="auto" w:frame="1"/>
        </w:rPr>
        <w:t xml:space="preserve">  </w:t>
      </w:r>
      <w:r w:rsidR="00D51655">
        <w:rPr>
          <w:b/>
          <w:bCs/>
          <w:color w:val="000000"/>
          <w:bdr w:val="none" w:sz="0" w:space="0" w:color="auto" w:frame="1"/>
        </w:rPr>
        <w:t xml:space="preserve">                                  </w:t>
      </w:r>
      <w:r w:rsidR="00972A4B">
        <w:rPr>
          <w:b/>
          <w:bCs/>
          <w:color w:val="000000"/>
          <w:bdr w:val="none" w:sz="0" w:space="0" w:color="auto" w:frame="1"/>
        </w:rPr>
        <w:t>August</w:t>
      </w:r>
      <w:r w:rsidRPr="001F3F9B">
        <w:rPr>
          <w:b/>
          <w:bCs/>
          <w:color w:val="000000"/>
          <w:bdr w:val="none" w:sz="0" w:space="0" w:color="auto" w:frame="1"/>
        </w:rPr>
        <w:t xml:space="preserve"> 2016 – </w:t>
      </w:r>
      <w:r w:rsidR="00972A4B">
        <w:rPr>
          <w:b/>
          <w:bCs/>
          <w:color w:val="000000"/>
          <w:bdr w:val="none" w:sz="0" w:space="0" w:color="auto" w:frame="1"/>
        </w:rPr>
        <w:t>May</w:t>
      </w:r>
      <w:r w:rsidRPr="001F3F9B">
        <w:rPr>
          <w:b/>
          <w:bCs/>
          <w:color w:val="000000"/>
          <w:bdr w:val="none" w:sz="0" w:space="0" w:color="auto" w:frame="1"/>
        </w:rPr>
        <w:t xml:space="preserve"> 201</w:t>
      </w:r>
      <w:r w:rsidR="00972A4B">
        <w:rPr>
          <w:b/>
          <w:bCs/>
          <w:color w:val="000000"/>
          <w:bdr w:val="none" w:sz="0" w:space="0" w:color="auto" w:frame="1"/>
        </w:rPr>
        <w:t>7</w:t>
      </w:r>
      <w:r w:rsidRPr="001F3F9B">
        <w:rPr>
          <w:color w:val="000000"/>
          <w:bdr w:val="none" w:sz="0" w:space="0" w:color="auto" w:frame="1"/>
        </w:rPr>
        <w:t xml:space="preserve">  </w:t>
      </w:r>
      <w:r w:rsidRPr="001F3F9B">
        <w:rPr>
          <w:b/>
          <w:bCs/>
          <w:color w:val="000000"/>
          <w:bdr w:val="none" w:sz="0" w:space="0" w:color="auto" w:frame="1"/>
        </w:rPr>
        <w:t xml:space="preserve">                                                                                                                   </w:t>
      </w:r>
    </w:p>
    <w:p w:rsidR="001F3F9B" w:rsidRPr="001F3F9B" w:rsidRDefault="00EE1380" w:rsidP="001F3F9B">
      <w:pPr>
        <w:pStyle w:val="NoSpacing"/>
        <w:rPr>
          <w:b/>
          <w:bCs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 xml:space="preserve">Role: </w:t>
      </w:r>
      <w:r w:rsidR="001F3F9B" w:rsidRPr="001F3F9B">
        <w:rPr>
          <w:b/>
          <w:bCs/>
          <w:color w:val="000000"/>
          <w:bdr w:val="none" w:sz="0" w:space="0" w:color="auto" w:frame="1"/>
        </w:rPr>
        <w:t>D</w:t>
      </w:r>
      <w:r w:rsidR="00D51655">
        <w:rPr>
          <w:b/>
          <w:bCs/>
          <w:color w:val="000000"/>
          <w:bdr w:val="none" w:sz="0" w:space="0" w:color="auto" w:frame="1"/>
        </w:rPr>
        <w:t>evOps</w:t>
      </w:r>
      <w:r w:rsidR="001F3F9B" w:rsidRPr="001F3F9B">
        <w:rPr>
          <w:b/>
          <w:bCs/>
          <w:color w:val="000000"/>
          <w:bdr w:val="none" w:sz="0" w:space="0" w:color="auto" w:frame="1"/>
        </w:rPr>
        <w:t xml:space="preserve"> Engineer</w:t>
      </w:r>
      <w:r w:rsidR="001F3F9B" w:rsidRPr="001F3F9B">
        <w:rPr>
          <w:b/>
          <w:bCs/>
          <w:color w:val="000000"/>
        </w:rPr>
        <w:t xml:space="preserve"> </w:t>
      </w:r>
    </w:p>
    <w:p w:rsidR="001F3F9B" w:rsidRDefault="001F3F9B" w:rsidP="001F3F9B">
      <w:pPr>
        <w:pStyle w:val="NoSpacing"/>
        <w:rPr>
          <w:b/>
          <w:bCs/>
          <w:color w:val="000000"/>
        </w:rPr>
      </w:pPr>
      <w:r w:rsidRPr="001F3F9B">
        <w:rPr>
          <w:b/>
          <w:bCs/>
          <w:color w:val="000000"/>
        </w:rPr>
        <w:t>Responsibilities:</w:t>
      </w:r>
    </w:p>
    <w:p w:rsidR="00795571" w:rsidRPr="001F3F9B" w:rsidRDefault="00795571" w:rsidP="001F3F9B">
      <w:pPr>
        <w:pStyle w:val="NoSpacing"/>
        <w:rPr>
          <w:b/>
          <w:bCs/>
          <w:color w:val="000000"/>
        </w:rPr>
      </w:pPr>
    </w:p>
    <w:p w:rsidR="001F3F9B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Led the migration to </w:t>
      </w:r>
      <w:r w:rsidR="00E51361" w:rsidRPr="00E51361">
        <w:rPr>
          <w:b/>
          <w:bCs/>
        </w:rPr>
        <w:t>Azure</w:t>
      </w:r>
      <w:r w:rsidRPr="003E00F4">
        <w:t xml:space="preserve">, optimizing infrastructure for enhanced scalability and cost efficiency. Strategically utilized </w:t>
      </w:r>
      <w:r w:rsidRPr="00E51361">
        <w:rPr>
          <w:b/>
          <w:bCs/>
        </w:rPr>
        <w:t>AWS</w:t>
      </w:r>
      <w:r w:rsidRPr="003E00F4">
        <w:t xml:space="preserve"> services for specific workloads and seamless integrations, ensuring optimal cloud performance.</w:t>
      </w:r>
    </w:p>
    <w:p w:rsidR="003E00F4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Developed </w:t>
      </w:r>
      <w:r w:rsidRPr="00E51361">
        <w:rPr>
          <w:b/>
          <w:bCs/>
        </w:rPr>
        <w:t>Python</w:t>
      </w:r>
      <w:r w:rsidRPr="003E00F4">
        <w:t xml:space="preserve"> automation scripts for streamlined infrastructure provisioning and configuration. Leveraged </w:t>
      </w:r>
      <w:r w:rsidRPr="00E51361">
        <w:rPr>
          <w:b/>
          <w:bCs/>
        </w:rPr>
        <w:t>Node.js</w:t>
      </w:r>
      <w:r w:rsidRPr="003E00F4">
        <w:t xml:space="preserve"> to build scalable and efficient applications, contributing to enhanced system performance.</w:t>
      </w:r>
    </w:p>
    <w:p w:rsidR="003E00F4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Effectively managed version control using </w:t>
      </w:r>
      <w:r w:rsidRPr="00E51361">
        <w:rPr>
          <w:b/>
          <w:bCs/>
        </w:rPr>
        <w:t>Bitbucket</w:t>
      </w:r>
      <w:r w:rsidRPr="003E00F4">
        <w:t xml:space="preserve">, ensuring seamless code collaboration and optimal branching strategies. Implemented </w:t>
      </w:r>
      <w:r w:rsidRPr="00E51361">
        <w:rPr>
          <w:b/>
          <w:bCs/>
        </w:rPr>
        <w:t>GitLab</w:t>
      </w:r>
      <w:r w:rsidRPr="003E00F4">
        <w:t xml:space="preserve"> for continuous integration, automating builds and enhancing the development pipeline.</w:t>
      </w:r>
    </w:p>
    <w:p w:rsidR="003E00F4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Streamlined development workflows by orchestrating </w:t>
      </w:r>
      <w:r w:rsidRPr="00E51361">
        <w:rPr>
          <w:b/>
          <w:bCs/>
        </w:rPr>
        <w:t>CI/CD</w:t>
      </w:r>
      <w:r w:rsidRPr="003E00F4">
        <w:t xml:space="preserve"> pipelines through </w:t>
      </w:r>
      <w:r w:rsidRPr="00E51361">
        <w:rPr>
          <w:b/>
          <w:bCs/>
        </w:rPr>
        <w:t>Jenkins</w:t>
      </w:r>
      <w:r w:rsidRPr="003E00F4">
        <w:t xml:space="preserve">, automating builds and rigorous testing. Leveraged </w:t>
      </w:r>
      <w:r w:rsidRPr="00E51361">
        <w:rPr>
          <w:b/>
          <w:bCs/>
        </w:rPr>
        <w:t>ANT</w:t>
      </w:r>
      <w:r w:rsidRPr="003E00F4">
        <w:t xml:space="preserve"> for </w:t>
      </w:r>
      <w:r w:rsidRPr="00E51361">
        <w:rPr>
          <w:b/>
          <w:bCs/>
        </w:rPr>
        <w:t>Java</w:t>
      </w:r>
      <w:r w:rsidRPr="003E00F4">
        <w:t xml:space="preserve"> builds and efficient deployment processes, ensuring a seamless and reliable release pipeline.</w:t>
      </w:r>
    </w:p>
    <w:p w:rsidR="003E00F4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Guided the adoption of </w:t>
      </w:r>
      <w:r w:rsidR="00E51361" w:rsidRPr="00E51361">
        <w:rPr>
          <w:b/>
          <w:bCs/>
        </w:rPr>
        <w:t>Puppet</w:t>
      </w:r>
      <w:r w:rsidRPr="003E00F4">
        <w:t xml:space="preserve"> for streamlined server configurations and </w:t>
      </w:r>
      <w:r w:rsidRPr="00E51361">
        <w:rPr>
          <w:b/>
          <w:bCs/>
        </w:rPr>
        <w:t>terraform</w:t>
      </w:r>
      <w:r w:rsidRPr="003E00F4">
        <w:t xml:space="preserve"> for efficient cloud resource management in an advocacy role.</w:t>
      </w:r>
    </w:p>
    <w:p w:rsidR="003E00F4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Led the orchestration of containerized applications using </w:t>
      </w:r>
      <w:r w:rsidRPr="00E51361">
        <w:rPr>
          <w:b/>
          <w:bCs/>
        </w:rPr>
        <w:t>OpenShift</w:t>
      </w:r>
      <w:r w:rsidRPr="003E00F4">
        <w:t xml:space="preserve">, ensuring seamless </w:t>
      </w:r>
      <w:r w:rsidRPr="00E51361">
        <w:rPr>
          <w:b/>
          <w:bCs/>
        </w:rPr>
        <w:t>Kubernetes</w:t>
      </w:r>
      <w:r w:rsidRPr="003E00F4">
        <w:t xml:space="preserve">-based deployment. Leveraged </w:t>
      </w:r>
      <w:r w:rsidRPr="00E51361">
        <w:rPr>
          <w:b/>
          <w:bCs/>
        </w:rPr>
        <w:t>Docker</w:t>
      </w:r>
      <w:r w:rsidRPr="003E00F4">
        <w:t xml:space="preserve"> for efficient containerization and streamlined application packaging.</w:t>
      </w:r>
    </w:p>
    <w:p w:rsidR="003E00F4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Effectively oversaw artifacts using </w:t>
      </w:r>
      <w:r w:rsidRPr="00E51361">
        <w:rPr>
          <w:b/>
          <w:bCs/>
        </w:rPr>
        <w:t>JFrog</w:t>
      </w:r>
      <w:r w:rsidRPr="003E00F4">
        <w:t xml:space="preserve"> Artifactory, ensuring meticulous version control and traceability. Implemented </w:t>
      </w:r>
      <w:r w:rsidRPr="00E51361">
        <w:rPr>
          <w:b/>
          <w:bCs/>
        </w:rPr>
        <w:t>Docker</w:t>
      </w:r>
      <w:r w:rsidRPr="003E00F4">
        <w:t xml:space="preserve"> image storage with </w:t>
      </w:r>
      <w:r w:rsidRPr="00E51361">
        <w:rPr>
          <w:b/>
          <w:bCs/>
        </w:rPr>
        <w:t>GitLab Container Registry</w:t>
      </w:r>
      <w:r w:rsidRPr="003E00F4">
        <w:t xml:space="preserve"> to enhance containerized workflows.</w:t>
      </w:r>
    </w:p>
    <w:p w:rsidR="003E00F4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Pioneered advanced monitoring solutions by integrating </w:t>
      </w:r>
      <w:r w:rsidRPr="00E51361">
        <w:rPr>
          <w:b/>
          <w:bCs/>
        </w:rPr>
        <w:t>ELK</w:t>
      </w:r>
      <w:r w:rsidRPr="003E00F4">
        <w:t xml:space="preserve"> (Elasticsearch, Logstash, Kibana) for comprehensive log analysis. Leveraged </w:t>
      </w:r>
      <w:r w:rsidRPr="00E51361">
        <w:rPr>
          <w:b/>
          <w:bCs/>
        </w:rPr>
        <w:t>AppDynamics</w:t>
      </w:r>
      <w:r w:rsidRPr="003E00F4">
        <w:t xml:space="preserve"> to ensure precision in application performance monitoring.</w:t>
      </w:r>
    </w:p>
    <w:p w:rsidR="003E00F4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Implemented stringent security measures, leveraging </w:t>
      </w:r>
      <w:r w:rsidRPr="00E51361">
        <w:rPr>
          <w:b/>
          <w:bCs/>
        </w:rPr>
        <w:t>Qualys</w:t>
      </w:r>
      <w:r w:rsidRPr="003E00F4">
        <w:t xml:space="preserve"> for thorough vulnerability management. Seamlessly integrated </w:t>
      </w:r>
      <w:r w:rsidRPr="00E51361">
        <w:rPr>
          <w:b/>
          <w:bCs/>
        </w:rPr>
        <w:t>HashiCorp Vault</w:t>
      </w:r>
      <w:r w:rsidRPr="003E00F4">
        <w:t xml:space="preserve"> for fortified secrets management and secure access control.</w:t>
      </w:r>
    </w:p>
    <w:p w:rsidR="003E00F4" w:rsidRDefault="003E00F4" w:rsidP="001F3F9B">
      <w:pPr>
        <w:pStyle w:val="NoSpacing"/>
        <w:numPr>
          <w:ilvl w:val="0"/>
          <w:numId w:val="7"/>
        </w:numPr>
      </w:pPr>
      <w:r w:rsidRPr="003E00F4">
        <w:t xml:space="preserve">Proficiently managed incident response and resolution procedures using </w:t>
      </w:r>
      <w:r w:rsidRPr="00E51361">
        <w:rPr>
          <w:b/>
          <w:bCs/>
        </w:rPr>
        <w:t>Zendesk</w:t>
      </w:r>
      <w:r w:rsidRPr="003E00F4">
        <w:t xml:space="preserve">. Enhanced operational efficiency by seamlessly integrating </w:t>
      </w:r>
      <w:r w:rsidRPr="00E51361">
        <w:rPr>
          <w:b/>
          <w:bCs/>
        </w:rPr>
        <w:t xml:space="preserve">Jira Service Management </w:t>
      </w:r>
      <w:r w:rsidRPr="003E00F4">
        <w:t>for streamlined ticketing and comprehensive tracking.</w:t>
      </w:r>
    </w:p>
    <w:p w:rsidR="003E00F4" w:rsidRDefault="00E51361" w:rsidP="001F3F9B">
      <w:pPr>
        <w:pStyle w:val="NoSpacing"/>
        <w:numPr>
          <w:ilvl w:val="0"/>
          <w:numId w:val="7"/>
        </w:numPr>
      </w:pPr>
      <w:r w:rsidRPr="00E51361">
        <w:t xml:space="preserve">Configured and optimized </w:t>
      </w:r>
      <w:r w:rsidRPr="00E51361">
        <w:rPr>
          <w:b/>
          <w:bCs/>
        </w:rPr>
        <w:t>WebLogic</w:t>
      </w:r>
      <w:r w:rsidRPr="00E51361">
        <w:t xml:space="preserve"> servers for efficient Java application deployment. Implemented </w:t>
      </w:r>
      <w:r w:rsidRPr="00E51361">
        <w:rPr>
          <w:b/>
          <w:bCs/>
        </w:rPr>
        <w:t>Nginx</w:t>
      </w:r>
      <w:r w:rsidRPr="00E51361">
        <w:t xml:space="preserve"> for effective load balancing and served as a reverse proxy, ensuring optimal application delivery.</w:t>
      </w:r>
    </w:p>
    <w:p w:rsidR="00E51361" w:rsidRPr="001F3F9B" w:rsidRDefault="00E51361" w:rsidP="001F3F9B">
      <w:pPr>
        <w:pStyle w:val="NoSpacing"/>
        <w:numPr>
          <w:ilvl w:val="0"/>
          <w:numId w:val="7"/>
        </w:numPr>
      </w:pPr>
      <w:r w:rsidRPr="00E51361">
        <w:t xml:space="preserve">Implemented industry-standard </w:t>
      </w:r>
      <w:r w:rsidRPr="00E51361">
        <w:rPr>
          <w:b/>
          <w:bCs/>
        </w:rPr>
        <w:t>REST API</w:t>
      </w:r>
      <w:r w:rsidRPr="00E51361">
        <w:t xml:space="preserve"> practices, enhancing communication efficiency, and ensuring secure interactions between services.</w:t>
      </w:r>
    </w:p>
    <w:p w:rsidR="001F3F9B" w:rsidRPr="001F3F9B" w:rsidRDefault="001F3F9B" w:rsidP="001F3F9B">
      <w:pPr>
        <w:pStyle w:val="NoSpacing"/>
      </w:pPr>
    </w:p>
    <w:p w:rsidR="001F3F9B" w:rsidRDefault="001F3F9B" w:rsidP="001F3F9B">
      <w:pPr>
        <w:pStyle w:val="NoSpacing"/>
      </w:pPr>
      <w:r w:rsidRPr="001F3F9B">
        <w:rPr>
          <w:b/>
        </w:rPr>
        <w:lastRenderedPageBreak/>
        <w:t xml:space="preserve">Environment: </w:t>
      </w:r>
      <w:r w:rsidRPr="001F3F9B">
        <w:rPr>
          <w:bCs/>
        </w:rPr>
        <w:t>A</w:t>
      </w:r>
      <w:r w:rsidR="00043251">
        <w:rPr>
          <w:bCs/>
        </w:rPr>
        <w:t>zure</w:t>
      </w:r>
      <w:r w:rsidRPr="001F3F9B">
        <w:rPr>
          <w:bCs/>
        </w:rPr>
        <w:t>, AWS</w:t>
      </w:r>
      <w:r w:rsidR="00043251">
        <w:rPr>
          <w:bCs/>
        </w:rPr>
        <w:t>, Node.js, Bitbucket, Gitlab, Jenkins, CI/CD, ANT, Java, Puppet, Terraform, OpenShift, Docker, Kubernetes, JFrog, GCR, ELK, AppDynamics, Qualys, HashiCorp Vault, Zendesk, Jira Service Management, WebLogic, Nginx, REST API.</w:t>
      </w:r>
    </w:p>
    <w:p w:rsidR="001F3F9B" w:rsidRPr="001F3F9B" w:rsidRDefault="001F3F9B" w:rsidP="001F3F9B">
      <w:pPr>
        <w:pStyle w:val="NoSpacing"/>
        <w:rPr>
          <w:bCs/>
        </w:rPr>
      </w:pPr>
    </w:p>
    <w:p w:rsidR="001F3F9B" w:rsidRPr="001F3F9B" w:rsidRDefault="00EE1380" w:rsidP="001F3F9B">
      <w:pPr>
        <w:pStyle w:val="NoSpacing"/>
        <w:rPr>
          <w:b/>
          <w:bCs/>
          <w:color w:val="000000"/>
        </w:rPr>
      </w:pPr>
      <w:r>
        <w:rPr>
          <w:b/>
          <w:bCs/>
          <w:color w:val="000000"/>
        </w:rPr>
        <w:t xml:space="preserve">Client: </w:t>
      </w:r>
      <w:r w:rsidR="001D4BAE">
        <w:rPr>
          <w:b/>
          <w:bCs/>
          <w:color w:val="000000"/>
        </w:rPr>
        <w:t>Berlitz Corp,</w:t>
      </w:r>
      <w:r w:rsidR="001F3F9B" w:rsidRPr="001F3F9B">
        <w:rPr>
          <w:b/>
          <w:bCs/>
          <w:color w:val="000000"/>
        </w:rPr>
        <w:t xml:space="preserve"> </w:t>
      </w:r>
      <w:r w:rsidR="001D4BAE">
        <w:rPr>
          <w:b/>
          <w:bCs/>
          <w:color w:val="000000"/>
        </w:rPr>
        <w:t>Hyderabad</w:t>
      </w:r>
      <w:r w:rsidR="001F3F9B" w:rsidRPr="001F3F9B">
        <w:rPr>
          <w:b/>
          <w:bCs/>
          <w:color w:val="000000"/>
        </w:rPr>
        <w:t xml:space="preserve">, </w:t>
      </w:r>
      <w:r w:rsidR="001F3F9B">
        <w:rPr>
          <w:b/>
          <w:bCs/>
          <w:color w:val="000000"/>
        </w:rPr>
        <w:t xml:space="preserve">India                 </w:t>
      </w:r>
      <w:r w:rsidR="001D4BAE">
        <w:rPr>
          <w:b/>
          <w:bCs/>
          <w:color w:val="000000"/>
        </w:rPr>
        <w:t xml:space="preserve">                  </w:t>
      </w:r>
      <w:r w:rsidR="007B6D47">
        <w:rPr>
          <w:b/>
          <w:bCs/>
          <w:color w:val="000000"/>
        </w:rPr>
        <w:t>Ju</w:t>
      </w:r>
      <w:r w:rsidR="006E4127">
        <w:rPr>
          <w:b/>
          <w:bCs/>
          <w:color w:val="000000"/>
        </w:rPr>
        <w:t>ne</w:t>
      </w:r>
      <w:r w:rsidR="001F3F9B" w:rsidRPr="001F3F9B">
        <w:rPr>
          <w:b/>
          <w:bCs/>
          <w:color w:val="000000"/>
        </w:rPr>
        <w:t xml:space="preserve"> 201</w:t>
      </w:r>
      <w:r w:rsidR="006E4127">
        <w:rPr>
          <w:b/>
          <w:bCs/>
          <w:color w:val="000000"/>
        </w:rPr>
        <w:t>3</w:t>
      </w:r>
      <w:r w:rsidR="001F3F9B" w:rsidRPr="001F3F9B">
        <w:rPr>
          <w:b/>
          <w:bCs/>
          <w:color w:val="000000"/>
        </w:rPr>
        <w:t xml:space="preserve"> – </w:t>
      </w:r>
      <w:r w:rsidR="007B6D47">
        <w:rPr>
          <w:b/>
          <w:bCs/>
          <w:color w:val="000000"/>
        </w:rPr>
        <w:t>November</w:t>
      </w:r>
      <w:r w:rsidR="001F3F9B" w:rsidRPr="001F3F9B">
        <w:rPr>
          <w:b/>
          <w:bCs/>
          <w:color w:val="000000"/>
        </w:rPr>
        <w:t xml:space="preserve"> 201</w:t>
      </w:r>
      <w:r w:rsidR="007B6D47">
        <w:rPr>
          <w:b/>
          <w:bCs/>
          <w:color w:val="000000"/>
        </w:rPr>
        <w:t>5</w:t>
      </w:r>
    </w:p>
    <w:p w:rsidR="001F3F9B" w:rsidRPr="001F3F9B" w:rsidRDefault="00EE1380" w:rsidP="001F3F9B">
      <w:pPr>
        <w:pStyle w:val="NoSpacing"/>
        <w:rPr>
          <w:b/>
          <w:bCs/>
          <w:color w:val="000000"/>
        </w:rPr>
      </w:pPr>
      <w:r>
        <w:rPr>
          <w:b/>
          <w:bCs/>
          <w:color w:val="000000"/>
        </w:rPr>
        <w:t xml:space="preserve">Role: </w:t>
      </w:r>
      <w:r w:rsidR="001D4BAE">
        <w:rPr>
          <w:b/>
          <w:bCs/>
          <w:color w:val="000000"/>
        </w:rPr>
        <w:t>Build/Release Engineer</w:t>
      </w:r>
    </w:p>
    <w:p w:rsidR="001F3F9B" w:rsidRPr="00795571" w:rsidRDefault="001F3F9B" w:rsidP="001F3F9B">
      <w:pPr>
        <w:pStyle w:val="NoSpacing"/>
        <w:rPr>
          <w:b/>
          <w:bCs/>
          <w:color w:val="000000"/>
        </w:rPr>
      </w:pPr>
      <w:r w:rsidRPr="00795571">
        <w:rPr>
          <w:b/>
          <w:bCs/>
          <w:color w:val="000000"/>
        </w:rPr>
        <w:t>Responsibilities:</w:t>
      </w:r>
    </w:p>
    <w:p w:rsidR="00795571" w:rsidRPr="001F3F9B" w:rsidRDefault="00795571" w:rsidP="001F3F9B">
      <w:pPr>
        <w:pStyle w:val="NoSpacing"/>
        <w:rPr>
          <w:b/>
          <w:bCs/>
          <w:color w:val="000000"/>
          <w:u w:val="single"/>
        </w:rPr>
      </w:pPr>
    </w:p>
    <w:p w:rsidR="001F3F9B" w:rsidRDefault="00AC090C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Administered on-premises infrastructure and optimized for efficient resource utilization. Leveraged </w:t>
      </w:r>
      <w:r w:rsidRPr="00AC090C">
        <w:rPr>
          <w:b/>
          <w:bCs/>
          <w:color w:val="000000"/>
        </w:rPr>
        <w:t>Azure</w:t>
      </w:r>
      <w:r w:rsidRPr="00AC090C">
        <w:rPr>
          <w:color w:val="000000"/>
        </w:rPr>
        <w:t xml:space="preserve"> for specific workloads and seamless integration with on-premises systems.</w:t>
      </w:r>
    </w:p>
    <w:p w:rsidR="00AC090C" w:rsidRDefault="00AC090C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Developed automation scripts in Shell/Bash for system-level tasks and configuration. Utilized </w:t>
      </w:r>
      <w:r w:rsidRPr="00AC090C">
        <w:rPr>
          <w:b/>
          <w:bCs/>
          <w:color w:val="000000"/>
        </w:rPr>
        <w:t>Java</w:t>
      </w:r>
      <w:r w:rsidRPr="00AC090C">
        <w:rPr>
          <w:color w:val="000000"/>
        </w:rPr>
        <w:t xml:space="preserve"> for building and maintaining scalable applications.</w:t>
      </w:r>
    </w:p>
    <w:p w:rsidR="00AC090C" w:rsidRDefault="00AC090C" w:rsidP="001F3F9B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Managed version control with </w:t>
      </w:r>
      <w:r w:rsidRPr="00AC090C">
        <w:rPr>
          <w:b/>
          <w:bCs/>
          <w:color w:val="000000"/>
        </w:rPr>
        <w:t>SVN</w:t>
      </w:r>
      <w:r w:rsidRPr="00AC090C">
        <w:rPr>
          <w:color w:val="000000"/>
        </w:rPr>
        <w:t xml:space="preserve">, ensuring code collaboration and version history. Utilized </w:t>
      </w:r>
      <w:r w:rsidRPr="00AC090C">
        <w:rPr>
          <w:b/>
          <w:bCs/>
          <w:color w:val="000000"/>
        </w:rPr>
        <w:t>Git</w:t>
      </w:r>
      <w:r w:rsidRPr="00AC090C">
        <w:rPr>
          <w:color w:val="000000"/>
        </w:rPr>
        <w:t xml:space="preserve"> for source code management and collaborative development.</w:t>
      </w:r>
    </w:p>
    <w:p w:rsidR="00AC090C" w:rsidRPr="00AC090C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Implemented build and release processes with </w:t>
      </w:r>
      <w:r w:rsidRPr="00AC090C">
        <w:rPr>
          <w:b/>
          <w:bCs/>
          <w:color w:val="000000"/>
        </w:rPr>
        <w:t>ANT</w:t>
      </w:r>
      <w:r w:rsidRPr="00AC090C">
        <w:rPr>
          <w:color w:val="000000"/>
        </w:rPr>
        <w:t xml:space="preserve"> for </w:t>
      </w:r>
      <w:r w:rsidRPr="00AC090C">
        <w:rPr>
          <w:b/>
          <w:bCs/>
          <w:color w:val="000000"/>
        </w:rPr>
        <w:t>Java</w:t>
      </w:r>
      <w:r w:rsidRPr="00AC090C">
        <w:rPr>
          <w:color w:val="000000"/>
        </w:rPr>
        <w:t xml:space="preserve"> projects.</w:t>
      </w:r>
    </w:p>
    <w:p w:rsidR="00AC090C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Utilized </w:t>
      </w:r>
      <w:r w:rsidRPr="00AC090C">
        <w:rPr>
          <w:b/>
          <w:bCs/>
          <w:color w:val="000000"/>
        </w:rPr>
        <w:t>Maven</w:t>
      </w:r>
      <w:r w:rsidRPr="00AC090C">
        <w:rPr>
          <w:color w:val="000000"/>
        </w:rPr>
        <w:t xml:space="preserve"> for efficient </w:t>
      </w:r>
      <w:r w:rsidRPr="00AC090C">
        <w:rPr>
          <w:b/>
          <w:bCs/>
          <w:color w:val="000000"/>
        </w:rPr>
        <w:t>Java</w:t>
      </w:r>
      <w:r w:rsidRPr="00AC090C">
        <w:rPr>
          <w:color w:val="000000"/>
        </w:rPr>
        <w:t xml:space="preserve"> builds and dependenc</w:t>
      </w:r>
      <w:r w:rsidR="00356499">
        <w:rPr>
          <w:color w:val="000000"/>
        </w:rPr>
        <w:t>y</w:t>
      </w:r>
      <w:r w:rsidRPr="00AC090C">
        <w:rPr>
          <w:color w:val="000000"/>
        </w:rPr>
        <w:t xml:space="preserve"> management.</w:t>
      </w:r>
    </w:p>
    <w:p w:rsidR="00AC090C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Automated configuration management using </w:t>
      </w:r>
      <w:r w:rsidRPr="00AC090C">
        <w:rPr>
          <w:b/>
          <w:bCs/>
          <w:color w:val="000000"/>
        </w:rPr>
        <w:t>Ansible</w:t>
      </w:r>
      <w:r w:rsidRPr="00AC090C">
        <w:rPr>
          <w:color w:val="000000"/>
        </w:rPr>
        <w:t xml:space="preserve"> for consistent server configurations. Utilized </w:t>
      </w:r>
      <w:r w:rsidRPr="00AC090C">
        <w:rPr>
          <w:b/>
          <w:bCs/>
          <w:color w:val="000000"/>
        </w:rPr>
        <w:t>Puppet</w:t>
      </w:r>
      <w:r w:rsidRPr="00AC090C">
        <w:rPr>
          <w:color w:val="000000"/>
        </w:rPr>
        <w:t xml:space="preserve"> for configuration management and ensuring infrastructure consistency.</w:t>
      </w:r>
    </w:p>
    <w:p w:rsidR="00AC090C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Administered containerized applications using </w:t>
      </w:r>
      <w:r w:rsidRPr="00AC090C">
        <w:rPr>
          <w:b/>
          <w:bCs/>
          <w:color w:val="000000"/>
        </w:rPr>
        <w:t>Docker</w:t>
      </w:r>
      <w:r w:rsidRPr="00AC090C">
        <w:rPr>
          <w:color w:val="000000"/>
        </w:rPr>
        <w:t xml:space="preserve">, ensuring consistency across environments. Implemented container orchestration with </w:t>
      </w:r>
      <w:r w:rsidRPr="00AC090C">
        <w:rPr>
          <w:b/>
          <w:bCs/>
          <w:color w:val="000000"/>
        </w:rPr>
        <w:t>Kubernetes</w:t>
      </w:r>
      <w:r w:rsidRPr="00AC090C">
        <w:rPr>
          <w:color w:val="000000"/>
        </w:rPr>
        <w:t xml:space="preserve"> for scalable and resilient deployments.</w:t>
      </w:r>
    </w:p>
    <w:p w:rsidR="00AC090C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Utilized </w:t>
      </w:r>
      <w:r w:rsidRPr="00AC090C">
        <w:rPr>
          <w:b/>
          <w:bCs/>
          <w:color w:val="000000"/>
        </w:rPr>
        <w:t>Nexus</w:t>
      </w:r>
      <w:r w:rsidRPr="00AC090C">
        <w:rPr>
          <w:color w:val="000000"/>
        </w:rPr>
        <w:t xml:space="preserve"> for managing and distributing artifacts. Configured </w:t>
      </w:r>
      <w:r w:rsidRPr="00AC090C">
        <w:rPr>
          <w:b/>
          <w:bCs/>
          <w:color w:val="000000"/>
        </w:rPr>
        <w:t>Amazon ECR</w:t>
      </w:r>
      <w:r w:rsidRPr="00AC090C">
        <w:rPr>
          <w:color w:val="000000"/>
        </w:rPr>
        <w:t xml:space="preserve"> for secure and scalable container image storage.</w:t>
      </w:r>
    </w:p>
    <w:p w:rsidR="00AC090C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Implemented monitoring solutions using </w:t>
      </w:r>
      <w:r w:rsidRPr="00AC090C">
        <w:rPr>
          <w:b/>
          <w:bCs/>
          <w:color w:val="000000"/>
        </w:rPr>
        <w:t>Nagios</w:t>
      </w:r>
      <w:r w:rsidRPr="00AC090C">
        <w:rPr>
          <w:color w:val="000000"/>
        </w:rPr>
        <w:t xml:space="preserve"> for infrastructure health checks. Utilized </w:t>
      </w:r>
      <w:r w:rsidRPr="00AC090C">
        <w:rPr>
          <w:b/>
          <w:bCs/>
          <w:color w:val="000000"/>
        </w:rPr>
        <w:t>ELK</w:t>
      </w:r>
      <w:r w:rsidRPr="00AC090C">
        <w:rPr>
          <w:color w:val="000000"/>
        </w:rPr>
        <w:t xml:space="preserve"> (Elasticsearch, Logstash, Kibana) for log analysis and visualization.</w:t>
      </w:r>
    </w:p>
    <w:p w:rsidR="00AC090C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Integrated security measures using </w:t>
      </w:r>
      <w:r w:rsidRPr="00AC090C">
        <w:rPr>
          <w:b/>
          <w:bCs/>
          <w:color w:val="000000"/>
        </w:rPr>
        <w:t>Microsoft Defender</w:t>
      </w:r>
      <w:r w:rsidRPr="00AC090C">
        <w:rPr>
          <w:color w:val="000000"/>
        </w:rPr>
        <w:t xml:space="preserve"> for endpoint security. Ensured compliance with regulatory standards through security best practices.</w:t>
      </w:r>
    </w:p>
    <w:p w:rsidR="00AC090C" w:rsidRPr="00AC090C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Managed incident response and resolution using </w:t>
      </w:r>
      <w:r w:rsidRPr="00AC090C">
        <w:rPr>
          <w:b/>
          <w:bCs/>
          <w:color w:val="000000"/>
        </w:rPr>
        <w:t>ServiceNow</w:t>
      </w:r>
      <w:r w:rsidRPr="00AC090C">
        <w:rPr>
          <w:color w:val="000000"/>
        </w:rPr>
        <w:t>.</w:t>
      </w:r>
    </w:p>
    <w:p w:rsidR="00AC090C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Integrated </w:t>
      </w:r>
      <w:r w:rsidRPr="00AC090C">
        <w:rPr>
          <w:b/>
          <w:bCs/>
          <w:color w:val="000000"/>
        </w:rPr>
        <w:t>Jira</w:t>
      </w:r>
      <w:r w:rsidRPr="00AC090C">
        <w:rPr>
          <w:color w:val="000000"/>
        </w:rPr>
        <w:t xml:space="preserve"> Service Management for efficient ticketing and tracking.</w:t>
      </w:r>
    </w:p>
    <w:p w:rsidR="001F3F9B" w:rsidRDefault="00AC090C" w:rsidP="00AC090C">
      <w:pPr>
        <w:pStyle w:val="NoSpacing"/>
        <w:numPr>
          <w:ilvl w:val="0"/>
          <w:numId w:val="7"/>
        </w:numPr>
        <w:rPr>
          <w:color w:val="000000"/>
        </w:rPr>
      </w:pPr>
      <w:r w:rsidRPr="00AC090C">
        <w:rPr>
          <w:color w:val="000000"/>
        </w:rPr>
        <w:t xml:space="preserve">Administered and configured </w:t>
      </w:r>
      <w:r w:rsidR="00356499">
        <w:rPr>
          <w:color w:val="000000"/>
        </w:rPr>
        <w:t xml:space="preserve">the </w:t>
      </w:r>
      <w:r w:rsidRPr="00AC090C">
        <w:rPr>
          <w:b/>
          <w:bCs/>
          <w:color w:val="000000"/>
        </w:rPr>
        <w:t>Apache HTTP</w:t>
      </w:r>
      <w:r w:rsidRPr="00AC090C">
        <w:rPr>
          <w:color w:val="000000"/>
        </w:rPr>
        <w:t xml:space="preserve"> Server for web application delivery. Utilized </w:t>
      </w:r>
      <w:r w:rsidRPr="00AC090C">
        <w:rPr>
          <w:b/>
          <w:bCs/>
          <w:color w:val="000000"/>
        </w:rPr>
        <w:t>IIS</w:t>
      </w:r>
      <w:r w:rsidRPr="00AC090C">
        <w:rPr>
          <w:color w:val="000000"/>
        </w:rPr>
        <w:t xml:space="preserve"> (Internet Information Services) for Windows-based application hosting.</w:t>
      </w:r>
    </w:p>
    <w:p w:rsidR="00AC090C" w:rsidRPr="00AC090C" w:rsidRDefault="00AC090C" w:rsidP="00AC090C">
      <w:pPr>
        <w:pStyle w:val="NoSpacing"/>
        <w:ind w:left="720"/>
        <w:rPr>
          <w:color w:val="000000"/>
        </w:rPr>
      </w:pPr>
    </w:p>
    <w:p w:rsidR="001F3F9B" w:rsidRPr="001F3F9B" w:rsidRDefault="001F3F9B" w:rsidP="002C6CC6">
      <w:pPr>
        <w:pStyle w:val="NoSpacing"/>
        <w:rPr>
          <w:color w:val="000000"/>
        </w:rPr>
      </w:pPr>
      <w:r w:rsidRPr="001F3F9B">
        <w:rPr>
          <w:b/>
          <w:bCs/>
          <w:color w:val="000000"/>
        </w:rPr>
        <w:t>Environment:</w:t>
      </w:r>
      <w:r w:rsidRPr="001F3F9B">
        <w:rPr>
          <w:color w:val="000000"/>
        </w:rPr>
        <w:t xml:space="preserve"> A</w:t>
      </w:r>
      <w:r w:rsidR="00AC090C">
        <w:rPr>
          <w:color w:val="000000"/>
        </w:rPr>
        <w:t>zure</w:t>
      </w:r>
      <w:r w:rsidRPr="001F3F9B">
        <w:rPr>
          <w:color w:val="000000"/>
        </w:rPr>
        <w:t>,</w:t>
      </w:r>
      <w:r w:rsidR="00AC090C">
        <w:rPr>
          <w:color w:val="000000"/>
        </w:rPr>
        <w:t xml:space="preserve"> Java, SVN, ANT, Puppet, Nexus, Amazon ECR, Nagios, ELK, Linux, Unix, IIS, Apache HTTP, ServiceNow, Docker, Ansible, Kubernetes.</w:t>
      </w:r>
      <w:r w:rsidRPr="001F3F9B">
        <w:rPr>
          <w:color w:val="000000"/>
        </w:rPr>
        <w:t xml:space="preserve"> </w:t>
      </w:r>
    </w:p>
    <w:p w:rsidR="0037152B" w:rsidRDefault="0037152B" w:rsidP="0037152B">
      <w:pPr>
        <w:pStyle w:val="NoSpacing"/>
        <w:rPr>
          <w:b/>
          <w:bCs/>
        </w:rPr>
      </w:pPr>
    </w:p>
    <w:p w:rsidR="008A3F2E" w:rsidRDefault="008A3F2E" w:rsidP="0037152B">
      <w:pPr>
        <w:pStyle w:val="NoSpacing"/>
        <w:rPr>
          <w:b/>
          <w:bCs/>
        </w:rPr>
      </w:pPr>
      <w:r>
        <w:rPr>
          <w:b/>
          <w:bCs/>
        </w:rPr>
        <w:t>CERTIFICATIONS</w:t>
      </w:r>
      <w:r w:rsidRPr="001F3F9B">
        <w:rPr>
          <w:b/>
          <w:bCs/>
        </w:rPr>
        <w:t>:</w:t>
      </w:r>
    </w:p>
    <w:p w:rsidR="008A3F2E" w:rsidRDefault="008A3F2E" w:rsidP="0037152B">
      <w:pPr>
        <w:pStyle w:val="NoSpacing"/>
        <w:rPr>
          <w:b/>
          <w:bCs/>
        </w:rPr>
      </w:pPr>
    </w:p>
    <w:p w:rsidR="00753C0B" w:rsidRDefault="008A3F2E" w:rsidP="0037152B">
      <w:pPr>
        <w:pStyle w:val="NoSpacing"/>
        <w:numPr>
          <w:ilvl w:val="0"/>
          <w:numId w:val="10"/>
        </w:numPr>
      </w:pPr>
      <w:r w:rsidRPr="008A3F2E">
        <w:t xml:space="preserve">Google Associate Cloud Engineer </w:t>
      </w:r>
    </w:p>
    <w:p w:rsidR="00753C0B" w:rsidRDefault="00753C0B" w:rsidP="0037152B">
      <w:pPr>
        <w:pStyle w:val="NoSpacing"/>
        <w:numPr>
          <w:ilvl w:val="0"/>
          <w:numId w:val="10"/>
        </w:numPr>
      </w:pPr>
      <w:r>
        <w:t>AWS Certified Dev</w:t>
      </w:r>
      <w:r w:rsidR="00E515D3">
        <w:t>eloper Associate</w:t>
      </w:r>
      <w:r>
        <w:t xml:space="preserve"> </w:t>
      </w:r>
    </w:p>
    <w:p w:rsidR="00753C0B" w:rsidRDefault="00753C0B" w:rsidP="0037152B">
      <w:pPr>
        <w:pStyle w:val="NoSpacing"/>
        <w:numPr>
          <w:ilvl w:val="0"/>
          <w:numId w:val="10"/>
        </w:numPr>
      </w:pPr>
      <w:r>
        <w:t xml:space="preserve">Microsoft Certified Azure Developer Associate </w:t>
      </w:r>
    </w:p>
    <w:p w:rsidR="00753C0B" w:rsidRPr="008A3F2E" w:rsidRDefault="00753C0B" w:rsidP="0037152B">
      <w:pPr>
        <w:pStyle w:val="NoSpacing"/>
      </w:pPr>
    </w:p>
    <w:p w:rsidR="008A243F" w:rsidRDefault="008A243F"/>
    <w:p w:rsidR="008A243F" w:rsidRDefault="000634B4">
      <w:r>
        <w:t>LinkedIn: http://www.linkedin.com/in/srinath-c-947aab299</w:t>
      </w:r>
    </w:p>
    <w:p w:rsidR="008A243F" w:rsidRDefault="000634B4">
      <w:r>
        <w:t>Additional DevOps Skills: ArgoCD, GitOps, Helm, FinOps (Cloud Cost Optimization), Platform Engineering</w:t>
      </w:r>
    </w:p>
    <w:sectPr w:rsidR="008A243F" w:rsidSect="002B1064">
      <w:pgSz w:w="11906" w:h="16838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3A3C"/>
    <w:multiLevelType w:val="hybridMultilevel"/>
    <w:tmpl w:val="B1B63174"/>
    <w:lvl w:ilvl="0" w:tplc="9E687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EC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A7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E3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4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7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8F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40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07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0D4D"/>
    <w:multiLevelType w:val="hybridMultilevel"/>
    <w:tmpl w:val="CCC2C9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434E"/>
    <w:multiLevelType w:val="hybridMultilevel"/>
    <w:tmpl w:val="C356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10B59"/>
    <w:multiLevelType w:val="hybridMultilevel"/>
    <w:tmpl w:val="EE16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24BAE"/>
    <w:multiLevelType w:val="hybridMultilevel"/>
    <w:tmpl w:val="2AAEB55E"/>
    <w:lvl w:ilvl="0" w:tplc="C6926542">
      <w:start w:val="1"/>
      <w:numFmt w:val="bullet"/>
      <w:lvlText w:val="®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58B4"/>
    <w:multiLevelType w:val="hybridMultilevel"/>
    <w:tmpl w:val="F86A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137ED"/>
    <w:multiLevelType w:val="hybridMultilevel"/>
    <w:tmpl w:val="F25C7334"/>
    <w:lvl w:ilvl="0" w:tplc="C6926542">
      <w:start w:val="1"/>
      <w:numFmt w:val="bullet"/>
      <w:lvlText w:val="®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6C0F92"/>
    <w:multiLevelType w:val="hybridMultilevel"/>
    <w:tmpl w:val="FE56AD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D0F0E"/>
    <w:multiLevelType w:val="hybridMultilevel"/>
    <w:tmpl w:val="8670E2EA"/>
    <w:lvl w:ilvl="0" w:tplc="C6926542">
      <w:start w:val="1"/>
      <w:numFmt w:val="bullet"/>
      <w:lvlText w:val="®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E7E0A"/>
    <w:multiLevelType w:val="hybridMultilevel"/>
    <w:tmpl w:val="06B6B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9B"/>
    <w:rsid w:val="0000567E"/>
    <w:rsid w:val="00030ACD"/>
    <w:rsid w:val="00034C1C"/>
    <w:rsid w:val="00043251"/>
    <w:rsid w:val="00053E4E"/>
    <w:rsid w:val="000574D2"/>
    <w:rsid w:val="000634B4"/>
    <w:rsid w:val="00076909"/>
    <w:rsid w:val="0009211E"/>
    <w:rsid w:val="000B07BC"/>
    <w:rsid w:val="00150043"/>
    <w:rsid w:val="001703EC"/>
    <w:rsid w:val="00171363"/>
    <w:rsid w:val="001A700E"/>
    <w:rsid w:val="001D4BAE"/>
    <w:rsid w:val="001F3F9B"/>
    <w:rsid w:val="00202549"/>
    <w:rsid w:val="00203C9F"/>
    <w:rsid w:val="002108AF"/>
    <w:rsid w:val="00235C89"/>
    <w:rsid w:val="00247CAA"/>
    <w:rsid w:val="002570ED"/>
    <w:rsid w:val="002603AA"/>
    <w:rsid w:val="002653DC"/>
    <w:rsid w:val="00280D17"/>
    <w:rsid w:val="00282F7E"/>
    <w:rsid w:val="002909AE"/>
    <w:rsid w:val="002A56CE"/>
    <w:rsid w:val="002A5B40"/>
    <w:rsid w:val="002B1064"/>
    <w:rsid w:val="002C6CC6"/>
    <w:rsid w:val="003540D3"/>
    <w:rsid w:val="00356499"/>
    <w:rsid w:val="0037152B"/>
    <w:rsid w:val="00374775"/>
    <w:rsid w:val="00385290"/>
    <w:rsid w:val="00385C97"/>
    <w:rsid w:val="003A3583"/>
    <w:rsid w:val="003E00F4"/>
    <w:rsid w:val="0041779A"/>
    <w:rsid w:val="0042624A"/>
    <w:rsid w:val="00493153"/>
    <w:rsid w:val="00493967"/>
    <w:rsid w:val="004A577D"/>
    <w:rsid w:val="00541FB6"/>
    <w:rsid w:val="0059060D"/>
    <w:rsid w:val="00595477"/>
    <w:rsid w:val="005956C4"/>
    <w:rsid w:val="006333C1"/>
    <w:rsid w:val="00642AAC"/>
    <w:rsid w:val="006D2603"/>
    <w:rsid w:val="006E4127"/>
    <w:rsid w:val="00727078"/>
    <w:rsid w:val="00753C0B"/>
    <w:rsid w:val="00756C11"/>
    <w:rsid w:val="00764E01"/>
    <w:rsid w:val="00795571"/>
    <w:rsid w:val="00795B4C"/>
    <w:rsid w:val="00795CC5"/>
    <w:rsid w:val="007A0D4A"/>
    <w:rsid w:val="007B6D47"/>
    <w:rsid w:val="007D281E"/>
    <w:rsid w:val="007E6BF5"/>
    <w:rsid w:val="007F6F4D"/>
    <w:rsid w:val="00825DA5"/>
    <w:rsid w:val="00856344"/>
    <w:rsid w:val="008563EC"/>
    <w:rsid w:val="0087066B"/>
    <w:rsid w:val="00870F7E"/>
    <w:rsid w:val="008A243F"/>
    <w:rsid w:val="008A3F2E"/>
    <w:rsid w:val="008F2BDC"/>
    <w:rsid w:val="00946078"/>
    <w:rsid w:val="0097147F"/>
    <w:rsid w:val="00972A4B"/>
    <w:rsid w:val="00995F3B"/>
    <w:rsid w:val="009E3559"/>
    <w:rsid w:val="00A1524C"/>
    <w:rsid w:val="00A458AA"/>
    <w:rsid w:val="00AA7600"/>
    <w:rsid w:val="00AC090C"/>
    <w:rsid w:val="00AD207D"/>
    <w:rsid w:val="00AD4F2B"/>
    <w:rsid w:val="00AD6B36"/>
    <w:rsid w:val="00B24684"/>
    <w:rsid w:val="00B3172C"/>
    <w:rsid w:val="00B806D6"/>
    <w:rsid w:val="00B82EA6"/>
    <w:rsid w:val="00BF7D9C"/>
    <w:rsid w:val="00C031FC"/>
    <w:rsid w:val="00C13E59"/>
    <w:rsid w:val="00C77BA3"/>
    <w:rsid w:val="00CB03A5"/>
    <w:rsid w:val="00CE48F5"/>
    <w:rsid w:val="00D00AC8"/>
    <w:rsid w:val="00D44FF3"/>
    <w:rsid w:val="00D51655"/>
    <w:rsid w:val="00D847C9"/>
    <w:rsid w:val="00E2328D"/>
    <w:rsid w:val="00E51361"/>
    <w:rsid w:val="00E515D3"/>
    <w:rsid w:val="00E5526F"/>
    <w:rsid w:val="00ED5042"/>
    <w:rsid w:val="00ED5912"/>
    <w:rsid w:val="00EE1380"/>
    <w:rsid w:val="00EE7AC8"/>
    <w:rsid w:val="00EF3F8D"/>
    <w:rsid w:val="00F0113F"/>
    <w:rsid w:val="00F55056"/>
    <w:rsid w:val="00FA1D9F"/>
    <w:rsid w:val="00FA782D"/>
    <w:rsid w:val="00FD3B67"/>
    <w:rsid w:val="00FE5445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908C"/>
  <w15:chartTrackingRefBased/>
  <w15:docId w15:val="{9980CF48-A0FC-456E-B171-DBE1B55C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F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3F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F9B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 w:bidi="ar-SA"/>
      <w14:ligatures w14:val="none"/>
    </w:rPr>
  </w:style>
  <w:style w:type="paragraph" w:styleId="NormalWeb">
    <w:name w:val="Normal (Web)"/>
    <w:aliases w:val=" Char,Char"/>
    <w:basedOn w:val="Normal"/>
    <w:uiPriority w:val="34"/>
    <w:unhideWhenUsed/>
    <w:qFormat/>
    <w:rsid w:val="001F3F9B"/>
    <w:pPr>
      <w:spacing w:before="100" w:beforeAutospacing="1" w:after="100" w:afterAutospacing="1"/>
    </w:pPr>
  </w:style>
  <w:style w:type="paragraph" w:styleId="ListParagraph">
    <w:name w:val="List Paragraph"/>
    <w:aliases w:val="Bullet 1,Use Case List Paragraph,Heading2,Step,EG Bullet 1,List Paragraph1,Ref,Bullet List Paragraph,List Paragraph11,Bullet Normal,Bulleted List1,List Paragraph111,lp1,List Paragraph Option,Equipment,FooterText,numbered"/>
    <w:basedOn w:val="Normal"/>
    <w:link w:val="ListParagraphChar"/>
    <w:qFormat/>
    <w:rsid w:val="001F3F9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ullet 1 Char,Use Case List Paragraph Char,Heading2 Char,Step Char,EG Bullet 1 Char,List Paragraph1 Char,Ref Char,Bullet List Paragraph Char,List Paragraph11 Char,Bullet Normal Char,Bulleted List1 Char,List Paragraph111 Char,lp1 Char"/>
    <w:link w:val="ListParagraph"/>
    <w:qFormat/>
    <w:locked/>
    <w:rsid w:val="001F3F9B"/>
    <w:rPr>
      <w:kern w:val="0"/>
      <w:szCs w:val="22"/>
      <w:lang w:val="en-US" w:bidi="ar-SA"/>
      <w14:ligatures w14:val="none"/>
    </w:rPr>
  </w:style>
  <w:style w:type="table" w:styleId="TableGrid">
    <w:name w:val="Table Grid"/>
    <w:basedOn w:val="TableNormal"/>
    <w:uiPriority w:val="39"/>
    <w:rsid w:val="001F3F9B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lic-draftstyledefault-unorderedlistitem">
    <w:name w:val="public-draftstyledefault-unorderedlistitem"/>
    <w:basedOn w:val="Normal"/>
    <w:rsid w:val="001F3F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F3F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1F3F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3F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2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inath17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3557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venkteshsiis@gmail.com</dc:creator>
  <cp:keywords/>
  <dc:description/>
  <cp:lastModifiedBy>Adil</cp:lastModifiedBy>
  <cp:revision>2</cp:revision>
  <dcterms:created xsi:type="dcterms:W3CDTF">2026-03-12T19:17:00Z</dcterms:created>
  <dcterms:modified xsi:type="dcterms:W3CDTF">2026-03-12T19:17:00Z</dcterms:modified>
</cp:coreProperties>
</file>