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F0016" w14:textId="649A3738" w:rsidR="00F4192E" w:rsidRPr="000E58CD" w:rsidRDefault="008D1AEE" w:rsidP="000E58CD">
      <w:pPr>
        <w:spacing w:after="0" w:line="240" w:lineRule="auto"/>
        <w:ind w:left="0" w:right="0" w:firstLine="0"/>
        <w:jc w:val="center"/>
        <w:rPr>
          <w:szCs w:val="22"/>
        </w:rPr>
      </w:pPr>
      <w:r w:rsidRPr="000E58CD">
        <w:rPr>
          <w:b/>
          <w:szCs w:val="22"/>
        </w:rPr>
        <w:t xml:space="preserve">    </w:t>
      </w:r>
      <w:r w:rsidR="005D67AB" w:rsidRPr="000E58CD">
        <w:rPr>
          <w:b/>
          <w:szCs w:val="22"/>
        </w:rPr>
        <w:t>Srilesh Reddy Siddareddy</w:t>
      </w:r>
    </w:p>
    <w:p w14:paraId="5B835303" w14:textId="07937FB8" w:rsidR="00F4192E" w:rsidRPr="000E58CD" w:rsidRDefault="005D67AB" w:rsidP="000E58CD">
      <w:pPr>
        <w:spacing w:after="0" w:line="240" w:lineRule="auto"/>
        <w:ind w:left="0" w:right="0" w:firstLine="0"/>
        <w:jc w:val="center"/>
        <w:rPr>
          <w:szCs w:val="22"/>
        </w:rPr>
      </w:pPr>
      <w:r w:rsidRPr="000E58CD">
        <w:rPr>
          <w:szCs w:val="22"/>
        </w:rPr>
        <w:t>Columbus</w:t>
      </w:r>
      <w:r w:rsidR="00EE3F07" w:rsidRPr="000E58CD">
        <w:rPr>
          <w:szCs w:val="22"/>
        </w:rPr>
        <w:t xml:space="preserve">, </w:t>
      </w:r>
      <w:r w:rsidRPr="000E58CD">
        <w:rPr>
          <w:szCs w:val="22"/>
        </w:rPr>
        <w:t>Ohio</w:t>
      </w:r>
      <w:r w:rsidR="00EE3F07" w:rsidRPr="000E58CD">
        <w:rPr>
          <w:szCs w:val="22"/>
        </w:rPr>
        <w:t xml:space="preserve"> | </w:t>
      </w:r>
      <w:r w:rsidRPr="000E58CD">
        <w:rPr>
          <w:rFonts w:eastAsia="Arial"/>
          <w:color w:val="0000FF"/>
          <w:szCs w:val="22"/>
          <w:u w:val="single" w:color="0000FF"/>
        </w:rPr>
        <w:t>reddysrilesh</w:t>
      </w:r>
      <w:r w:rsidR="00EE3F07" w:rsidRPr="000E58CD">
        <w:rPr>
          <w:rFonts w:eastAsia="Arial"/>
          <w:color w:val="0000FF"/>
          <w:szCs w:val="22"/>
          <w:u w:val="single" w:color="0000FF"/>
        </w:rPr>
        <w:t>@gmail.com</w:t>
      </w:r>
      <w:r w:rsidR="00EE3F07" w:rsidRPr="000E58CD">
        <w:rPr>
          <w:szCs w:val="22"/>
        </w:rPr>
        <w:t xml:space="preserve"> | </w:t>
      </w:r>
      <w:r w:rsidR="0000101B" w:rsidRPr="000E58CD">
        <w:rPr>
          <w:szCs w:val="22"/>
        </w:rPr>
        <w:t xml:space="preserve">+1 </w:t>
      </w:r>
      <w:r w:rsidR="00EE3F07" w:rsidRPr="000E58CD">
        <w:rPr>
          <w:szCs w:val="22"/>
        </w:rPr>
        <w:t>(913) 762-368</w:t>
      </w:r>
      <w:r w:rsidRPr="000E58CD">
        <w:rPr>
          <w:szCs w:val="22"/>
        </w:rPr>
        <w:t>4</w:t>
      </w:r>
      <w:r w:rsidR="00EE3F07" w:rsidRPr="000E58CD">
        <w:rPr>
          <w:szCs w:val="22"/>
        </w:rPr>
        <w:t xml:space="preserve"> | </w:t>
      </w:r>
      <w:r w:rsidR="00EE3F07" w:rsidRPr="000E58CD">
        <w:rPr>
          <w:noProof/>
          <w:szCs w:val="22"/>
        </w:rPr>
        <w:drawing>
          <wp:inline distT="0" distB="0" distL="0" distR="0" wp14:anchorId="06B611EC" wp14:editId="11DA3466">
            <wp:extent cx="144780" cy="14478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5"/>
                    <a:stretch>
                      <a:fillRect/>
                    </a:stretch>
                  </pic:blipFill>
                  <pic:spPr>
                    <a:xfrm>
                      <a:off x="0" y="0"/>
                      <a:ext cx="144780" cy="144780"/>
                    </a:xfrm>
                    <a:prstGeom prst="rect">
                      <a:avLst/>
                    </a:prstGeom>
                  </pic:spPr>
                </pic:pic>
              </a:graphicData>
            </a:graphic>
          </wp:inline>
        </w:drawing>
      </w:r>
      <w:hyperlink r:id="rId6">
        <w:r w:rsidR="00EE3F07" w:rsidRPr="000E58CD">
          <w:rPr>
            <w:szCs w:val="22"/>
          </w:rPr>
          <w:t xml:space="preserve"> </w:t>
        </w:r>
      </w:hyperlink>
      <w:hyperlink r:id="rId7">
        <w:r w:rsidRPr="000E58CD">
          <w:rPr>
            <w:color w:val="0000FF"/>
            <w:szCs w:val="22"/>
            <w:u w:val="single" w:color="0000FF"/>
          </w:rPr>
          <w:t>Srilesh Reddy</w:t>
        </w:r>
      </w:hyperlink>
      <w:hyperlink r:id="rId8">
        <w:r w:rsidR="00EE3F07" w:rsidRPr="000E58CD">
          <w:rPr>
            <w:szCs w:val="22"/>
          </w:rPr>
          <w:t xml:space="preserve"> </w:t>
        </w:r>
      </w:hyperlink>
    </w:p>
    <w:p w14:paraId="0DF539B8" w14:textId="29600B0B" w:rsidR="00BD002C" w:rsidRPr="006B5047" w:rsidRDefault="00000000" w:rsidP="000E58CD">
      <w:pPr>
        <w:spacing w:after="0" w:line="240" w:lineRule="auto"/>
        <w:ind w:left="0" w:right="0" w:firstLine="0"/>
        <w:jc w:val="left"/>
        <w:rPr>
          <w:szCs w:val="22"/>
        </w:rPr>
      </w:pPr>
      <w:r w:rsidRPr="000E58CD">
        <w:rPr>
          <w:szCs w:val="22"/>
        </w:rPr>
        <w:t xml:space="preserve"> </w:t>
      </w:r>
    </w:p>
    <w:p w14:paraId="61281ECF" w14:textId="77777777" w:rsidR="00F4192E" w:rsidRPr="000E58CD" w:rsidRDefault="00000000" w:rsidP="000E58CD">
      <w:pPr>
        <w:pStyle w:val="Heading1"/>
        <w:spacing w:line="240" w:lineRule="auto"/>
        <w:ind w:left="0" w:firstLine="0"/>
        <w:rPr>
          <w:sz w:val="22"/>
          <w:szCs w:val="22"/>
        </w:rPr>
      </w:pPr>
      <w:r w:rsidRPr="000E58CD">
        <w:rPr>
          <w:sz w:val="22"/>
          <w:szCs w:val="22"/>
        </w:rPr>
        <w:t xml:space="preserve">Professional Summary </w:t>
      </w:r>
    </w:p>
    <w:p w14:paraId="5B32D080" w14:textId="77777777" w:rsidR="00F4192E" w:rsidRPr="000E58CD" w:rsidRDefault="00000000" w:rsidP="000E58CD">
      <w:pPr>
        <w:spacing w:after="0" w:line="240" w:lineRule="auto"/>
        <w:ind w:left="0" w:right="0" w:firstLine="0"/>
        <w:jc w:val="left"/>
        <w:rPr>
          <w:szCs w:val="22"/>
        </w:rPr>
      </w:pPr>
      <w:r w:rsidRPr="000E58CD">
        <w:rPr>
          <w:noProof/>
          <w:szCs w:val="22"/>
        </w:rPr>
        <mc:AlternateContent>
          <mc:Choice Requires="wpg">
            <w:drawing>
              <wp:inline distT="0" distB="0" distL="0" distR="0" wp14:anchorId="7B18E03A" wp14:editId="045F1399">
                <wp:extent cx="6748272" cy="12192"/>
                <wp:effectExtent l="0" t="0" r="0" b="0"/>
                <wp:docPr id="4827" name="Group 4827"/>
                <wp:cNvGraphicFramePr/>
                <a:graphic xmlns:a="http://schemas.openxmlformats.org/drawingml/2006/main">
                  <a:graphicData uri="http://schemas.microsoft.com/office/word/2010/wordprocessingGroup">
                    <wpg:wgp>
                      <wpg:cNvGrpSpPr/>
                      <wpg:grpSpPr>
                        <a:xfrm>
                          <a:off x="0" y="0"/>
                          <a:ext cx="6748272" cy="12192"/>
                          <a:chOff x="0" y="0"/>
                          <a:chExt cx="6748272" cy="12192"/>
                        </a:xfrm>
                      </wpg:grpSpPr>
                      <wps:wsp>
                        <wps:cNvPr id="5257" name="Shape 5257"/>
                        <wps:cNvSpPr/>
                        <wps:spPr>
                          <a:xfrm>
                            <a:off x="0" y="0"/>
                            <a:ext cx="6748272" cy="12192"/>
                          </a:xfrm>
                          <a:custGeom>
                            <a:avLst/>
                            <a:gdLst/>
                            <a:ahLst/>
                            <a:cxnLst/>
                            <a:rect l="0" t="0" r="0" b="0"/>
                            <a:pathLst>
                              <a:path w="6748272" h="12192">
                                <a:moveTo>
                                  <a:pt x="0" y="0"/>
                                </a:moveTo>
                                <a:lnTo>
                                  <a:pt x="6748272" y="0"/>
                                </a:lnTo>
                                <a:lnTo>
                                  <a:pt x="67482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827" style="width:531.36pt;height:0.960022pt;mso-position-horizontal-relative:char;mso-position-vertical-relative:line" coordsize="67482,121">
                <v:shape id="Shape 5258" style="position:absolute;width:67482;height:121;left:0;top:0;" coordsize="6748272,12192" path="m0,0l6748272,0l6748272,12192l0,12192l0,0">
                  <v:stroke weight="0pt" endcap="flat" joinstyle="miter" miterlimit="10" on="false" color="#000000" opacity="0"/>
                  <v:fill on="true" color="#000000"/>
                </v:shape>
              </v:group>
            </w:pict>
          </mc:Fallback>
        </mc:AlternateContent>
      </w:r>
    </w:p>
    <w:p w14:paraId="08B4ED00" w14:textId="205B8614" w:rsidR="00F4192E" w:rsidRPr="000E58CD" w:rsidRDefault="00BD002C" w:rsidP="000E58CD">
      <w:pPr>
        <w:spacing w:after="0" w:line="240" w:lineRule="auto"/>
        <w:ind w:left="0" w:right="0" w:firstLine="0"/>
        <w:rPr>
          <w:szCs w:val="22"/>
        </w:rPr>
      </w:pPr>
      <w:r w:rsidRPr="000E58CD">
        <w:rPr>
          <w:szCs w:val="22"/>
        </w:rPr>
        <w:br/>
      </w:r>
      <w:r w:rsidR="00E30E4F" w:rsidRPr="000E58CD">
        <w:rPr>
          <w:b/>
          <w:bCs/>
          <w:szCs w:val="22"/>
        </w:rPr>
        <w:t>Full-Stack Developer</w:t>
      </w:r>
      <w:r w:rsidR="00E30E4F" w:rsidRPr="000E58CD">
        <w:rPr>
          <w:szCs w:val="22"/>
        </w:rPr>
        <w:t xml:space="preserve"> with </w:t>
      </w:r>
      <w:r w:rsidR="0007730C" w:rsidRPr="000E58CD">
        <w:rPr>
          <w:szCs w:val="22"/>
        </w:rPr>
        <w:t>Over</w:t>
      </w:r>
      <w:r w:rsidR="00E30E4F" w:rsidRPr="000E58CD">
        <w:rPr>
          <w:szCs w:val="22"/>
        </w:rPr>
        <w:t xml:space="preserve"> </w:t>
      </w:r>
      <w:r w:rsidR="00544A1E" w:rsidRPr="000E58CD">
        <w:rPr>
          <w:szCs w:val="22"/>
        </w:rPr>
        <w:t>4</w:t>
      </w:r>
      <w:r w:rsidR="00E30E4F" w:rsidRPr="000E58CD">
        <w:rPr>
          <w:szCs w:val="22"/>
        </w:rPr>
        <w:t xml:space="preserve"> years of experience </w:t>
      </w:r>
      <w:r w:rsidR="00726596" w:rsidRPr="000E58CD">
        <w:rPr>
          <w:szCs w:val="22"/>
        </w:rPr>
        <w:t xml:space="preserve">in building scalable backend services using </w:t>
      </w:r>
      <w:r w:rsidR="00726596" w:rsidRPr="000E58CD">
        <w:rPr>
          <w:b/>
          <w:bCs/>
          <w:szCs w:val="22"/>
        </w:rPr>
        <w:t>Spring, Spring Boot, and microservices architecture</w:t>
      </w:r>
      <w:r w:rsidR="00726596" w:rsidRPr="000E58CD">
        <w:rPr>
          <w:szCs w:val="22"/>
        </w:rPr>
        <w:t xml:space="preserve">. Proficient in both </w:t>
      </w:r>
      <w:r w:rsidR="00726596" w:rsidRPr="000E58CD">
        <w:rPr>
          <w:b/>
          <w:bCs/>
          <w:szCs w:val="22"/>
        </w:rPr>
        <w:t xml:space="preserve">synchronous </w:t>
      </w:r>
      <w:r w:rsidR="00726596" w:rsidRPr="000E58CD">
        <w:rPr>
          <w:szCs w:val="22"/>
        </w:rPr>
        <w:t>and</w:t>
      </w:r>
      <w:r w:rsidR="00726596" w:rsidRPr="000E58CD">
        <w:rPr>
          <w:b/>
          <w:bCs/>
          <w:szCs w:val="22"/>
        </w:rPr>
        <w:t xml:space="preserve"> asynchronous </w:t>
      </w:r>
      <w:r w:rsidR="00726596" w:rsidRPr="000E58CD">
        <w:rPr>
          <w:szCs w:val="22"/>
        </w:rPr>
        <w:t xml:space="preserve">communication using </w:t>
      </w:r>
      <w:r w:rsidR="00726596" w:rsidRPr="000E58CD">
        <w:rPr>
          <w:b/>
          <w:bCs/>
          <w:szCs w:val="22"/>
        </w:rPr>
        <w:t>RestTemplate, Kafka, and RabbitMQ</w:t>
      </w:r>
      <w:r w:rsidR="00726596" w:rsidRPr="000E58CD">
        <w:rPr>
          <w:szCs w:val="22"/>
        </w:rPr>
        <w:t xml:space="preserve">. Expertise in </w:t>
      </w:r>
      <w:r w:rsidR="00726596" w:rsidRPr="000E58CD">
        <w:rPr>
          <w:b/>
          <w:bCs/>
          <w:szCs w:val="22"/>
        </w:rPr>
        <w:t>Spring Security</w:t>
      </w:r>
      <w:r w:rsidR="00726596" w:rsidRPr="000E58CD">
        <w:rPr>
          <w:szCs w:val="22"/>
        </w:rPr>
        <w:t xml:space="preserve">, implementing </w:t>
      </w:r>
      <w:r w:rsidR="00726596" w:rsidRPr="000E58CD">
        <w:rPr>
          <w:b/>
          <w:bCs/>
          <w:szCs w:val="22"/>
        </w:rPr>
        <w:t xml:space="preserve">JWT </w:t>
      </w:r>
      <w:r w:rsidR="00726596" w:rsidRPr="000E58CD">
        <w:rPr>
          <w:szCs w:val="22"/>
        </w:rPr>
        <w:t>and</w:t>
      </w:r>
      <w:r w:rsidR="00726596" w:rsidRPr="000E58CD">
        <w:rPr>
          <w:b/>
          <w:bCs/>
          <w:szCs w:val="22"/>
        </w:rPr>
        <w:t xml:space="preserve"> OAuth</w:t>
      </w:r>
      <w:r w:rsidR="00726596" w:rsidRPr="000E58CD">
        <w:rPr>
          <w:szCs w:val="22"/>
        </w:rPr>
        <w:t xml:space="preserve"> for secure authentication and authorization. Experienced with </w:t>
      </w:r>
      <w:r w:rsidR="00726596" w:rsidRPr="000E58CD">
        <w:rPr>
          <w:b/>
          <w:bCs/>
          <w:szCs w:val="22"/>
        </w:rPr>
        <w:t>CI/CD pipelines</w:t>
      </w:r>
      <w:r w:rsidR="00726596" w:rsidRPr="000E58CD">
        <w:rPr>
          <w:szCs w:val="22"/>
        </w:rPr>
        <w:t xml:space="preserve"> using </w:t>
      </w:r>
      <w:r w:rsidR="00726596" w:rsidRPr="000E58CD">
        <w:rPr>
          <w:b/>
          <w:bCs/>
          <w:szCs w:val="22"/>
        </w:rPr>
        <w:t>Jenkins</w:t>
      </w:r>
      <w:r w:rsidR="00726596" w:rsidRPr="000E58CD">
        <w:rPr>
          <w:szCs w:val="22"/>
        </w:rPr>
        <w:t xml:space="preserve"> and </w:t>
      </w:r>
      <w:r w:rsidR="00726596" w:rsidRPr="000E58CD">
        <w:rPr>
          <w:b/>
          <w:bCs/>
          <w:szCs w:val="22"/>
        </w:rPr>
        <w:t>containerization</w:t>
      </w:r>
      <w:r w:rsidR="00726596" w:rsidRPr="000E58CD">
        <w:rPr>
          <w:szCs w:val="22"/>
        </w:rPr>
        <w:t xml:space="preserve"> using </w:t>
      </w:r>
      <w:r w:rsidR="00726596" w:rsidRPr="000E58CD">
        <w:rPr>
          <w:b/>
          <w:bCs/>
          <w:szCs w:val="22"/>
        </w:rPr>
        <w:t>Docker</w:t>
      </w:r>
      <w:r w:rsidR="00726596" w:rsidRPr="000E58CD">
        <w:rPr>
          <w:szCs w:val="22"/>
        </w:rPr>
        <w:t xml:space="preserve"> and </w:t>
      </w:r>
      <w:r w:rsidR="00726596" w:rsidRPr="000E58CD">
        <w:rPr>
          <w:b/>
          <w:bCs/>
          <w:szCs w:val="22"/>
        </w:rPr>
        <w:t>Kubernetes</w:t>
      </w:r>
      <w:r w:rsidR="00726596" w:rsidRPr="000E58CD">
        <w:rPr>
          <w:szCs w:val="22"/>
        </w:rPr>
        <w:t xml:space="preserve">. Skilled in working with </w:t>
      </w:r>
      <w:r w:rsidR="00726596" w:rsidRPr="000E58CD">
        <w:rPr>
          <w:b/>
          <w:bCs/>
          <w:szCs w:val="22"/>
        </w:rPr>
        <w:t xml:space="preserve">SQL </w:t>
      </w:r>
      <w:r w:rsidR="00726596" w:rsidRPr="000E58CD">
        <w:rPr>
          <w:szCs w:val="22"/>
        </w:rPr>
        <w:t xml:space="preserve">and </w:t>
      </w:r>
      <w:r w:rsidR="00726596" w:rsidRPr="000E58CD">
        <w:rPr>
          <w:b/>
          <w:bCs/>
          <w:szCs w:val="22"/>
        </w:rPr>
        <w:t xml:space="preserve">NoSQL </w:t>
      </w:r>
      <w:r w:rsidR="00726596" w:rsidRPr="000E58CD">
        <w:rPr>
          <w:szCs w:val="22"/>
        </w:rPr>
        <w:t>databases</w:t>
      </w:r>
      <w:r w:rsidR="00BA327E" w:rsidRPr="000E58CD">
        <w:rPr>
          <w:szCs w:val="22"/>
        </w:rPr>
        <w:t xml:space="preserve"> like </w:t>
      </w:r>
      <w:r w:rsidR="00BA327E" w:rsidRPr="000E58CD">
        <w:rPr>
          <w:b/>
          <w:bCs/>
          <w:szCs w:val="22"/>
        </w:rPr>
        <w:t>PostgreSQL, MySQL, MongoDb</w:t>
      </w:r>
      <w:r w:rsidR="00726596" w:rsidRPr="000E58CD">
        <w:rPr>
          <w:szCs w:val="22"/>
        </w:rPr>
        <w:t xml:space="preserve">. Proven track record of developing </w:t>
      </w:r>
      <w:r w:rsidR="00726596" w:rsidRPr="000E58CD">
        <w:rPr>
          <w:b/>
          <w:bCs/>
          <w:szCs w:val="22"/>
        </w:rPr>
        <w:t>RESTful microservices</w:t>
      </w:r>
      <w:r w:rsidR="00726596" w:rsidRPr="000E58CD">
        <w:rPr>
          <w:szCs w:val="22"/>
        </w:rPr>
        <w:t xml:space="preserve"> for real-time applications</w:t>
      </w:r>
      <w:r w:rsidR="00BA327E" w:rsidRPr="000E58CD">
        <w:rPr>
          <w:szCs w:val="22"/>
        </w:rPr>
        <w:t xml:space="preserve">. </w:t>
      </w:r>
      <w:r w:rsidR="00726596" w:rsidRPr="000E58CD">
        <w:rPr>
          <w:szCs w:val="22"/>
        </w:rPr>
        <w:t xml:space="preserve">Adept at writing comprehensive </w:t>
      </w:r>
      <w:r w:rsidR="00726596" w:rsidRPr="000E58CD">
        <w:rPr>
          <w:b/>
          <w:bCs/>
          <w:szCs w:val="22"/>
        </w:rPr>
        <w:t>unit tests</w:t>
      </w:r>
      <w:r w:rsidR="00726596" w:rsidRPr="000E58CD">
        <w:rPr>
          <w:szCs w:val="22"/>
        </w:rPr>
        <w:t xml:space="preserve"> using </w:t>
      </w:r>
      <w:r w:rsidR="00726596" w:rsidRPr="000E58CD">
        <w:rPr>
          <w:b/>
          <w:bCs/>
          <w:szCs w:val="22"/>
        </w:rPr>
        <w:t>JUnit and Mockito</w:t>
      </w:r>
      <w:r w:rsidR="00726596" w:rsidRPr="000E58CD">
        <w:rPr>
          <w:szCs w:val="22"/>
        </w:rPr>
        <w:t>.</w:t>
      </w:r>
      <w:r w:rsidR="00FA6B98" w:rsidRPr="000E58CD">
        <w:rPr>
          <w:szCs w:val="22"/>
        </w:rPr>
        <w:t xml:space="preserve"> Strong experience in </w:t>
      </w:r>
      <w:r w:rsidR="00FA6B98" w:rsidRPr="000E58CD">
        <w:rPr>
          <w:b/>
          <w:bCs/>
          <w:szCs w:val="22"/>
        </w:rPr>
        <w:t>Agile development</w:t>
      </w:r>
      <w:r w:rsidR="00FA6B98" w:rsidRPr="000E58CD">
        <w:rPr>
          <w:szCs w:val="22"/>
        </w:rPr>
        <w:t xml:space="preserve"> and following the </w:t>
      </w:r>
      <w:r w:rsidR="00FA6B98" w:rsidRPr="000E58CD">
        <w:rPr>
          <w:b/>
          <w:bCs/>
          <w:szCs w:val="22"/>
        </w:rPr>
        <w:t>Software Development Life Cycle (SDLC)</w:t>
      </w:r>
      <w:r w:rsidR="00FA6B98" w:rsidRPr="000E58CD">
        <w:rPr>
          <w:szCs w:val="22"/>
        </w:rPr>
        <w:t xml:space="preserve"> for successful project execution.</w:t>
      </w:r>
    </w:p>
    <w:p w14:paraId="1A549200" w14:textId="77777777" w:rsidR="00605717" w:rsidRPr="000E58CD" w:rsidRDefault="00605717" w:rsidP="000E58CD">
      <w:pPr>
        <w:spacing w:after="0" w:line="240" w:lineRule="auto"/>
        <w:ind w:left="0" w:right="0" w:firstLine="0"/>
        <w:jc w:val="left"/>
        <w:rPr>
          <w:szCs w:val="22"/>
        </w:rPr>
      </w:pPr>
    </w:p>
    <w:p w14:paraId="1FF4D3D2" w14:textId="77777777" w:rsidR="00F4192E" w:rsidRPr="000E58CD" w:rsidRDefault="00000000" w:rsidP="000E58CD">
      <w:pPr>
        <w:pStyle w:val="Heading1"/>
        <w:spacing w:line="240" w:lineRule="auto"/>
        <w:ind w:left="0" w:firstLine="0"/>
        <w:rPr>
          <w:sz w:val="22"/>
          <w:szCs w:val="22"/>
        </w:rPr>
      </w:pPr>
      <w:r w:rsidRPr="000E58CD">
        <w:rPr>
          <w:sz w:val="22"/>
          <w:szCs w:val="22"/>
        </w:rPr>
        <w:t xml:space="preserve">Skills </w:t>
      </w:r>
    </w:p>
    <w:p w14:paraId="0E6EE952" w14:textId="77777777" w:rsidR="00F4192E" w:rsidRPr="000E58CD" w:rsidRDefault="00000000" w:rsidP="000E58CD">
      <w:pPr>
        <w:spacing w:after="0" w:line="240" w:lineRule="auto"/>
        <w:ind w:left="0" w:right="0" w:firstLine="0"/>
        <w:jc w:val="left"/>
        <w:rPr>
          <w:szCs w:val="22"/>
        </w:rPr>
      </w:pPr>
      <w:r w:rsidRPr="000E58CD">
        <w:rPr>
          <w:noProof/>
          <w:szCs w:val="22"/>
        </w:rPr>
        <mc:AlternateContent>
          <mc:Choice Requires="wpg">
            <w:drawing>
              <wp:inline distT="0" distB="0" distL="0" distR="0" wp14:anchorId="4E7F983E" wp14:editId="10005D31">
                <wp:extent cx="6748272" cy="12192"/>
                <wp:effectExtent l="0" t="0" r="0" b="0"/>
                <wp:docPr id="4828" name="Group 4828"/>
                <wp:cNvGraphicFramePr/>
                <a:graphic xmlns:a="http://schemas.openxmlformats.org/drawingml/2006/main">
                  <a:graphicData uri="http://schemas.microsoft.com/office/word/2010/wordprocessingGroup">
                    <wpg:wgp>
                      <wpg:cNvGrpSpPr/>
                      <wpg:grpSpPr>
                        <a:xfrm>
                          <a:off x="0" y="0"/>
                          <a:ext cx="6748272" cy="12192"/>
                          <a:chOff x="0" y="0"/>
                          <a:chExt cx="6748272" cy="12192"/>
                        </a:xfrm>
                      </wpg:grpSpPr>
                      <wps:wsp>
                        <wps:cNvPr id="5259" name="Shape 5259"/>
                        <wps:cNvSpPr/>
                        <wps:spPr>
                          <a:xfrm>
                            <a:off x="0" y="0"/>
                            <a:ext cx="6748272" cy="12192"/>
                          </a:xfrm>
                          <a:custGeom>
                            <a:avLst/>
                            <a:gdLst/>
                            <a:ahLst/>
                            <a:cxnLst/>
                            <a:rect l="0" t="0" r="0" b="0"/>
                            <a:pathLst>
                              <a:path w="6748272" h="12192">
                                <a:moveTo>
                                  <a:pt x="0" y="0"/>
                                </a:moveTo>
                                <a:lnTo>
                                  <a:pt x="6748272" y="0"/>
                                </a:lnTo>
                                <a:lnTo>
                                  <a:pt x="67482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828" style="width:531.36pt;height:0.960022pt;mso-position-horizontal-relative:char;mso-position-vertical-relative:line" coordsize="67482,121">
                <v:shape id="Shape 5260" style="position:absolute;width:67482;height:121;left:0;top:0;" coordsize="6748272,12192" path="m0,0l6748272,0l6748272,12192l0,12192l0,0">
                  <v:stroke weight="0pt" endcap="flat" joinstyle="miter" miterlimit="10" on="false" color="#000000" opacity="0"/>
                  <v:fill on="true" color="#000000"/>
                </v:shape>
              </v:group>
            </w:pict>
          </mc:Fallback>
        </mc:AlternateContent>
      </w:r>
    </w:p>
    <w:p w14:paraId="4FF9B3F2" w14:textId="0B604E11" w:rsidR="00F4192E" w:rsidRPr="000E58CD" w:rsidRDefault="00A05D8F" w:rsidP="000E58CD">
      <w:pPr>
        <w:spacing w:after="0" w:line="240" w:lineRule="auto"/>
        <w:ind w:left="0" w:right="0" w:firstLine="0"/>
        <w:rPr>
          <w:szCs w:val="22"/>
        </w:rPr>
      </w:pPr>
      <w:r w:rsidRPr="000E58CD">
        <w:rPr>
          <w:b/>
          <w:szCs w:val="22"/>
        </w:rPr>
        <w:br/>
        <w:t>Languages</w:t>
      </w:r>
      <w:r w:rsidR="008D58FB" w:rsidRPr="000E58CD">
        <w:rPr>
          <w:b/>
          <w:szCs w:val="22"/>
        </w:rPr>
        <w:t>/Tools</w:t>
      </w:r>
      <w:r w:rsidRPr="000E58CD">
        <w:rPr>
          <w:b/>
          <w:szCs w:val="22"/>
        </w:rPr>
        <w:t>:</w:t>
      </w:r>
      <w:r w:rsidR="003246C8" w:rsidRPr="000E58CD">
        <w:rPr>
          <w:szCs w:val="22"/>
        </w:rPr>
        <w:t xml:space="preserve"> </w:t>
      </w:r>
      <w:r w:rsidR="005D67AB" w:rsidRPr="000E58CD">
        <w:rPr>
          <w:szCs w:val="22"/>
        </w:rPr>
        <w:t xml:space="preserve">Java, </w:t>
      </w:r>
      <w:r w:rsidR="003246C8" w:rsidRPr="000E58CD">
        <w:rPr>
          <w:szCs w:val="22"/>
        </w:rPr>
        <w:t>SQL</w:t>
      </w:r>
      <w:r w:rsidR="004112F0" w:rsidRPr="000E58CD">
        <w:rPr>
          <w:szCs w:val="22"/>
        </w:rPr>
        <w:t xml:space="preserve">, </w:t>
      </w:r>
      <w:r w:rsidR="008D58FB" w:rsidRPr="000E58CD">
        <w:rPr>
          <w:bCs/>
          <w:color w:val="000000" w:themeColor="text1"/>
          <w:szCs w:val="22"/>
        </w:rPr>
        <w:t xml:space="preserve">Spring, Spring Boot, Apache Kafka, Microservices Design Patterns, </w:t>
      </w:r>
      <w:r w:rsidR="008D58FB" w:rsidRPr="000E58CD">
        <w:rPr>
          <w:color w:val="000000" w:themeColor="text1"/>
          <w:szCs w:val="22"/>
        </w:rPr>
        <w:t>Junit5,</w:t>
      </w:r>
      <w:r w:rsidR="008D58FB" w:rsidRPr="000E58CD">
        <w:rPr>
          <w:color w:val="000000" w:themeColor="text1"/>
          <w:spacing w:val="1"/>
          <w:szCs w:val="22"/>
        </w:rPr>
        <w:t xml:space="preserve"> </w:t>
      </w:r>
      <w:r w:rsidR="004302B9" w:rsidRPr="000E58CD">
        <w:rPr>
          <w:bCs/>
          <w:color w:val="000000" w:themeColor="text1"/>
          <w:szCs w:val="22"/>
        </w:rPr>
        <w:t>Mockito</w:t>
      </w:r>
      <w:r w:rsidR="004302B9" w:rsidRPr="000E58CD">
        <w:rPr>
          <w:color w:val="000000" w:themeColor="text1"/>
          <w:szCs w:val="22"/>
        </w:rPr>
        <w:t xml:space="preserve">, </w:t>
      </w:r>
      <w:r w:rsidR="008D58FB" w:rsidRPr="000E58CD">
        <w:rPr>
          <w:color w:val="000000" w:themeColor="text1"/>
          <w:szCs w:val="22"/>
        </w:rPr>
        <w:t>Maven,</w:t>
      </w:r>
      <w:r w:rsidR="008D58FB" w:rsidRPr="000E58CD">
        <w:rPr>
          <w:color w:val="000000" w:themeColor="text1"/>
          <w:spacing w:val="1"/>
          <w:szCs w:val="22"/>
        </w:rPr>
        <w:t xml:space="preserve"> </w:t>
      </w:r>
      <w:r w:rsidR="008D58FB" w:rsidRPr="000E58CD">
        <w:rPr>
          <w:color w:val="000000" w:themeColor="text1"/>
          <w:szCs w:val="22"/>
        </w:rPr>
        <w:t>Gradle, Spring Cloud API Gateway, Putty</w:t>
      </w:r>
      <w:r w:rsidR="008D58FB" w:rsidRPr="000E58CD">
        <w:rPr>
          <w:color w:val="000000" w:themeColor="text1"/>
          <w:spacing w:val="1"/>
          <w:szCs w:val="22"/>
        </w:rPr>
        <w:t xml:space="preserve">, </w:t>
      </w:r>
      <w:r w:rsidR="008D58FB" w:rsidRPr="000E58CD">
        <w:rPr>
          <w:color w:val="000000" w:themeColor="text1"/>
          <w:szCs w:val="22"/>
        </w:rPr>
        <w:t>Postman,</w:t>
      </w:r>
      <w:r w:rsidR="008D58FB" w:rsidRPr="000E58CD">
        <w:rPr>
          <w:color w:val="000000" w:themeColor="text1"/>
          <w:spacing w:val="1"/>
          <w:szCs w:val="22"/>
        </w:rPr>
        <w:t xml:space="preserve"> </w:t>
      </w:r>
      <w:r w:rsidR="008D58FB" w:rsidRPr="000E58CD">
        <w:rPr>
          <w:color w:val="000000" w:themeColor="text1"/>
          <w:szCs w:val="22"/>
        </w:rPr>
        <w:t>JIRA,</w:t>
      </w:r>
      <w:r w:rsidR="008D58FB" w:rsidRPr="000E58CD">
        <w:rPr>
          <w:color w:val="000000" w:themeColor="text1"/>
          <w:spacing w:val="1"/>
          <w:szCs w:val="22"/>
        </w:rPr>
        <w:t xml:space="preserve"> </w:t>
      </w:r>
      <w:r w:rsidR="008D58FB" w:rsidRPr="000E58CD">
        <w:rPr>
          <w:color w:val="000000" w:themeColor="text1"/>
          <w:szCs w:val="22"/>
        </w:rPr>
        <w:t>SonarQube,</w:t>
      </w:r>
      <w:r w:rsidR="008D58FB" w:rsidRPr="000E58CD">
        <w:rPr>
          <w:color w:val="000000" w:themeColor="text1"/>
          <w:spacing w:val="1"/>
          <w:szCs w:val="22"/>
        </w:rPr>
        <w:t xml:space="preserve"> </w:t>
      </w:r>
      <w:r w:rsidR="008D58FB" w:rsidRPr="000E58CD">
        <w:rPr>
          <w:color w:val="000000" w:themeColor="text1"/>
          <w:szCs w:val="22"/>
        </w:rPr>
        <w:t>Jenkins,</w:t>
      </w:r>
      <w:r w:rsidR="008D58FB" w:rsidRPr="000E58CD">
        <w:rPr>
          <w:color w:val="000000" w:themeColor="text1"/>
          <w:spacing w:val="1"/>
          <w:szCs w:val="22"/>
        </w:rPr>
        <w:t xml:space="preserve"> GitHub Actions</w:t>
      </w:r>
      <w:r w:rsidR="008D58FB" w:rsidRPr="000E58CD">
        <w:rPr>
          <w:bCs/>
          <w:color w:val="000000" w:themeColor="text1"/>
          <w:szCs w:val="22"/>
        </w:rPr>
        <w:t>,</w:t>
      </w:r>
      <w:r w:rsidR="008D58FB" w:rsidRPr="000E58CD">
        <w:rPr>
          <w:color w:val="000000" w:themeColor="text1"/>
          <w:spacing w:val="1"/>
          <w:szCs w:val="22"/>
        </w:rPr>
        <w:t xml:space="preserve"> </w:t>
      </w:r>
      <w:r w:rsidR="008D58FB" w:rsidRPr="000E58CD">
        <w:rPr>
          <w:bCs/>
          <w:color w:val="000000" w:themeColor="text1"/>
          <w:szCs w:val="22"/>
        </w:rPr>
        <w:t>Redis</w:t>
      </w:r>
      <w:r w:rsidR="004112F0" w:rsidRPr="000E58CD">
        <w:rPr>
          <w:szCs w:val="22"/>
        </w:rPr>
        <w:t>.</w:t>
      </w:r>
    </w:p>
    <w:p w14:paraId="4D20A7DF" w14:textId="57384E93" w:rsidR="004302B9" w:rsidRPr="000E58CD" w:rsidRDefault="004302B9" w:rsidP="000E58CD">
      <w:pPr>
        <w:spacing w:after="0" w:line="240" w:lineRule="auto"/>
        <w:ind w:left="0" w:right="0" w:firstLine="0"/>
        <w:rPr>
          <w:szCs w:val="22"/>
        </w:rPr>
      </w:pPr>
      <w:r w:rsidRPr="000E58CD">
        <w:rPr>
          <w:rFonts w:eastAsia="Times New Roman"/>
          <w:b/>
          <w:bCs/>
          <w:szCs w:val="22"/>
        </w:rPr>
        <w:t xml:space="preserve">Web Technologies: </w:t>
      </w:r>
      <w:r w:rsidRPr="000E58CD">
        <w:rPr>
          <w:color w:val="000000" w:themeColor="text1"/>
          <w:szCs w:val="22"/>
        </w:rPr>
        <w:t>JavaScript,</w:t>
      </w:r>
      <w:r w:rsidRPr="000E58CD">
        <w:rPr>
          <w:color w:val="000000" w:themeColor="text1"/>
          <w:spacing w:val="12"/>
          <w:szCs w:val="22"/>
        </w:rPr>
        <w:t xml:space="preserve"> </w:t>
      </w:r>
      <w:r w:rsidRPr="000E58CD">
        <w:rPr>
          <w:color w:val="000000" w:themeColor="text1"/>
          <w:szCs w:val="22"/>
        </w:rPr>
        <w:t>Angular, HTML,</w:t>
      </w:r>
      <w:r w:rsidRPr="000E58CD">
        <w:rPr>
          <w:color w:val="000000" w:themeColor="text1"/>
          <w:spacing w:val="11"/>
          <w:szCs w:val="22"/>
        </w:rPr>
        <w:t xml:space="preserve"> CSS, </w:t>
      </w:r>
      <w:r w:rsidRPr="000E58CD">
        <w:rPr>
          <w:color w:val="000000" w:themeColor="text1"/>
          <w:szCs w:val="22"/>
        </w:rPr>
        <w:t>XML, JSON.</w:t>
      </w:r>
    </w:p>
    <w:p w14:paraId="39793DDB" w14:textId="57C7E05F" w:rsidR="00F4192E" w:rsidRPr="000E58CD" w:rsidRDefault="00AB05B6" w:rsidP="000E58CD">
      <w:pPr>
        <w:spacing w:after="0" w:line="240" w:lineRule="auto"/>
        <w:ind w:left="0" w:right="0" w:firstLine="0"/>
        <w:rPr>
          <w:rFonts w:eastAsia="Times New Roman"/>
          <w:color w:val="auto"/>
          <w:kern w:val="0"/>
          <w:szCs w:val="22"/>
          <w14:ligatures w14:val="none"/>
        </w:rPr>
      </w:pPr>
      <w:r w:rsidRPr="000E58CD">
        <w:rPr>
          <w:b/>
          <w:szCs w:val="22"/>
        </w:rPr>
        <w:t>Databases</w:t>
      </w:r>
      <w:r w:rsidR="008D58FB" w:rsidRPr="000E58CD">
        <w:rPr>
          <w:szCs w:val="22"/>
        </w:rPr>
        <w:t>:</w:t>
      </w:r>
      <w:r w:rsidRPr="000E58CD">
        <w:rPr>
          <w:rFonts w:eastAsia="Times New Roman"/>
          <w:color w:val="auto"/>
          <w:kern w:val="0"/>
          <w:szCs w:val="22"/>
          <w14:ligatures w14:val="none"/>
        </w:rPr>
        <w:t xml:space="preserve"> MySQL, PostgreSQL</w:t>
      </w:r>
      <w:r w:rsidR="004112F0" w:rsidRPr="000E58CD">
        <w:rPr>
          <w:rFonts w:eastAsia="Times New Roman"/>
          <w:color w:val="auto"/>
          <w:kern w:val="0"/>
          <w:szCs w:val="22"/>
          <w14:ligatures w14:val="none"/>
        </w:rPr>
        <w:t xml:space="preserve">, </w:t>
      </w:r>
      <w:r w:rsidR="00C822C0" w:rsidRPr="000E58CD">
        <w:rPr>
          <w:rFonts w:eastAsia="Times New Roman"/>
          <w:color w:val="auto"/>
          <w:kern w:val="0"/>
          <w:szCs w:val="22"/>
          <w14:ligatures w14:val="none"/>
        </w:rPr>
        <w:t>MongoDB</w:t>
      </w:r>
      <w:r w:rsidR="004112F0" w:rsidRPr="000E58CD">
        <w:rPr>
          <w:rFonts w:eastAsia="Times New Roman"/>
          <w:color w:val="auto"/>
          <w:kern w:val="0"/>
          <w:szCs w:val="22"/>
          <w14:ligatures w14:val="none"/>
        </w:rPr>
        <w:t>.</w:t>
      </w:r>
    </w:p>
    <w:p w14:paraId="76A4D1A3" w14:textId="632CE60C" w:rsidR="00181412" w:rsidRPr="000E58CD" w:rsidRDefault="00AB05B6" w:rsidP="000E58CD">
      <w:pPr>
        <w:spacing w:after="0" w:line="240" w:lineRule="auto"/>
        <w:ind w:left="0" w:right="0" w:firstLine="0"/>
        <w:rPr>
          <w:bCs/>
          <w:szCs w:val="22"/>
        </w:rPr>
      </w:pPr>
      <w:r w:rsidRPr="000E58CD">
        <w:rPr>
          <w:b/>
          <w:bCs/>
          <w:szCs w:val="22"/>
        </w:rPr>
        <w:t>Version Control &amp; Collaboration</w:t>
      </w:r>
      <w:r w:rsidRPr="000E58CD">
        <w:rPr>
          <w:b/>
          <w:szCs w:val="22"/>
        </w:rPr>
        <w:t xml:space="preserve">: </w:t>
      </w:r>
      <w:r w:rsidR="00067AF5" w:rsidRPr="000E58CD">
        <w:rPr>
          <w:szCs w:val="22"/>
        </w:rPr>
        <w:t>Unix/Shell Scripting</w:t>
      </w:r>
      <w:r w:rsidR="00067AF5" w:rsidRPr="000E58CD">
        <w:rPr>
          <w:b/>
          <w:szCs w:val="22"/>
        </w:rPr>
        <w:t xml:space="preserve">, </w:t>
      </w:r>
      <w:r w:rsidR="00067AF5" w:rsidRPr="000E58CD">
        <w:rPr>
          <w:bCs/>
          <w:szCs w:val="22"/>
        </w:rPr>
        <w:t>Git</w:t>
      </w:r>
      <w:r w:rsidR="00D32F73" w:rsidRPr="000E58CD">
        <w:rPr>
          <w:bCs/>
          <w:szCs w:val="22"/>
        </w:rPr>
        <w:t>, GIT Hub</w:t>
      </w:r>
      <w:r w:rsidR="00273905" w:rsidRPr="000E58CD">
        <w:rPr>
          <w:bCs/>
          <w:szCs w:val="22"/>
        </w:rPr>
        <w:t>.</w:t>
      </w:r>
    </w:p>
    <w:p w14:paraId="7B46C675" w14:textId="0DD37538" w:rsidR="00F4192E" w:rsidRPr="000E58CD" w:rsidRDefault="00AB05B6" w:rsidP="000E58CD">
      <w:pPr>
        <w:spacing w:after="0" w:line="240" w:lineRule="auto"/>
        <w:ind w:left="0" w:right="0" w:firstLine="0"/>
        <w:rPr>
          <w:szCs w:val="22"/>
        </w:rPr>
      </w:pPr>
      <w:r w:rsidRPr="000E58CD">
        <w:rPr>
          <w:b/>
          <w:szCs w:val="22"/>
        </w:rPr>
        <w:t>Cloud technologies</w:t>
      </w:r>
      <w:r w:rsidR="00067AF5" w:rsidRPr="000E58CD">
        <w:rPr>
          <w:b/>
          <w:szCs w:val="22"/>
        </w:rPr>
        <w:t xml:space="preserve">: </w:t>
      </w:r>
      <w:r w:rsidR="00067AF5" w:rsidRPr="000E58CD">
        <w:rPr>
          <w:bCs/>
          <w:szCs w:val="22"/>
        </w:rPr>
        <w:t>AWS</w:t>
      </w:r>
      <w:r w:rsidR="006D1EFB" w:rsidRPr="000E58CD">
        <w:rPr>
          <w:bCs/>
          <w:szCs w:val="22"/>
        </w:rPr>
        <w:t>.</w:t>
      </w:r>
    </w:p>
    <w:p w14:paraId="1640893D" w14:textId="49199A07" w:rsidR="008D58FB" w:rsidRPr="000E58CD" w:rsidRDefault="008D58FB" w:rsidP="000E58CD">
      <w:pPr>
        <w:tabs>
          <w:tab w:val="left" w:pos="2250"/>
        </w:tabs>
        <w:spacing w:after="0" w:line="240" w:lineRule="auto"/>
        <w:ind w:left="0" w:right="0" w:firstLine="0"/>
        <w:contextualSpacing/>
        <w:rPr>
          <w:color w:val="000000" w:themeColor="text1"/>
          <w:szCs w:val="22"/>
        </w:rPr>
      </w:pPr>
      <w:r w:rsidRPr="000E58CD">
        <w:rPr>
          <w:rFonts w:eastAsia="Times New Roman"/>
          <w:b/>
          <w:bCs/>
          <w:szCs w:val="22"/>
        </w:rPr>
        <w:t xml:space="preserve">Development Tools: </w:t>
      </w:r>
      <w:r w:rsidRPr="000E58CD">
        <w:rPr>
          <w:color w:val="000000" w:themeColor="text1"/>
          <w:szCs w:val="22"/>
        </w:rPr>
        <w:t>IntelliJ, Spring tool Suite, Eclipse,</w:t>
      </w:r>
      <w:r w:rsidRPr="000E58CD">
        <w:rPr>
          <w:color w:val="000000" w:themeColor="text1"/>
          <w:spacing w:val="1"/>
          <w:szCs w:val="22"/>
        </w:rPr>
        <w:t xml:space="preserve"> Visual Studio</w:t>
      </w:r>
      <w:r w:rsidRPr="000E58CD">
        <w:rPr>
          <w:color w:val="000000" w:themeColor="text1"/>
          <w:szCs w:val="22"/>
        </w:rPr>
        <w:t>.</w:t>
      </w:r>
    </w:p>
    <w:p w14:paraId="763B0979" w14:textId="78A5E00D" w:rsidR="00F4192E" w:rsidRPr="000E58CD" w:rsidRDefault="00F4192E" w:rsidP="000E58CD">
      <w:pPr>
        <w:spacing w:after="0" w:line="240" w:lineRule="auto"/>
        <w:ind w:left="0" w:right="0" w:firstLine="0"/>
        <w:jc w:val="left"/>
        <w:rPr>
          <w:szCs w:val="22"/>
        </w:rPr>
      </w:pPr>
    </w:p>
    <w:p w14:paraId="51E77013" w14:textId="77777777" w:rsidR="00F4192E" w:rsidRPr="000E58CD" w:rsidRDefault="00000000" w:rsidP="000E58CD">
      <w:pPr>
        <w:pStyle w:val="Heading1"/>
        <w:spacing w:line="240" w:lineRule="auto"/>
        <w:ind w:left="0" w:firstLine="0"/>
        <w:rPr>
          <w:sz w:val="22"/>
          <w:szCs w:val="22"/>
        </w:rPr>
      </w:pPr>
      <w:r w:rsidRPr="000E58CD">
        <w:rPr>
          <w:sz w:val="22"/>
          <w:szCs w:val="22"/>
        </w:rPr>
        <w:t xml:space="preserve">Experience </w:t>
      </w:r>
    </w:p>
    <w:p w14:paraId="45439AF9" w14:textId="2A975881" w:rsidR="004A708C" w:rsidRPr="000E58CD" w:rsidRDefault="00000000" w:rsidP="000E58CD">
      <w:pPr>
        <w:spacing w:after="0" w:line="240" w:lineRule="auto"/>
        <w:ind w:left="0" w:right="0" w:firstLine="0"/>
        <w:jc w:val="left"/>
        <w:rPr>
          <w:szCs w:val="22"/>
        </w:rPr>
      </w:pPr>
      <w:r w:rsidRPr="000E58CD">
        <w:rPr>
          <w:noProof/>
          <w:szCs w:val="22"/>
        </w:rPr>
        <mc:AlternateContent>
          <mc:Choice Requires="wpg">
            <w:drawing>
              <wp:inline distT="0" distB="0" distL="0" distR="0" wp14:anchorId="7903CC08" wp14:editId="21B747B1">
                <wp:extent cx="6748272" cy="6096"/>
                <wp:effectExtent l="0" t="0" r="0" b="0"/>
                <wp:docPr id="4829" name="Group 4829"/>
                <wp:cNvGraphicFramePr/>
                <a:graphic xmlns:a="http://schemas.openxmlformats.org/drawingml/2006/main">
                  <a:graphicData uri="http://schemas.microsoft.com/office/word/2010/wordprocessingGroup">
                    <wpg:wgp>
                      <wpg:cNvGrpSpPr/>
                      <wpg:grpSpPr>
                        <a:xfrm>
                          <a:off x="0" y="0"/>
                          <a:ext cx="6748272" cy="6096"/>
                          <a:chOff x="0" y="0"/>
                          <a:chExt cx="6748272" cy="6096"/>
                        </a:xfrm>
                      </wpg:grpSpPr>
                      <wps:wsp>
                        <wps:cNvPr id="5261" name="Shape 5261"/>
                        <wps:cNvSpPr/>
                        <wps:spPr>
                          <a:xfrm>
                            <a:off x="0" y="0"/>
                            <a:ext cx="6748272" cy="9144"/>
                          </a:xfrm>
                          <a:custGeom>
                            <a:avLst/>
                            <a:gdLst/>
                            <a:ahLst/>
                            <a:cxnLst/>
                            <a:rect l="0" t="0" r="0" b="0"/>
                            <a:pathLst>
                              <a:path w="6748272" h="9144">
                                <a:moveTo>
                                  <a:pt x="0" y="0"/>
                                </a:moveTo>
                                <a:lnTo>
                                  <a:pt x="6748272" y="0"/>
                                </a:lnTo>
                                <a:lnTo>
                                  <a:pt x="67482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829" style="width:531.36pt;height:0.480011pt;mso-position-horizontal-relative:char;mso-position-vertical-relative:line" coordsize="67482,60">
                <v:shape id="Shape 5262" style="position:absolute;width:67482;height:91;left:0;top:0;" coordsize="6748272,9144" path="m0,0l6748272,0l6748272,9144l0,9144l0,0">
                  <v:stroke weight="0pt" endcap="flat" joinstyle="miter" miterlimit="10" on="false" color="#000000" opacity="0"/>
                  <v:fill on="true" color="#000000"/>
                </v:shape>
              </v:group>
            </w:pict>
          </mc:Fallback>
        </mc:AlternateContent>
      </w:r>
    </w:p>
    <w:p w14:paraId="127AF4CB" w14:textId="77777777" w:rsidR="008F35B8" w:rsidRPr="000E58CD" w:rsidRDefault="008F35B8" w:rsidP="000E58CD">
      <w:pPr>
        <w:pStyle w:val="NoSpacing"/>
        <w:ind w:left="0" w:right="0" w:firstLine="0"/>
        <w:rPr>
          <w:szCs w:val="22"/>
        </w:rPr>
      </w:pPr>
    </w:p>
    <w:p w14:paraId="48A61650" w14:textId="4A21ED27" w:rsidR="004C3302" w:rsidRPr="000E58CD" w:rsidRDefault="001E671C" w:rsidP="000E58CD">
      <w:pPr>
        <w:spacing w:after="0" w:line="240" w:lineRule="auto"/>
        <w:ind w:left="0" w:right="0" w:firstLine="0"/>
        <w:jc w:val="left"/>
        <w:rPr>
          <w:b/>
          <w:bCs/>
          <w:szCs w:val="22"/>
        </w:rPr>
      </w:pPr>
      <w:r w:rsidRPr="000E58CD">
        <w:rPr>
          <w:b/>
          <w:bCs/>
          <w:szCs w:val="22"/>
        </w:rPr>
        <w:t>3AmigosIT LLC</w:t>
      </w:r>
      <w:r w:rsidR="005D67AB" w:rsidRPr="000E58CD">
        <w:rPr>
          <w:b/>
          <w:bCs/>
          <w:szCs w:val="22"/>
        </w:rPr>
        <w:t xml:space="preserve">, </w:t>
      </w:r>
      <w:r w:rsidR="00E4627C" w:rsidRPr="000E58CD">
        <w:rPr>
          <w:b/>
          <w:bCs/>
          <w:szCs w:val="22"/>
        </w:rPr>
        <w:t xml:space="preserve">Senior </w:t>
      </w:r>
      <w:r w:rsidR="005D67AB" w:rsidRPr="000E58CD">
        <w:rPr>
          <w:b/>
          <w:bCs/>
          <w:szCs w:val="22"/>
        </w:rPr>
        <w:t xml:space="preserve">Software Engineer                                                         </w:t>
      </w:r>
      <w:r w:rsidR="00742EB6" w:rsidRPr="000E58CD">
        <w:rPr>
          <w:b/>
          <w:bCs/>
          <w:szCs w:val="22"/>
        </w:rPr>
        <w:t xml:space="preserve"> </w:t>
      </w:r>
      <w:r w:rsidR="00E4627C" w:rsidRPr="000E58CD">
        <w:rPr>
          <w:b/>
          <w:bCs/>
          <w:szCs w:val="22"/>
        </w:rPr>
        <w:tab/>
        <w:t xml:space="preserve">        </w:t>
      </w:r>
      <w:r w:rsidR="005D67AB" w:rsidRPr="000E58CD">
        <w:rPr>
          <w:b/>
          <w:bCs/>
          <w:szCs w:val="22"/>
        </w:rPr>
        <w:t xml:space="preserve">     </w:t>
      </w:r>
      <w:r w:rsidR="00742EB6" w:rsidRPr="000E58CD">
        <w:rPr>
          <w:b/>
          <w:bCs/>
          <w:szCs w:val="22"/>
        </w:rPr>
        <w:t xml:space="preserve">         </w:t>
      </w:r>
      <w:r w:rsidR="00E4627C" w:rsidRPr="000E58CD">
        <w:rPr>
          <w:b/>
          <w:bCs/>
          <w:szCs w:val="22"/>
        </w:rPr>
        <w:t>Aug</w:t>
      </w:r>
      <w:r w:rsidR="00576617" w:rsidRPr="000E58CD">
        <w:rPr>
          <w:b/>
          <w:bCs/>
          <w:szCs w:val="22"/>
        </w:rPr>
        <w:t xml:space="preserve"> 202</w:t>
      </w:r>
      <w:r w:rsidR="00B403D3" w:rsidRPr="000E58CD">
        <w:rPr>
          <w:b/>
          <w:bCs/>
          <w:szCs w:val="22"/>
        </w:rPr>
        <w:t>3</w:t>
      </w:r>
      <w:r w:rsidR="00576617" w:rsidRPr="000E58CD">
        <w:rPr>
          <w:b/>
          <w:bCs/>
          <w:szCs w:val="22"/>
        </w:rPr>
        <w:t xml:space="preserve"> – </w:t>
      </w:r>
      <w:r w:rsidR="00B403D3" w:rsidRPr="000E58CD">
        <w:rPr>
          <w:b/>
          <w:bCs/>
          <w:szCs w:val="22"/>
        </w:rPr>
        <w:t>Sept</w:t>
      </w:r>
      <w:r w:rsidR="00576617" w:rsidRPr="000E58CD">
        <w:rPr>
          <w:b/>
          <w:bCs/>
          <w:szCs w:val="22"/>
        </w:rPr>
        <w:t xml:space="preserve"> 202</w:t>
      </w:r>
      <w:r w:rsidR="005D67AB" w:rsidRPr="000E58CD">
        <w:rPr>
          <w:b/>
          <w:bCs/>
          <w:szCs w:val="22"/>
        </w:rPr>
        <w:t>4</w:t>
      </w:r>
    </w:p>
    <w:p w14:paraId="45FFBA6B" w14:textId="224BB4BC" w:rsidR="00F86C04" w:rsidRPr="000E58CD" w:rsidRDefault="00F86C04" w:rsidP="000E58CD">
      <w:pPr>
        <w:pStyle w:val="NoSpacing"/>
        <w:ind w:left="0" w:right="0" w:firstLine="0"/>
        <w:rPr>
          <w:szCs w:val="22"/>
        </w:rPr>
      </w:pPr>
      <w:r w:rsidRPr="000E58CD">
        <w:rPr>
          <w:b/>
          <w:bCs/>
          <w:szCs w:val="22"/>
        </w:rPr>
        <w:t>Client:</w:t>
      </w:r>
      <w:r w:rsidRPr="000E58CD">
        <w:rPr>
          <w:szCs w:val="22"/>
        </w:rPr>
        <w:t xml:space="preserve"> </w:t>
      </w:r>
      <w:r w:rsidRPr="000E58CD">
        <w:rPr>
          <w:b/>
          <w:bCs/>
          <w:szCs w:val="22"/>
        </w:rPr>
        <w:t>Priceline</w:t>
      </w:r>
    </w:p>
    <w:p w14:paraId="1739A384" w14:textId="77777777" w:rsidR="00317057" w:rsidRPr="000E58CD" w:rsidRDefault="00317057" w:rsidP="000E58CD">
      <w:pPr>
        <w:pStyle w:val="NoSpacing"/>
        <w:numPr>
          <w:ilvl w:val="0"/>
          <w:numId w:val="17"/>
        </w:numPr>
        <w:ind w:right="0"/>
        <w:rPr>
          <w:szCs w:val="22"/>
          <w:lang w:val="en-US"/>
        </w:rPr>
      </w:pPr>
      <w:r w:rsidRPr="000E58CD">
        <w:rPr>
          <w:szCs w:val="22"/>
          <w:lang w:val="en-US"/>
        </w:rPr>
        <w:t>Participated in all phases of the software development lifecycle, from gathering requirements to final deployment.</w:t>
      </w:r>
    </w:p>
    <w:p w14:paraId="4852A483" w14:textId="77777777" w:rsidR="00F86C04" w:rsidRPr="000E58CD" w:rsidRDefault="00F86C04" w:rsidP="000E58CD">
      <w:pPr>
        <w:pStyle w:val="NoSpacing"/>
        <w:numPr>
          <w:ilvl w:val="0"/>
          <w:numId w:val="17"/>
        </w:numPr>
        <w:ind w:right="0"/>
        <w:rPr>
          <w:szCs w:val="22"/>
          <w:lang w:val="en-US"/>
        </w:rPr>
      </w:pPr>
      <w:r w:rsidRPr="000E58CD">
        <w:rPr>
          <w:szCs w:val="22"/>
        </w:rPr>
        <w:t>Developed and maintained RESTful microservices for Priceline application, enabling users to plan trips, search for flights, and book accommodations seamlessly</w:t>
      </w:r>
      <w:r w:rsidRPr="000E58CD">
        <w:rPr>
          <w:szCs w:val="22"/>
          <w:lang w:val="en-US"/>
        </w:rPr>
        <w:t>.</w:t>
      </w:r>
    </w:p>
    <w:p w14:paraId="534AFEE0" w14:textId="0F5AB9B2" w:rsidR="001A5021" w:rsidRPr="000E58CD" w:rsidRDefault="001A5021" w:rsidP="000E58CD">
      <w:pPr>
        <w:pStyle w:val="NoSpacing"/>
        <w:numPr>
          <w:ilvl w:val="0"/>
          <w:numId w:val="17"/>
        </w:numPr>
        <w:ind w:right="0"/>
        <w:rPr>
          <w:szCs w:val="22"/>
          <w:lang w:val="en-US"/>
        </w:rPr>
      </w:pPr>
      <w:r w:rsidRPr="000E58CD">
        <w:rPr>
          <w:szCs w:val="22"/>
          <w:lang w:val="en-US"/>
        </w:rPr>
        <w:t>Improved scalability and maintainability of software system by converting existing code base into Microservice architecture.</w:t>
      </w:r>
    </w:p>
    <w:p w14:paraId="668A9718" w14:textId="332A6AA6" w:rsidR="006D1EFB" w:rsidRPr="000E58CD" w:rsidRDefault="00792506" w:rsidP="000E58CD">
      <w:pPr>
        <w:pStyle w:val="NoSpacing"/>
        <w:numPr>
          <w:ilvl w:val="0"/>
          <w:numId w:val="17"/>
        </w:numPr>
        <w:ind w:right="0"/>
        <w:rPr>
          <w:szCs w:val="22"/>
          <w:lang w:val="en-US"/>
        </w:rPr>
      </w:pPr>
      <w:r w:rsidRPr="000E58CD">
        <w:rPr>
          <w:szCs w:val="22"/>
        </w:rPr>
        <w:t>Participated in regular code</w:t>
      </w:r>
      <w:r w:rsidR="0073556D" w:rsidRPr="000E58CD">
        <w:rPr>
          <w:szCs w:val="22"/>
        </w:rPr>
        <w:t xml:space="preserve"> </w:t>
      </w:r>
      <w:r w:rsidRPr="000E58CD">
        <w:rPr>
          <w:szCs w:val="22"/>
        </w:rPr>
        <w:t>reviews, for continuous improvement of the development process through feedback and knowledge sharing.</w:t>
      </w:r>
    </w:p>
    <w:p w14:paraId="12710949" w14:textId="425A0942" w:rsidR="00636C1A" w:rsidRPr="000E58CD" w:rsidRDefault="00636C1A" w:rsidP="000E58CD">
      <w:pPr>
        <w:pStyle w:val="NoSpacing"/>
        <w:numPr>
          <w:ilvl w:val="0"/>
          <w:numId w:val="17"/>
        </w:numPr>
        <w:ind w:right="0"/>
        <w:rPr>
          <w:szCs w:val="22"/>
          <w:lang w:val="en-US"/>
        </w:rPr>
      </w:pPr>
      <w:r w:rsidRPr="000E58CD">
        <w:rPr>
          <w:szCs w:val="22"/>
          <w:lang w:val="en-US"/>
        </w:rPr>
        <w:t>Worked on security modules with Spring Security and JWT for user authentication, ensuring secure data access.</w:t>
      </w:r>
    </w:p>
    <w:p w14:paraId="2CFF839F" w14:textId="04449C45" w:rsidR="00E61F97" w:rsidRPr="000E58CD" w:rsidRDefault="00E61F97" w:rsidP="000E58CD">
      <w:pPr>
        <w:pStyle w:val="NoSpacing"/>
        <w:numPr>
          <w:ilvl w:val="0"/>
          <w:numId w:val="17"/>
        </w:numPr>
        <w:ind w:right="0"/>
        <w:rPr>
          <w:szCs w:val="22"/>
          <w:lang w:val="en-US"/>
        </w:rPr>
      </w:pPr>
      <w:r w:rsidRPr="000E58CD">
        <w:rPr>
          <w:szCs w:val="22"/>
        </w:rPr>
        <w:t>Optimized system performance by implementing caching mechanisms and efficient database queries, ensuring fast response times for real-time flight searches.</w:t>
      </w:r>
    </w:p>
    <w:p w14:paraId="130CA895" w14:textId="461E98DB" w:rsidR="00514666" w:rsidRPr="000E58CD" w:rsidRDefault="00514666" w:rsidP="000E58CD">
      <w:pPr>
        <w:pStyle w:val="NoSpacing"/>
        <w:numPr>
          <w:ilvl w:val="0"/>
          <w:numId w:val="17"/>
        </w:numPr>
        <w:ind w:right="0"/>
        <w:rPr>
          <w:szCs w:val="22"/>
          <w:lang w:val="en-US"/>
        </w:rPr>
      </w:pPr>
      <w:r w:rsidRPr="000E58CD">
        <w:rPr>
          <w:szCs w:val="22"/>
        </w:rPr>
        <w:t>Conducted unit and integration testing using JUnit and Mockito to ensure reliable functionality across various modules, with a focus on service reliability and data accuracy.</w:t>
      </w:r>
    </w:p>
    <w:p w14:paraId="4C38125A" w14:textId="49E19E0D" w:rsidR="00594EB0" w:rsidRPr="000E58CD" w:rsidRDefault="00255219" w:rsidP="000E58CD">
      <w:pPr>
        <w:pStyle w:val="NoSpacing"/>
        <w:numPr>
          <w:ilvl w:val="0"/>
          <w:numId w:val="17"/>
        </w:numPr>
        <w:ind w:right="0"/>
        <w:rPr>
          <w:szCs w:val="22"/>
          <w:lang w:val="en-US"/>
        </w:rPr>
      </w:pPr>
      <w:r w:rsidRPr="000E58CD">
        <w:rPr>
          <w:szCs w:val="22"/>
          <w:lang w:val="en-US"/>
        </w:rPr>
        <w:t>Gained hands-on experience with CI/CD pipelines for automated build, testing, and deployment using GitHub Actions.</w:t>
      </w:r>
    </w:p>
    <w:p w14:paraId="34385E5D" w14:textId="6487565D" w:rsidR="003B285C" w:rsidRPr="000E58CD" w:rsidRDefault="003B285C" w:rsidP="000E58CD">
      <w:pPr>
        <w:pStyle w:val="NoSpacing"/>
        <w:numPr>
          <w:ilvl w:val="0"/>
          <w:numId w:val="17"/>
        </w:numPr>
        <w:ind w:right="0"/>
        <w:rPr>
          <w:szCs w:val="22"/>
          <w:lang w:val="en-US"/>
        </w:rPr>
      </w:pPr>
      <w:r w:rsidRPr="000E58CD">
        <w:rPr>
          <w:szCs w:val="22"/>
          <w:lang w:val="en-US"/>
        </w:rPr>
        <w:t>Involved in day-to-day handling of JIRA issues (production issues at time) that involved data inconsistencies that required to be solved in very less time.</w:t>
      </w:r>
    </w:p>
    <w:p w14:paraId="15992C6A" w14:textId="2E8DD968" w:rsidR="003B285C" w:rsidRPr="000E58CD" w:rsidRDefault="003B285C" w:rsidP="000E58CD">
      <w:pPr>
        <w:pStyle w:val="NoSpacing"/>
        <w:numPr>
          <w:ilvl w:val="0"/>
          <w:numId w:val="17"/>
        </w:numPr>
        <w:ind w:right="0"/>
        <w:rPr>
          <w:szCs w:val="22"/>
          <w:lang w:val="en-US"/>
        </w:rPr>
      </w:pPr>
      <w:r w:rsidRPr="000E58CD">
        <w:rPr>
          <w:szCs w:val="22"/>
          <w:lang w:val="en-US"/>
        </w:rPr>
        <w:t>Involved in gathering system requirements for the application and worked with the business team to review the requirements. Reviewed the Software Requirement Specification (SRS) document and the Architecture document to ensure alignment with business needs and technical feasibility.</w:t>
      </w:r>
    </w:p>
    <w:p w14:paraId="132A8CB9" w14:textId="77777777" w:rsidR="00495E36" w:rsidRPr="000E58CD" w:rsidRDefault="00495E36" w:rsidP="000E58CD">
      <w:pPr>
        <w:pStyle w:val="NoSpacing"/>
        <w:ind w:left="0" w:right="0" w:firstLine="0"/>
        <w:rPr>
          <w:szCs w:val="22"/>
          <w:lang w:val="en-US"/>
        </w:rPr>
      </w:pPr>
    </w:p>
    <w:p w14:paraId="2A221C2E" w14:textId="7B9388E0" w:rsidR="008D1AEE" w:rsidRPr="000E58CD" w:rsidRDefault="008D1AEE" w:rsidP="000E58CD">
      <w:pPr>
        <w:spacing w:after="0" w:line="240" w:lineRule="auto"/>
        <w:ind w:left="0" w:right="0" w:firstLine="0"/>
        <w:jc w:val="left"/>
        <w:rPr>
          <w:b/>
          <w:bCs/>
          <w:szCs w:val="22"/>
        </w:rPr>
      </w:pPr>
      <w:r w:rsidRPr="000E58CD">
        <w:rPr>
          <w:b/>
          <w:bCs/>
          <w:szCs w:val="22"/>
        </w:rPr>
        <w:t>Infosys,</w:t>
      </w:r>
      <w:r w:rsidR="003246C8" w:rsidRPr="000E58CD">
        <w:rPr>
          <w:b/>
          <w:bCs/>
          <w:szCs w:val="22"/>
        </w:rPr>
        <w:t xml:space="preserve"> </w:t>
      </w:r>
      <w:r w:rsidRPr="000E58CD">
        <w:rPr>
          <w:b/>
          <w:bCs/>
          <w:szCs w:val="22"/>
        </w:rPr>
        <w:t>Senior Systems Engineer</w:t>
      </w:r>
      <w:r w:rsidR="00312738" w:rsidRPr="000E58CD">
        <w:rPr>
          <w:b/>
          <w:bCs/>
          <w:szCs w:val="22"/>
        </w:rPr>
        <w:t xml:space="preserve">                                                                                       </w:t>
      </w:r>
      <w:r w:rsidR="004A708C" w:rsidRPr="000E58CD">
        <w:rPr>
          <w:b/>
          <w:bCs/>
          <w:szCs w:val="22"/>
        </w:rPr>
        <w:t xml:space="preserve">  </w:t>
      </w:r>
      <w:r w:rsidR="00312738" w:rsidRPr="000E58CD">
        <w:rPr>
          <w:b/>
          <w:bCs/>
          <w:szCs w:val="22"/>
        </w:rPr>
        <w:t xml:space="preserve">       </w:t>
      </w:r>
      <w:r w:rsidR="00AD5348" w:rsidRPr="000E58CD">
        <w:rPr>
          <w:b/>
          <w:bCs/>
          <w:szCs w:val="22"/>
        </w:rPr>
        <w:t xml:space="preserve"> </w:t>
      </w:r>
      <w:r w:rsidR="000E58CD">
        <w:rPr>
          <w:b/>
          <w:bCs/>
          <w:szCs w:val="22"/>
        </w:rPr>
        <w:t xml:space="preserve">              </w:t>
      </w:r>
      <w:r w:rsidR="00E4627C" w:rsidRPr="000E58CD">
        <w:rPr>
          <w:b/>
          <w:bCs/>
          <w:szCs w:val="22"/>
        </w:rPr>
        <w:t>Dec</w:t>
      </w:r>
      <w:r w:rsidR="003246C8" w:rsidRPr="000E58CD">
        <w:rPr>
          <w:b/>
          <w:bCs/>
          <w:szCs w:val="22"/>
        </w:rPr>
        <w:t xml:space="preserve"> 202</w:t>
      </w:r>
      <w:r w:rsidRPr="000E58CD">
        <w:rPr>
          <w:b/>
          <w:bCs/>
          <w:szCs w:val="22"/>
        </w:rPr>
        <w:t>1</w:t>
      </w:r>
      <w:r w:rsidR="003246C8" w:rsidRPr="000E58CD">
        <w:rPr>
          <w:b/>
          <w:bCs/>
          <w:szCs w:val="22"/>
        </w:rPr>
        <w:t xml:space="preserve"> – </w:t>
      </w:r>
      <w:r w:rsidR="00E4627C" w:rsidRPr="000E58CD">
        <w:rPr>
          <w:b/>
          <w:bCs/>
          <w:szCs w:val="22"/>
        </w:rPr>
        <w:t>Aug</w:t>
      </w:r>
      <w:r w:rsidR="003246C8" w:rsidRPr="000E58CD">
        <w:rPr>
          <w:b/>
          <w:bCs/>
          <w:szCs w:val="22"/>
        </w:rPr>
        <w:t xml:space="preserve"> 202</w:t>
      </w:r>
      <w:r w:rsidR="00B403D3" w:rsidRPr="000E58CD">
        <w:rPr>
          <w:b/>
          <w:bCs/>
          <w:szCs w:val="22"/>
        </w:rPr>
        <w:t>3</w:t>
      </w:r>
    </w:p>
    <w:p w14:paraId="0F1C1EC7" w14:textId="77777777" w:rsidR="008D1AEE" w:rsidRPr="000E58CD" w:rsidRDefault="008D1AEE" w:rsidP="000E58CD">
      <w:pPr>
        <w:pStyle w:val="NoSpacing"/>
        <w:ind w:left="0" w:right="0" w:firstLine="0"/>
        <w:rPr>
          <w:szCs w:val="22"/>
        </w:rPr>
      </w:pPr>
      <w:r w:rsidRPr="000E58CD">
        <w:rPr>
          <w:b/>
          <w:bCs/>
          <w:szCs w:val="22"/>
        </w:rPr>
        <w:t>Client:</w:t>
      </w:r>
      <w:r w:rsidRPr="000E58CD">
        <w:rPr>
          <w:szCs w:val="22"/>
        </w:rPr>
        <w:t xml:space="preserve"> </w:t>
      </w:r>
      <w:r w:rsidRPr="000E58CD">
        <w:rPr>
          <w:b/>
          <w:bCs/>
          <w:szCs w:val="22"/>
        </w:rPr>
        <w:t>Wells Fargo</w:t>
      </w:r>
    </w:p>
    <w:p w14:paraId="5D600BD0" w14:textId="1AFEE118" w:rsidR="008676A4" w:rsidRPr="000E58CD" w:rsidRDefault="003679ED"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val="en-US" w:eastAsia="en-US"/>
          <w14:ligatures w14:val="none"/>
        </w:rPr>
        <w:t xml:space="preserve">Participated in the requirements analysis and design phases for the CRV project, </w:t>
      </w:r>
      <w:r w:rsidRPr="000E58CD">
        <w:rPr>
          <w:rFonts w:eastAsia="Times New Roman"/>
          <w:color w:val="auto"/>
          <w:kern w:val="0"/>
          <w:szCs w:val="22"/>
          <w:lang w:eastAsia="en-US"/>
          <w14:ligatures w14:val="none"/>
        </w:rPr>
        <w:t xml:space="preserve">ensuring </w:t>
      </w:r>
      <w:r w:rsidRPr="000E58CD">
        <w:rPr>
          <w:rFonts w:eastAsia="Times New Roman"/>
          <w:color w:val="auto"/>
          <w:kern w:val="0"/>
          <w:szCs w:val="22"/>
          <w:lang w:val="en-US" w:eastAsia="en-US"/>
          <w14:ligatures w14:val="none"/>
        </w:rPr>
        <w:t>smooth and efficient software deployments.</w:t>
      </w:r>
    </w:p>
    <w:p w14:paraId="54B64211" w14:textId="08A30ADF" w:rsidR="00B2665B" w:rsidRPr="000E58CD" w:rsidRDefault="00B2665B"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val="en-US" w:eastAsia="en-US"/>
          <w14:ligatures w14:val="none"/>
        </w:rPr>
        <w:lastRenderedPageBreak/>
        <w:t>Improved communication and collaboration among developers by implementing Swagger API documentation for Rest API endpoints.</w:t>
      </w:r>
    </w:p>
    <w:p w14:paraId="591E70B7" w14:textId="49B13CCA" w:rsidR="00726F67" w:rsidRPr="000E58CD" w:rsidRDefault="00726F67"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val="en-US" w:eastAsia="en-US"/>
          <w14:ligatures w14:val="none"/>
        </w:rPr>
        <w:t>Improved the maintainability of the project by implementing and improving Exception Handling, StreamAPICollection APIs and performance tuning, performance testing and analysis.</w:t>
      </w:r>
    </w:p>
    <w:p w14:paraId="1A87C8D1" w14:textId="6B9A1C11" w:rsidR="002C6F58" w:rsidRPr="000E58CD" w:rsidRDefault="002C6F58" w:rsidP="000E58CD">
      <w:pPr>
        <w:pStyle w:val="NoSpacing"/>
        <w:numPr>
          <w:ilvl w:val="0"/>
          <w:numId w:val="18"/>
        </w:numPr>
        <w:ind w:right="0"/>
        <w:rPr>
          <w:rFonts w:eastAsia="Times New Roman"/>
          <w:color w:val="000000" w:themeColor="text1"/>
          <w:kern w:val="0"/>
          <w:szCs w:val="22"/>
          <w:lang w:val="en-US" w:eastAsia="en-US"/>
          <w14:ligatures w14:val="none"/>
        </w:rPr>
      </w:pPr>
      <w:r w:rsidRPr="000E58CD">
        <w:rPr>
          <w:rFonts w:eastAsia="Times New Roman"/>
          <w:color w:val="000000" w:themeColor="text1"/>
          <w:kern w:val="0"/>
          <w:szCs w:val="22"/>
          <w:lang w:eastAsia="en-US"/>
          <w14:ligatures w14:val="none"/>
        </w:rPr>
        <w:t>Monitored production environments for performance issues, implementing proactive fixes and optimizations in collaboration with the operations team to maintain service reliability and reduce downtime.</w:t>
      </w:r>
    </w:p>
    <w:p w14:paraId="7196271F" w14:textId="79488B76" w:rsidR="008676A4" w:rsidRPr="000E58CD" w:rsidRDefault="008676A4"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val="en-US" w:eastAsia="en-US"/>
          <w14:ligatures w14:val="none"/>
        </w:rPr>
        <w:t>Managed ServiceNow tickets, improving incident tracking, resolution times, and reducing operational bottlenecks.</w:t>
      </w:r>
    </w:p>
    <w:p w14:paraId="2867B8F0" w14:textId="4347DCB8" w:rsidR="008676A4" w:rsidRPr="000E58CD" w:rsidRDefault="008676A4"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val="en-US" w:eastAsia="en-US"/>
          <w14:ligatures w14:val="none"/>
        </w:rPr>
        <w:t>Worked closely with security teams to address vulnerabilities, enhancing application security and compliance with industry standards.</w:t>
      </w:r>
    </w:p>
    <w:p w14:paraId="45463576" w14:textId="77777777" w:rsidR="0008327A" w:rsidRPr="000E58CD" w:rsidRDefault="0008327A"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val="en-US" w:eastAsia="en-US"/>
          <w14:ligatures w14:val="none"/>
        </w:rPr>
        <w:t>Coordinated the migration of critical applications to AWS, demonstrating expertise in cloud infrastructure and deployment planning.</w:t>
      </w:r>
    </w:p>
    <w:p w14:paraId="566D96FC" w14:textId="20D7A01E" w:rsidR="0008327A" w:rsidRPr="000E58CD" w:rsidRDefault="0008327A"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eastAsia="en-US"/>
          <w14:ligatures w14:val="none"/>
        </w:rPr>
        <w:t>Worked with L2 team to ensure compliance of data protection regulations, focusing on secure handling of sensitive customer data throughout the cloud migration process.</w:t>
      </w:r>
    </w:p>
    <w:p w14:paraId="4B4F0F18" w14:textId="72F452B0" w:rsidR="00A23B69" w:rsidRPr="000E58CD" w:rsidRDefault="00A23B69" w:rsidP="000E58CD">
      <w:pPr>
        <w:pStyle w:val="NoSpacing"/>
        <w:numPr>
          <w:ilvl w:val="0"/>
          <w:numId w:val="18"/>
        </w:numPr>
        <w:ind w:right="0"/>
        <w:rPr>
          <w:rFonts w:eastAsia="Times New Roman"/>
          <w:color w:val="auto"/>
          <w:kern w:val="0"/>
          <w:szCs w:val="22"/>
          <w:lang w:val="en-US" w:eastAsia="en-US"/>
          <w14:ligatures w14:val="none"/>
        </w:rPr>
      </w:pPr>
      <w:r w:rsidRPr="000E58CD">
        <w:rPr>
          <w:rFonts w:eastAsia="Times New Roman"/>
          <w:color w:val="auto"/>
          <w:kern w:val="0"/>
          <w:szCs w:val="22"/>
          <w:lang w:eastAsia="en-US"/>
          <w14:ligatures w14:val="none"/>
        </w:rPr>
        <w:t>Developed comprehensive documentation for cloud migration processes, deployment procedures, and incident management, contributing to knowledge sharing and operational efficiency across teams.</w:t>
      </w:r>
    </w:p>
    <w:p w14:paraId="3099B054" w14:textId="77777777" w:rsidR="006D1EFB" w:rsidRPr="000E58CD" w:rsidRDefault="006D1EFB" w:rsidP="000E58CD">
      <w:pPr>
        <w:pStyle w:val="NoSpacing"/>
        <w:ind w:left="0" w:right="0" w:firstLine="0"/>
        <w:rPr>
          <w:szCs w:val="22"/>
        </w:rPr>
      </w:pPr>
    </w:p>
    <w:p w14:paraId="1110D7AD" w14:textId="69A96778" w:rsidR="00605717" w:rsidRPr="000E58CD" w:rsidRDefault="00605717" w:rsidP="000E58CD">
      <w:pPr>
        <w:spacing w:after="0" w:line="240" w:lineRule="auto"/>
        <w:ind w:left="0" w:right="0" w:firstLine="0"/>
        <w:jc w:val="left"/>
        <w:rPr>
          <w:b/>
          <w:bCs/>
          <w:szCs w:val="22"/>
        </w:rPr>
      </w:pPr>
      <w:r w:rsidRPr="000E58CD">
        <w:rPr>
          <w:b/>
          <w:bCs/>
          <w:szCs w:val="22"/>
        </w:rPr>
        <w:t xml:space="preserve">Infosys, Systems Engineer                                                                                                  </w:t>
      </w:r>
      <w:r w:rsidR="00522A52" w:rsidRPr="000E58CD">
        <w:rPr>
          <w:b/>
          <w:bCs/>
          <w:szCs w:val="22"/>
        </w:rPr>
        <w:tab/>
        <w:t xml:space="preserve">       </w:t>
      </w:r>
      <w:r w:rsidRPr="000E58CD">
        <w:rPr>
          <w:b/>
          <w:bCs/>
          <w:szCs w:val="22"/>
        </w:rPr>
        <w:t xml:space="preserve">   </w:t>
      </w:r>
      <w:r w:rsidR="00522A52" w:rsidRPr="000E58CD">
        <w:rPr>
          <w:b/>
          <w:bCs/>
          <w:szCs w:val="22"/>
        </w:rPr>
        <w:t>Ju</w:t>
      </w:r>
      <w:r w:rsidR="00B403D3" w:rsidRPr="000E58CD">
        <w:rPr>
          <w:b/>
          <w:bCs/>
          <w:szCs w:val="22"/>
        </w:rPr>
        <w:t>l</w:t>
      </w:r>
      <w:r w:rsidRPr="000E58CD">
        <w:rPr>
          <w:b/>
          <w:bCs/>
          <w:szCs w:val="22"/>
        </w:rPr>
        <w:t xml:space="preserve"> 202</w:t>
      </w:r>
      <w:r w:rsidR="00522A52" w:rsidRPr="000E58CD">
        <w:rPr>
          <w:b/>
          <w:bCs/>
          <w:szCs w:val="22"/>
        </w:rPr>
        <w:t>0</w:t>
      </w:r>
      <w:r w:rsidRPr="000E58CD">
        <w:rPr>
          <w:b/>
          <w:bCs/>
          <w:szCs w:val="22"/>
        </w:rPr>
        <w:t xml:space="preserve"> – </w:t>
      </w:r>
      <w:r w:rsidR="00E4627C" w:rsidRPr="000E58CD">
        <w:rPr>
          <w:b/>
          <w:bCs/>
          <w:szCs w:val="22"/>
        </w:rPr>
        <w:t>Dec</w:t>
      </w:r>
      <w:r w:rsidRPr="000E58CD">
        <w:rPr>
          <w:b/>
          <w:bCs/>
          <w:szCs w:val="22"/>
        </w:rPr>
        <w:t xml:space="preserve"> 202</w:t>
      </w:r>
      <w:r w:rsidR="00522A52" w:rsidRPr="000E58CD">
        <w:rPr>
          <w:b/>
          <w:bCs/>
          <w:szCs w:val="22"/>
        </w:rPr>
        <w:t>1</w:t>
      </w:r>
    </w:p>
    <w:p w14:paraId="30CBB6B0" w14:textId="7E138DB9" w:rsidR="0053070C" w:rsidRPr="000E58CD" w:rsidRDefault="00B403D3" w:rsidP="000E58CD">
      <w:pPr>
        <w:pStyle w:val="NoSpacing"/>
        <w:ind w:left="0" w:right="0" w:firstLine="0"/>
        <w:rPr>
          <w:szCs w:val="22"/>
        </w:rPr>
      </w:pPr>
      <w:r w:rsidRPr="000E58CD">
        <w:rPr>
          <w:b/>
          <w:bCs/>
          <w:szCs w:val="22"/>
        </w:rPr>
        <w:t>Client:</w:t>
      </w:r>
      <w:r w:rsidRPr="000E58CD">
        <w:rPr>
          <w:szCs w:val="22"/>
        </w:rPr>
        <w:t xml:space="preserve"> </w:t>
      </w:r>
      <w:r w:rsidRPr="000E58CD">
        <w:rPr>
          <w:b/>
          <w:bCs/>
          <w:szCs w:val="22"/>
        </w:rPr>
        <w:t>Citi Bank</w:t>
      </w:r>
    </w:p>
    <w:p w14:paraId="5A2F3EFB" w14:textId="347F8D75" w:rsidR="00B72771" w:rsidRPr="000E58CD" w:rsidRDefault="00B72771" w:rsidP="000E58CD">
      <w:pPr>
        <w:pStyle w:val="NoSpacing"/>
        <w:numPr>
          <w:ilvl w:val="0"/>
          <w:numId w:val="19"/>
        </w:numPr>
        <w:ind w:right="0"/>
        <w:rPr>
          <w:szCs w:val="22"/>
          <w:lang w:val="en-US"/>
        </w:rPr>
      </w:pPr>
      <w:r w:rsidRPr="000E58CD">
        <w:rPr>
          <w:szCs w:val="22"/>
          <w:lang w:val="en-US"/>
        </w:rPr>
        <w:t>Worked on creation of a single-page web-based credit application for internal loan processing.</w:t>
      </w:r>
    </w:p>
    <w:p w14:paraId="6BDF215E" w14:textId="24A75273" w:rsidR="00B72771" w:rsidRPr="000E58CD" w:rsidRDefault="00B72771" w:rsidP="000E58CD">
      <w:pPr>
        <w:pStyle w:val="NoSpacing"/>
        <w:numPr>
          <w:ilvl w:val="0"/>
          <w:numId w:val="19"/>
        </w:numPr>
        <w:ind w:right="0"/>
        <w:rPr>
          <w:szCs w:val="22"/>
          <w:lang w:val="en-US"/>
        </w:rPr>
      </w:pPr>
      <w:r w:rsidRPr="000E58CD">
        <w:rPr>
          <w:szCs w:val="22"/>
          <w:lang w:val="en-US"/>
        </w:rPr>
        <w:t>Utilized React JS to enable dynamic component switching, tailored for both Singapore and Hong Kong locations.</w:t>
      </w:r>
    </w:p>
    <w:p w14:paraId="026A9BFC" w14:textId="114D51A4" w:rsidR="00B72771" w:rsidRPr="000E58CD" w:rsidRDefault="00B72771" w:rsidP="000E58CD">
      <w:pPr>
        <w:pStyle w:val="NoSpacing"/>
        <w:numPr>
          <w:ilvl w:val="0"/>
          <w:numId w:val="19"/>
        </w:numPr>
        <w:ind w:right="0"/>
        <w:rPr>
          <w:szCs w:val="22"/>
          <w:lang w:val="en-US"/>
        </w:rPr>
      </w:pPr>
      <w:r w:rsidRPr="000E58CD">
        <w:rPr>
          <w:szCs w:val="22"/>
          <w:lang w:val="en-US"/>
        </w:rPr>
        <w:t>Successfully transformed a legacy application to a cloud-native environment using Docker, Kubernetes, microservices, AWS, Spring boot and Spring Cloud, enhancing scalability, reliability, and performance.</w:t>
      </w:r>
    </w:p>
    <w:p w14:paraId="0E7648B0" w14:textId="2AA5C900" w:rsidR="00B72771" w:rsidRPr="000E58CD" w:rsidRDefault="00B72771" w:rsidP="000E58CD">
      <w:pPr>
        <w:pStyle w:val="NoSpacing"/>
        <w:numPr>
          <w:ilvl w:val="0"/>
          <w:numId w:val="19"/>
        </w:numPr>
        <w:ind w:right="0"/>
        <w:rPr>
          <w:rFonts w:eastAsia="Times New Roman"/>
          <w:color w:val="000000" w:themeColor="text1"/>
          <w:kern w:val="0"/>
          <w:szCs w:val="22"/>
          <w:lang w:val="en-US" w:eastAsia="en-US"/>
          <w14:ligatures w14:val="none"/>
        </w:rPr>
      </w:pPr>
      <w:r w:rsidRPr="000E58CD">
        <w:rPr>
          <w:szCs w:val="22"/>
          <w:lang w:val="en-US"/>
        </w:rPr>
        <w:t>Involved in full Software development life cycle (SDLC) followed by agile methodologies to produce high quality software model.</w:t>
      </w:r>
    </w:p>
    <w:p w14:paraId="1CA4CC3B" w14:textId="5EAABC97" w:rsidR="00B72771" w:rsidRPr="000E58CD" w:rsidRDefault="00B72771" w:rsidP="000E58CD">
      <w:pPr>
        <w:pStyle w:val="NoSpacing"/>
        <w:numPr>
          <w:ilvl w:val="0"/>
          <w:numId w:val="19"/>
        </w:numPr>
        <w:ind w:right="0"/>
        <w:rPr>
          <w:rFonts w:eastAsia="Times New Roman"/>
          <w:color w:val="000000" w:themeColor="text1"/>
          <w:kern w:val="0"/>
          <w:szCs w:val="22"/>
          <w:lang w:val="en-US" w:eastAsia="en-US"/>
          <w14:ligatures w14:val="none"/>
        </w:rPr>
      </w:pPr>
      <w:r w:rsidRPr="000E58CD">
        <w:rPr>
          <w:rFonts w:eastAsia="Times New Roman"/>
          <w:color w:val="000000" w:themeColor="text1"/>
          <w:kern w:val="0"/>
          <w:szCs w:val="22"/>
          <w:lang w:val="en-US" w:eastAsia="en-US"/>
          <w14:ligatures w14:val="none"/>
        </w:rPr>
        <w:t>Implemented enhanced security measures utilizing OATH (Open Authentication) and JWT (JSON Web Tokens), ensuring robust authentication and authorization protocols.</w:t>
      </w:r>
    </w:p>
    <w:p w14:paraId="62A10E12" w14:textId="712CAB13" w:rsidR="00B72771" w:rsidRPr="000E58CD" w:rsidRDefault="00B72771" w:rsidP="000E58CD">
      <w:pPr>
        <w:pStyle w:val="NoSpacing"/>
        <w:numPr>
          <w:ilvl w:val="0"/>
          <w:numId w:val="19"/>
        </w:numPr>
        <w:ind w:right="0"/>
        <w:rPr>
          <w:rFonts w:eastAsia="Times New Roman"/>
          <w:color w:val="000000" w:themeColor="text1"/>
          <w:kern w:val="0"/>
          <w:szCs w:val="22"/>
          <w:lang w:val="en-US" w:eastAsia="en-US"/>
          <w14:ligatures w14:val="none"/>
        </w:rPr>
      </w:pPr>
      <w:r w:rsidRPr="000E58CD">
        <w:rPr>
          <w:rFonts w:eastAsia="Times New Roman"/>
          <w:color w:val="000000" w:themeColor="text1"/>
          <w:kern w:val="0"/>
          <w:szCs w:val="22"/>
          <w:lang w:val="en-US" w:eastAsia="en-US"/>
          <w14:ligatures w14:val="none"/>
        </w:rPr>
        <w:t>Implemented CI/CD pipeline with Docker integration, facilitating seamless deployment by automating build, test, and deployment processes. Effectively managed configuration changes by updating YAML files, ensuring consistency and reliability across environments.</w:t>
      </w:r>
    </w:p>
    <w:p w14:paraId="355FB54C" w14:textId="2FFAB8AF" w:rsidR="00B72771" w:rsidRPr="000E58CD" w:rsidRDefault="00B72771" w:rsidP="000E58CD">
      <w:pPr>
        <w:pStyle w:val="NoSpacing"/>
        <w:numPr>
          <w:ilvl w:val="0"/>
          <w:numId w:val="19"/>
        </w:numPr>
        <w:ind w:right="0"/>
        <w:rPr>
          <w:rFonts w:eastAsia="Times New Roman"/>
          <w:color w:val="000000" w:themeColor="text1"/>
          <w:kern w:val="0"/>
          <w:szCs w:val="22"/>
          <w:lang w:val="en-US" w:eastAsia="en-US"/>
          <w14:ligatures w14:val="none"/>
        </w:rPr>
      </w:pPr>
      <w:r w:rsidRPr="000E58CD">
        <w:rPr>
          <w:rFonts w:eastAsia="Times New Roman"/>
          <w:color w:val="000000" w:themeColor="text1"/>
          <w:kern w:val="0"/>
          <w:szCs w:val="22"/>
          <w:lang w:val="en-US" w:eastAsia="en-US"/>
          <w14:ligatures w14:val="none"/>
        </w:rPr>
        <w:t>Used Log4j for logging purposes and debug levels are defined for controlling what we log.</w:t>
      </w:r>
    </w:p>
    <w:p w14:paraId="48993BEE" w14:textId="36EBC877" w:rsidR="0008327A" w:rsidRPr="000E58CD" w:rsidRDefault="0008327A" w:rsidP="000E58CD">
      <w:pPr>
        <w:pStyle w:val="NoSpacing"/>
        <w:numPr>
          <w:ilvl w:val="0"/>
          <w:numId w:val="19"/>
        </w:numPr>
        <w:ind w:right="0"/>
        <w:rPr>
          <w:rFonts w:eastAsia="Times New Roman"/>
          <w:color w:val="000000" w:themeColor="text1"/>
          <w:kern w:val="0"/>
          <w:szCs w:val="22"/>
          <w:lang w:val="en-US" w:eastAsia="en-US"/>
          <w14:ligatures w14:val="none"/>
        </w:rPr>
      </w:pPr>
      <w:r w:rsidRPr="000E58CD">
        <w:rPr>
          <w:rFonts w:eastAsia="Times New Roman"/>
          <w:color w:val="000000" w:themeColor="text1"/>
          <w:kern w:val="0"/>
          <w:szCs w:val="22"/>
          <w:lang w:eastAsia="en-US"/>
          <w14:ligatures w14:val="none"/>
        </w:rPr>
        <w:t>Monitored production environments for performance issues, implementing proactive fixes and optimizations in collaboration with the operations team to maintain service reliability and reduce downtime.</w:t>
      </w:r>
    </w:p>
    <w:p w14:paraId="637D6D38" w14:textId="36B08DC9" w:rsidR="0092189A" w:rsidRPr="000E58CD" w:rsidRDefault="0092189A" w:rsidP="000E58CD">
      <w:pPr>
        <w:pStyle w:val="NoSpacing"/>
        <w:numPr>
          <w:ilvl w:val="0"/>
          <w:numId w:val="19"/>
        </w:numPr>
        <w:ind w:right="0"/>
        <w:rPr>
          <w:szCs w:val="22"/>
          <w:lang w:val="en-US"/>
        </w:rPr>
      </w:pPr>
      <w:r w:rsidRPr="000E58CD">
        <w:rPr>
          <w:szCs w:val="22"/>
          <w:lang w:val="en-US"/>
        </w:rPr>
        <w:t>Participated in daily standup meetings, sprint planning, and retrospectives to enhance team collaboration and project progress.</w:t>
      </w:r>
    </w:p>
    <w:p w14:paraId="5D1B703D" w14:textId="26E9D2FF" w:rsidR="003A2E68" w:rsidRPr="000E58CD" w:rsidRDefault="0092189A" w:rsidP="000E58CD">
      <w:pPr>
        <w:pStyle w:val="NoSpacing"/>
        <w:numPr>
          <w:ilvl w:val="0"/>
          <w:numId w:val="19"/>
        </w:numPr>
        <w:ind w:right="0"/>
        <w:rPr>
          <w:szCs w:val="22"/>
        </w:rPr>
      </w:pPr>
      <w:r w:rsidRPr="000E58CD">
        <w:rPr>
          <w:szCs w:val="22"/>
          <w:lang w:val="en-US"/>
        </w:rPr>
        <w:t>Worked with cross-functional teams to ensure smooth deployments, focusing on improving deployment reliability and system uptime.</w:t>
      </w:r>
    </w:p>
    <w:p w14:paraId="7792C6D7" w14:textId="674C55E7" w:rsidR="001C6BD6" w:rsidRPr="000E58CD" w:rsidRDefault="001C6BD6" w:rsidP="000E58CD">
      <w:pPr>
        <w:pStyle w:val="NoSpacing"/>
        <w:numPr>
          <w:ilvl w:val="0"/>
          <w:numId w:val="19"/>
        </w:numPr>
        <w:ind w:right="0"/>
        <w:rPr>
          <w:szCs w:val="22"/>
        </w:rPr>
      </w:pPr>
      <w:r w:rsidRPr="000E58CD">
        <w:rPr>
          <w:szCs w:val="22"/>
        </w:rPr>
        <w:t>Created and updated detailed project documentation, including technical specifications and user manuals, to facilitate knowledge transfer and onboarding for new team members.</w:t>
      </w:r>
    </w:p>
    <w:p w14:paraId="00C19E8B" w14:textId="77777777" w:rsidR="00054D7D" w:rsidRPr="000E58CD" w:rsidRDefault="00054D7D" w:rsidP="000E58CD">
      <w:pPr>
        <w:pStyle w:val="NoSpacing"/>
        <w:ind w:left="0" w:right="0" w:firstLine="0"/>
        <w:rPr>
          <w:szCs w:val="22"/>
        </w:rPr>
      </w:pPr>
    </w:p>
    <w:p w14:paraId="3E42E43E" w14:textId="042B5042" w:rsidR="001E3301" w:rsidRPr="000E58CD" w:rsidRDefault="001E3301" w:rsidP="000E58CD">
      <w:pPr>
        <w:spacing w:after="0" w:line="240" w:lineRule="auto"/>
        <w:ind w:left="0" w:right="0" w:firstLine="0"/>
        <w:jc w:val="left"/>
        <w:rPr>
          <w:b/>
          <w:bCs/>
          <w:szCs w:val="22"/>
        </w:rPr>
      </w:pPr>
      <w:r w:rsidRPr="000E58CD">
        <w:rPr>
          <w:b/>
          <w:bCs/>
          <w:szCs w:val="22"/>
        </w:rPr>
        <w:t xml:space="preserve">Infosys, </w:t>
      </w:r>
      <w:r w:rsidR="000A360D" w:rsidRPr="000E58CD">
        <w:rPr>
          <w:b/>
          <w:bCs/>
          <w:szCs w:val="22"/>
        </w:rPr>
        <w:t xml:space="preserve">Systems Engineer </w:t>
      </w:r>
      <w:r w:rsidR="00C934DF" w:rsidRPr="000E58CD">
        <w:rPr>
          <w:b/>
          <w:bCs/>
          <w:szCs w:val="22"/>
        </w:rPr>
        <w:t>Intern</w:t>
      </w:r>
      <w:r w:rsidRPr="000E58CD">
        <w:rPr>
          <w:b/>
          <w:bCs/>
          <w:szCs w:val="22"/>
        </w:rPr>
        <w:tab/>
      </w:r>
      <w:r w:rsidRPr="000E58CD">
        <w:rPr>
          <w:b/>
          <w:bCs/>
          <w:szCs w:val="22"/>
        </w:rPr>
        <w:tab/>
      </w:r>
      <w:r w:rsidRPr="000E58CD">
        <w:rPr>
          <w:b/>
          <w:bCs/>
          <w:szCs w:val="22"/>
        </w:rPr>
        <w:tab/>
      </w:r>
      <w:r w:rsidRPr="000E58CD">
        <w:rPr>
          <w:b/>
          <w:bCs/>
          <w:szCs w:val="22"/>
        </w:rPr>
        <w:tab/>
      </w:r>
      <w:r w:rsidRPr="000E58CD">
        <w:rPr>
          <w:b/>
          <w:bCs/>
          <w:szCs w:val="22"/>
        </w:rPr>
        <w:tab/>
      </w:r>
      <w:r w:rsidRPr="000E58CD">
        <w:rPr>
          <w:b/>
          <w:bCs/>
          <w:szCs w:val="22"/>
        </w:rPr>
        <w:tab/>
      </w:r>
      <w:r w:rsidRPr="000E58CD">
        <w:rPr>
          <w:b/>
          <w:bCs/>
          <w:szCs w:val="22"/>
        </w:rPr>
        <w:tab/>
      </w:r>
      <w:r w:rsidR="008571B1" w:rsidRPr="000E58CD">
        <w:rPr>
          <w:b/>
          <w:bCs/>
          <w:szCs w:val="22"/>
        </w:rPr>
        <w:t xml:space="preserve">             </w:t>
      </w:r>
      <w:r w:rsidRPr="000E58CD">
        <w:rPr>
          <w:b/>
          <w:bCs/>
          <w:szCs w:val="22"/>
        </w:rPr>
        <w:t>J</w:t>
      </w:r>
      <w:r w:rsidR="00F951C9" w:rsidRPr="000E58CD">
        <w:rPr>
          <w:b/>
          <w:bCs/>
          <w:szCs w:val="22"/>
        </w:rPr>
        <w:t>an</w:t>
      </w:r>
      <w:r w:rsidRPr="000E58CD">
        <w:rPr>
          <w:b/>
          <w:bCs/>
          <w:szCs w:val="22"/>
        </w:rPr>
        <w:t xml:space="preserve"> 2020 – </w:t>
      </w:r>
      <w:r w:rsidR="00F951C9" w:rsidRPr="000E58CD">
        <w:rPr>
          <w:b/>
          <w:bCs/>
          <w:szCs w:val="22"/>
        </w:rPr>
        <w:t>Jul</w:t>
      </w:r>
      <w:r w:rsidRPr="000E58CD">
        <w:rPr>
          <w:b/>
          <w:bCs/>
          <w:szCs w:val="22"/>
        </w:rPr>
        <w:t xml:space="preserve"> 202</w:t>
      </w:r>
      <w:r w:rsidR="00F951C9" w:rsidRPr="000E58CD">
        <w:rPr>
          <w:b/>
          <w:bCs/>
          <w:szCs w:val="22"/>
        </w:rPr>
        <w:t>0</w:t>
      </w:r>
    </w:p>
    <w:p w14:paraId="524504AE" w14:textId="77777777" w:rsidR="00411AA6" w:rsidRPr="000E58CD" w:rsidRDefault="00411AA6" w:rsidP="000E58CD">
      <w:pPr>
        <w:spacing w:after="0" w:line="240" w:lineRule="auto"/>
        <w:ind w:left="0" w:right="0" w:firstLine="0"/>
        <w:jc w:val="left"/>
        <w:rPr>
          <w:b/>
          <w:bCs/>
          <w:szCs w:val="22"/>
        </w:rPr>
      </w:pPr>
    </w:p>
    <w:p w14:paraId="111D95FE" w14:textId="77777777" w:rsidR="00411AA6" w:rsidRPr="000E58CD" w:rsidRDefault="00411AA6" w:rsidP="000E58CD">
      <w:pPr>
        <w:pStyle w:val="NoSpacing"/>
        <w:numPr>
          <w:ilvl w:val="0"/>
          <w:numId w:val="20"/>
        </w:numPr>
        <w:ind w:right="0"/>
        <w:rPr>
          <w:szCs w:val="22"/>
          <w:lang w:val="en-US"/>
        </w:rPr>
      </w:pPr>
      <w:r w:rsidRPr="000E58CD">
        <w:rPr>
          <w:szCs w:val="22"/>
          <w:lang w:val="en-US"/>
        </w:rPr>
        <w:t>Assisted in developing and maintaining Java-based applications using Spring Boot framework.</w:t>
      </w:r>
    </w:p>
    <w:p w14:paraId="370FE1FA" w14:textId="1B7E5A28" w:rsidR="00411AA6" w:rsidRPr="000E58CD" w:rsidRDefault="00411AA6" w:rsidP="000E58CD">
      <w:pPr>
        <w:pStyle w:val="NoSpacing"/>
        <w:numPr>
          <w:ilvl w:val="0"/>
          <w:numId w:val="20"/>
        </w:numPr>
        <w:ind w:right="0"/>
        <w:rPr>
          <w:szCs w:val="22"/>
          <w:lang w:val="en-US"/>
        </w:rPr>
      </w:pPr>
      <w:r w:rsidRPr="000E58CD">
        <w:rPr>
          <w:szCs w:val="22"/>
          <w:lang w:val="en-US"/>
        </w:rPr>
        <w:t>Collaborated with senior developers to design and implement RESTful APIs for microservices.</w:t>
      </w:r>
    </w:p>
    <w:p w14:paraId="775D1034" w14:textId="5641B6CF" w:rsidR="00411AA6" w:rsidRPr="000E58CD" w:rsidRDefault="00411AA6" w:rsidP="000E58CD">
      <w:pPr>
        <w:pStyle w:val="NoSpacing"/>
        <w:numPr>
          <w:ilvl w:val="0"/>
          <w:numId w:val="20"/>
        </w:numPr>
        <w:ind w:right="0"/>
        <w:rPr>
          <w:szCs w:val="22"/>
          <w:lang w:val="en-US"/>
        </w:rPr>
      </w:pPr>
      <w:r w:rsidRPr="000E58CD">
        <w:rPr>
          <w:szCs w:val="22"/>
          <w:lang w:val="en-US"/>
        </w:rPr>
        <w:t>Participated in code reviews, contributing to the improvement of code quality and best practices.</w:t>
      </w:r>
    </w:p>
    <w:p w14:paraId="484399AB" w14:textId="066CBF05" w:rsidR="00411AA6" w:rsidRPr="000E58CD" w:rsidRDefault="00411AA6" w:rsidP="000E58CD">
      <w:pPr>
        <w:pStyle w:val="NoSpacing"/>
        <w:numPr>
          <w:ilvl w:val="0"/>
          <w:numId w:val="20"/>
        </w:numPr>
        <w:ind w:right="0"/>
        <w:rPr>
          <w:szCs w:val="22"/>
          <w:lang w:val="en-US"/>
        </w:rPr>
      </w:pPr>
      <w:r w:rsidRPr="000E58CD">
        <w:rPr>
          <w:szCs w:val="22"/>
          <w:lang w:val="en-US"/>
        </w:rPr>
        <w:t>Wrote unit and integration tests to ensure application reliability and performance.</w:t>
      </w:r>
    </w:p>
    <w:p w14:paraId="646B1BD9" w14:textId="454C1794" w:rsidR="00411AA6" w:rsidRPr="000E58CD" w:rsidRDefault="00411AA6" w:rsidP="000E58CD">
      <w:pPr>
        <w:pStyle w:val="NoSpacing"/>
        <w:numPr>
          <w:ilvl w:val="0"/>
          <w:numId w:val="20"/>
        </w:numPr>
        <w:ind w:right="0"/>
        <w:rPr>
          <w:szCs w:val="22"/>
          <w:lang w:val="en-US"/>
        </w:rPr>
      </w:pPr>
      <w:r w:rsidRPr="000E58CD">
        <w:rPr>
          <w:szCs w:val="22"/>
          <w:lang w:val="en-US"/>
        </w:rPr>
        <w:t>Worked with version control systems (Git) to manage codebase effectively.</w:t>
      </w:r>
    </w:p>
    <w:p w14:paraId="7C182ECB" w14:textId="6A24B485" w:rsidR="00411AA6" w:rsidRPr="000E58CD" w:rsidRDefault="00411AA6" w:rsidP="000E58CD">
      <w:pPr>
        <w:pStyle w:val="NoSpacing"/>
        <w:numPr>
          <w:ilvl w:val="0"/>
          <w:numId w:val="20"/>
        </w:numPr>
        <w:ind w:right="0"/>
        <w:rPr>
          <w:szCs w:val="22"/>
          <w:lang w:val="en-US"/>
        </w:rPr>
      </w:pPr>
      <w:r w:rsidRPr="000E58CD">
        <w:rPr>
          <w:szCs w:val="22"/>
          <w:lang w:val="en-US"/>
        </w:rPr>
        <w:t>Assisted in setting up CI/CD pipelines using Jenkins to automate build and deployment processes.</w:t>
      </w:r>
    </w:p>
    <w:p w14:paraId="46C80F37" w14:textId="122C8C01" w:rsidR="00411AA6" w:rsidRPr="000E58CD" w:rsidRDefault="00411AA6" w:rsidP="000E58CD">
      <w:pPr>
        <w:pStyle w:val="NoSpacing"/>
        <w:numPr>
          <w:ilvl w:val="0"/>
          <w:numId w:val="20"/>
        </w:numPr>
        <w:ind w:right="0"/>
        <w:rPr>
          <w:szCs w:val="22"/>
          <w:lang w:val="en-US"/>
        </w:rPr>
      </w:pPr>
      <w:r w:rsidRPr="000E58CD">
        <w:rPr>
          <w:szCs w:val="22"/>
          <w:lang w:val="en-US"/>
        </w:rPr>
        <w:t>Developed a scalable e-commerce application using Java, Spring Boot, and Hibernate.</w:t>
      </w:r>
    </w:p>
    <w:p w14:paraId="03FC995C" w14:textId="602F49BD" w:rsidR="00411AA6" w:rsidRPr="000E58CD" w:rsidRDefault="00411AA6" w:rsidP="000E58CD">
      <w:pPr>
        <w:pStyle w:val="NoSpacing"/>
        <w:numPr>
          <w:ilvl w:val="0"/>
          <w:numId w:val="20"/>
        </w:numPr>
        <w:ind w:right="0"/>
        <w:rPr>
          <w:szCs w:val="22"/>
          <w:lang w:val="en-US"/>
        </w:rPr>
      </w:pPr>
      <w:r w:rsidRPr="000E58CD">
        <w:rPr>
          <w:szCs w:val="22"/>
          <w:lang w:val="en-US"/>
        </w:rPr>
        <w:t>Implemented microservices for user authentication, product catalog, and order management.</w:t>
      </w:r>
    </w:p>
    <w:p w14:paraId="0C9412E0" w14:textId="7C995689" w:rsidR="00411AA6" w:rsidRPr="000E58CD" w:rsidRDefault="00411AA6" w:rsidP="000E58CD">
      <w:pPr>
        <w:pStyle w:val="NoSpacing"/>
        <w:numPr>
          <w:ilvl w:val="0"/>
          <w:numId w:val="20"/>
        </w:numPr>
        <w:ind w:right="0"/>
        <w:rPr>
          <w:szCs w:val="22"/>
          <w:lang w:val="en-US"/>
        </w:rPr>
      </w:pPr>
      <w:r w:rsidRPr="000E58CD">
        <w:rPr>
          <w:szCs w:val="22"/>
          <w:lang w:val="en-US"/>
        </w:rPr>
        <w:t>Developed RESTful APIs for messaging, user management, and real-time notifications.</w:t>
      </w:r>
    </w:p>
    <w:p w14:paraId="27A4D48C" w14:textId="24638696" w:rsidR="00411AA6" w:rsidRPr="000E58CD" w:rsidRDefault="00411AA6" w:rsidP="000E58CD">
      <w:pPr>
        <w:pStyle w:val="NoSpacing"/>
        <w:numPr>
          <w:ilvl w:val="0"/>
          <w:numId w:val="20"/>
        </w:numPr>
        <w:ind w:right="0"/>
        <w:rPr>
          <w:szCs w:val="22"/>
          <w:lang w:val="en-US"/>
        </w:rPr>
      </w:pPr>
      <w:r w:rsidRPr="000E58CD">
        <w:rPr>
          <w:szCs w:val="22"/>
          <w:lang w:val="en-US"/>
        </w:rPr>
        <w:t>Integrated MySQL for persistent storage and utilized Redis for caching frequently accessed data.</w:t>
      </w:r>
    </w:p>
    <w:p w14:paraId="7D1DB4A9" w14:textId="44EC92F0" w:rsidR="00411AA6" w:rsidRPr="000E58CD" w:rsidRDefault="00411AA6" w:rsidP="000E58CD">
      <w:pPr>
        <w:pStyle w:val="NoSpacing"/>
        <w:numPr>
          <w:ilvl w:val="0"/>
          <w:numId w:val="20"/>
        </w:numPr>
        <w:ind w:right="0"/>
        <w:rPr>
          <w:szCs w:val="22"/>
          <w:lang w:val="en-US"/>
        </w:rPr>
      </w:pPr>
      <w:r w:rsidRPr="000E58CD">
        <w:rPr>
          <w:szCs w:val="22"/>
          <w:lang w:val="en-US"/>
        </w:rPr>
        <w:t>Conducted performance testing and monitoring of microservices to ensure high availability and scalability.</w:t>
      </w:r>
    </w:p>
    <w:p w14:paraId="77A8B379" w14:textId="351C6B1D" w:rsidR="00411AA6" w:rsidRPr="000E58CD" w:rsidRDefault="00411AA6" w:rsidP="000E58CD">
      <w:pPr>
        <w:pStyle w:val="NoSpacing"/>
        <w:numPr>
          <w:ilvl w:val="0"/>
          <w:numId w:val="20"/>
        </w:numPr>
        <w:ind w:right="0"/>
        <w:rPr>
          <w:szCs w:val="22"/>
          <w:lang w:val="en-US"/>
        </w:rPr>
      </w:pPr>
      <w:r w:rsidRPr="000E58CD">
        <w:rPr>
          <w:szCs w:val="22"/>
          <w:lang w:val="en-US"/>
        </w:rPr>
        <w:t>Developed reusable components and optimized them for performance and maintainability.</w:t>
      </w:r>
    </w:p>
    <w:p w14:paraId="1DFA215F" w14:textId="0220C106" w:rsidR="00411AA6" w:rsidRPr="000E58CD" w:rsidRDefault="00411AA6" w:rsidP="000E58CD">
      <w:pPr>
        <w:pStyle w:val="NoSpacing"/>
        <w:numPr>
          <w:ilvl w:val="0"/>
          <w:numId w:val="20"/>
        </w:numPr>
        <w:ind w:right="0"/>
        <w:rPr>
          <w:szCs w:val="22"/>
          <w:lang w:val="en-US"/>
        </w:rPr>
      </w:pPr>
      <w:r w:rsidRPr="000E58CD">
        <w:rPr>
          <w:szCs w:val="22"/>
          <w:lang w:val="en-US"/>
        </w:rPr>
        <w:t>Applied responsive design principles to ensure the application works across various devices and screen sizes.</w:t>
      </w:r>
    </w:p>
    <w:p w14:paraId="61A741AA" w14:textId="4F30338D" w:rsidR="001E3301" w:rsidRPr="000E58CD" w:rsidRDefault="00411AA6" w:rsidP="000E58CD">
      <w:pPr>
        <w:pStyle w:val="NoSpacing"/>
        <w:numPr>
          <w:ilvl w:val="0"/>
          <w:numId w:val="20"/>
        </w:numPr>
        <w:ind w:right="0"/>
        <w:rPr>
          <w:szCs w:val="22"/>
          <w:lang w:val="en-US"/>
        </w:rPr>
      </w:pPr>
      <w:r w:rsidRPr="000E58CD">
        <w:rPr>
          <w:szCs w:val="22"/>
          <w:lang w:val="en-US"/>
        </w:rPr>
        <w:t>Conducted unit and integration testing using Jest and React Testing Library to ensure application reliability.</w:t>
      </w:r>
    </w:p>
    <w:p w14:paraId="3DDCBFAA" w14:textId="77777777" w:rsidR="003F0EB5" w:rsidRPr="000E58CD" w:rsidRDefault="003F0EB5" w:rsidP="000E58CD">
      <w:pPr>
        <w:pStyle w:val="NoSpacing"/>
        <w:ind w:left="0" w:right="0" w:firstLine="0"/>
        <w:rPr>
          <w:szCs w:val="22"/>
        </w:rPr>
      </w:pPr>
    </w:p>
    <w:p w14:paraId="10BF5816" w14:textId="77777777" w:rsidR="00522A52" w:rsidRPr="000E58CD" w:rsidRDefault="00522A52" w:rsidP="000E58CD">
      <w:pPr>
        <w:pStyle w:val="Heading1"/>
        <w:spacing w:line="240" w:lineRule="auto"/>
        <w:ind w:left="0" w:firstLine="0"/>
        <w:rPr>
          <w:sz w:val="22"/>
          <w:szCs w:val="22"/>
        </w:rPr>
      </w:pPr>
      <w:r w:rsidRPr="000E58CD">
        <w:rPr>
          <w:sz w:val="22"/>
          <w:szCs w:val="22"/>
        </w:rPr>
        <w:lastRenderedPageBreak/>
        <w:t xml:space="preserve">Education </w:t>
      </w:r>
    </w:p>
    <w:p w14:paraId="17A2EEEE" w14:textId="77777777" w:rsidR="00522A52" w:rsidRPr="000E58CD" w:rsidRDefault="00522A52" w:rsidP="000E58CD">
      <w:pPr>
        <w:spacing w:after="0" w:line="240" w:lineRule="auto"/>
        <w:ind w:left="0" w:right="0" w:firstLine="0"/>
        <w:jc w:val="left"/>
        <w:rPr>
          <w:szCs w:val="22"/>
        </w:rPr>
      </w:pPr>
      <w:r w:rsidRPr="000E58CD">
        <w:rPr>
          <w:noProof/>
          <w:szCs w:val="22"/>
        </w:rPr>
        <mc:AlternateContent>
          <mc:Choice Requires="wpg">
            <w:drawing>
              <wp:inline distT="0" distB="0" distL="0" distR="0" wp14:anchorId="45E9215B" wp14:editId="1BB18105">
                <wp:extent cx="6748272" cy="12192"/>
                <wp:effectExtent l="0" t="0" r="0" b="0"/>
                <wp:docPr id="4457" name="Group 4457"/>
                <wp:cNvGraphicFramePr/>
                <a:graphic xmlns:a="http://schemas.openxmlformats.org/drawingml/2006/main">
                  <a:graphicData uri="http://schemas.microsoft.com/office/word/2010/wordprocessingGroup">
                    <wpg:wgp>
                      <wpg:cNvGrpSpPr/>
                      <wpg:grpSpPr>
                        <a:xfrm>
                          <a:off x="0" y="0"/>
                          <a:ext cx="6748272" cy="12192"/>
                          <a:chOff x="0" y="0"/>
                          <a:chExt cx="6748272" cy="12192"/>
                        </a:xfrm>
                      </wpg:grpSpPr>
                      <wps:wsp>
                        <wps:cNvPr id="5267" name="Shape 5267"/>
                        <wps:cNvSpPr/>
                        <wps:spPr>
                          <a:xfrm>
                            <a:off x="0" y="0"/>
                            <a:ext cx="6748272" cy="12192"/>
                          </a:xfrm>
                          <a:custGeom>
                            <a:avLst/>
                            <a:gdLst/>
                            <a:ahLst/>
                            <a:cxnLst/>
                            <a:rect l="0" t="0" r="0" b="0"/>
                            <a:pathLst>
                              <a:path w="6748272" h="12192">
                                <a:moveTo>
                                  <a:pt x="0" y="0"/>
                                </a:moveTo>
                                <a:lnTo>
                                  <a:pt x="6748272" y="0"/>
                                </a:lnTo>
                                <a:lnTo>
                                  <a:pt x="674827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9CEA98" id="Group 4457" o:spid="_x0000_s1026" style="width:531.35pt;height:.95pt;mso-position-horizontal-relative:char;mso-position-vertical-relative:line" coordsize="6748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">
                <v:shape id="Shape 5267" o:spid="_x0000_s1027" style="position:absolute;width:67482;height:121;visibility:visible;mso-wrap-style:square;v-text-anchor:top" coordsize="674827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" path="m,l6748272,r,12192l,12192,,e" fillcolor="black" stroked="f" strokeweight="0">
                  <v:stroke miterlimit="83231f" joinstyle="miter"/>
                  <v:path arrowok="t" textboxrect="0,0,6748272,12192"/>
                </v:shape>
                <w10:anchorlock/>
              </v:group>
            </w:pict>
          </mc:Fallback>
        </mc:AlternateContent>
      </w:r>
    </w:p>
    <w:p w14:paraId="60B4D702" w14:textId="6AE27B62" w:rsidR="00522A52" w:rsidRPr="000E58CD" w:rsidRDefault="00522A52" w:rsidP="000E58CD">
      <w:pPr>
        <w:spacing w:after="0" w:line="240" w:lineRule="auto"/>
        <w:ind w:left="0" w:right="0" w:firstLine="0"/>
        <w:rPr>
          <w:szCs w:val="22"/>
        </w:rPr>
      </w:pPr>
      <w:r w:rsidRPr="000E58CD">
        <w:rPr>
          <w:b/>
          <w:szCs w:val="22"/>
        </w:rPr>
        <w:t>University of Central Missouri</w:t>
      </w:r>
      <w:r w:rsidRPr="000E58CD">
        <w:rPr>
          <w:szCs w:val="22"/>
        </w:rPr>
        <w:t>,</w:t>
      </w:r>
      <w:r w:rsidRPr="000E58CD">
        <w:rPr>
          <w:b/>
          <w:szCs w:val="22"/>
        </w:rPr>
        <w:t xml:space="preserve"> </w:t>
      </w:r>
      <w:r w:rsidRPr="000E58CD">
        <w:rPr>
          <w:szCs w:val="22"/>
        </w:rPr>
        <w:t xml:space="preserve">Lee’s Summit, MO                                                                                      </w:t>
      </w:r>
    </w:p>
    <w:p w14:paraId="14A94A8F" w14:textId="50E379D6" w:rsidR="00522A52" w:rsidRPr="000E58CD" w:rsidRDefault="00522A52" w:rsidP="000E58CD">
      <w:pPr>
        <w:spacing w:after="0" w:line="240" w:lineRule="auto"/>
        <w:ind w:left="0" w:right="0" w:firstLine="0"/>
        <w:rPr>
          <w:szCs w:val="22"/>
        </w:rPr>
      </w:pPr>
      <w:r w:rsidRPr="000E58CD">
        <w:rPr>
          <w:szCs w:val="22"/>
        </w:rPr>
        <w:t>Master</w:t>
      </w:r>
      <w:r w:rsidR="00B56DCC" w:rsidRPr="000E58CD">
        <w:rPr>
          <w:szCs w:val="22"/>
        </w:rPr>
        <w:t>s</w:t>
      </w:r>
      <w:r w:rsidRPr="000E58CD">
        <w:rPr>
          <w:szCs w:val="22"/>
        </w:rPr>
        <w:t xml:space="preserve"> in </w:t>
      </w:r>
      <w:r w:rsidRPr="000E58CD">
        <w:rPr>
          <w:b/>
          <w:szCs w:val="22"/>
        </w:rPr>
        <w:t>Computer Science</w:t>
      </w:r>
    </w:p>
    <w:p w14:paraId="51B972B9" w14:textId="77777777" w:rsidR="00B56DCC" w:rsidRPr="000E58CD" w:rsidRDefault="00B56DCC" w:rsidP="000E58CD">
      <w:pPr>
        <w:spacing w:after="0" w:line="240" w:lineRule="auto"/>
        <w:ind w:left="0" w:right="0" w:firstLine="0"/>
        <w:rPr>
          <w:b/>
          <w:bCs/>
          <w:szCs w:val="22"/>
        </w:rPr>
      </w:pPr>
    </w:p>
    <w:p w14:paraId="7551B799" w14:textId="6246D07F" w:rsidR="00522A52" w:rsidRPr="000E58CD" w:rsidRDefault="00522A52" w:rsidP="000E58CD">
      <w:pPr>
        <w:spacing w:after="0" w:line="240" w:lineRule="auto"/>
        <w:ind w:left="0" w:right="0" w:firstLine="0"/>
        <w:rPr>
          <w:szCs w:val="22"/>
        </w:rPr>
      </w:pPr>
      <w:r w:rsidRPr="000E58CD">
        <w:rPr>
          <w:b/>
          <w:szCs w:val="22"/>
        </w:rPr>
        <w:t xml:space="preserve">R.M.K. Engineering College, </w:t>
      </w:r>
      <w:r w:rsidRPr="000E58CD">
        <w:rPr>
          <w:szCs w:val="22"/>
        </w:rPr>
        <w:t xml:space="preserve">Chennai, India                                                                                                  </w:t>
      </w:r>
    </w:p>
    <w:p w14:paraId="5E553A9A" w14:textId="12DC8E28" w:rsidR="00F4192E" w:rsidRPr="000E58CD" w:rsidRDefault="00522A52" w:rsidP="000E58CD">
      <w:pPr>
        <w:spacing w:after="0" w:line="240" w:lineRule="auto"/>
        <w:ind w:left="0" w:right="0" w:firstLine="0"/>
        <w:rPr>
          <w:szCs w:val="22"/>
        </w:rPr>
      </w:pPr>
      <w:r w:rsidRPr="000E58CD">
        <w:rPr>
          <w:szCs w:val="22"/>
        </w:rPr>
        <w:t>Bachelor of Engineering</w:t>
      </w:r>
      <w:r w:rsidR="00B56DCC" w:rsidRPr="000E58CD">
        <w:rPr>
          <w:szCs w:val="22"/>
        </w:rPr>
        <w:t xml:space="preserve"> in </w:t>
      </w:r>
      <w:r w:rsidRPr="000E58CD">
        <w:rPr>
          <w:b/>
          <w:bCs/>
          <w:szCs w:val="22"/>
        </w:rPr>
        <w:t>Electronics and Communication Engineering</w:t>
      </w:r>
      <w:r w:rsidRPr="000E58CD">
        <w:rPr>
          <w:szCs w:val="22"/>
        </w:rPr>
        <w:t xml:space="preserve"> </w:t>
      </w:r>
    </w:p>
    <w:sectPr w:rsidR="00F4192E" w:rsidRPr="000E58CD">
      <w:pgSz w:w="11880" w:h="16819"/>
      <w:pgMar w:top="691" w:right="587" w:bottom="64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213D"/>
    <w:multiLevelType w:val="hybridMultilevel"/>
    <w:tmpl w:val="93F8211A"/>
    <w:lvl w:ilvl="0" w:tplc="673C00C8">
      <w:start w:val="1"/>
      <w:numFmt w:val="bullet"/>
      <w:lvlText w:val="●"/>
      <w:lvlJc w:val="left"/>
      <w:pPr>
        <w:ind w:left="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FA332C">
      <w:start w:val="1"/>
      <w:numFmt w:val="bullet"/>
      <w:lvlText w:val="o"/>
      <w:lvlJc w:val="left"/>
      <w:pPr>
        <w:ind w:left="1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BC249A">
      <w:start w:val="1"/>
      <w:numFmt w:val="bullet"/>
      <w:lvlText w:val="▪"/>
      <w:lvlJc w:val="left"/>
      <w:pPr>
        <w:ind w:left="2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52C058">
      <w:start w:val="1"/>
      <w:numFmt w:val="bullet"/>
      <w:lvlText w:val="•"/>
      <w:lvlJc w:val="left"/>
      <w:pPr>
        <w:ind w:left="2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A941060">
      <w:start w:val="1"/>
      <w:numFmt w:val="bullet"/>
      <w:lvlText w:val="o"/>
      <w:lvlJc w:val="left"/>
      <w:pPr>
        <w:ind w:left="3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E2FE38">
      <w:start w:val="1"/>
      <w:numFmt w:val="bullet"/>
      <w:lvlText w:val="▪"/>
      <w:lvlJc w:val="left"/>
      <w:pPr>
        <w:ind w:left="4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18B956">
      <w:start w:val="1"/>
      <w:numFmt w:val="bullet"/>
      <w:lvlText w:val="•"/>
      <w:lvlJc w:val="left"/>
      <w:pPr>
        <w:ind w:left="49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B216F8">
      <w:start w:val="1"/>
      <w:numFmt w:val="bullet"/>
      <w:lvlText w:val="o"/>
      <w:lvlJc w:val="left"/>
      <w:pPr>
        <w:ind w:left="56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1EFAA2">
      <w:start w:val="1"/>
      <w:numFmt w:val="bullet"/>
      <w:lvlText w:val="▪"/>
      <w:lvlJc w:val="left"/>
      <w:pPr>
        <w:ind w:left="63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4817AE"/>
    <w:multiLevelType w:val="hybridMultilevel"/>
    <w:tmpl w:val="46383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F6D67"/>
    <w:multiLevelType w:val="multilevel"/>
    <w:tmpl w:val="A608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90BB8"/>
    <w:multiLevelType w:val="hybridMultilevel"/>
    <w:tmpl w:val="1BDABF2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012E05"/>
    <w:multiLevelType w:val="hybridMultilevel"/>
    <w:tmpl w:val="DBC0106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A4355A"/>
    <w:multiLevelType w:val="hybridMultilevel"/>
    <w:tmpl w:val="B1941E5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9E428D"/>
    <w:multiLevelType w:val="hybridMultilevel"/>
    <w:tmpl w:val="A11AD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97783"/>
    <w:multiLevelType w:val="multilevel"/>
    <w:tmpl w:val="7312DE54"/>
    <w:lvl w:ilvl="0">
      <w:start w:val="1"/>
      <w:numFmt w:val="bullet"/>
      <w:lvlText w:val="●"/>
      <w:lvlJc w:val="left"/>
      <w:pPr>
        <w:ind w:left="720" w:hanging="360"/>
      </w:pPr>
      <w:rPr>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8903E3"/>
    <w:multiLevelType w:val="hybridMultilevel"/>
    <w:tmpl w:val="A0765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637A1D"/>
    <w:multiLevelType w:val="multilevel"/>
    <w:tmpl w:val="DF3814E4"/>
    <w:lvl w:ilvl="0">
      <w:start w:val="1"/>
      <w:numFmt w:val="bullet"/>
      <w:lvlText w:val="●"/>
      <w:lvlJc w:val="left"/>
      <w:pPr>
        <w:ind w:left="720" w:hanging="360"/>
      </w:pPr>
      <w:rPr>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BB61FE"/>
    <w:multiLevelType w:val="hybridMultilevel"/>
    <w:tmpl w:val="4F422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50535"/>
    <w:multiLevelType w:val="hybridMultilevel"/>
    <w:tmpl w:val="C600A96E"/>
    <w:lvl w:ilvl="0" w:tplc="5938225A">
      <w:start w:val="1"/>
      <w:numFmt w:val="bullet"/>
      <w:lvlText w:val="●"/>
      <w:lvlJc w:val="left"/>
      <w:pPr>
        <w:ind w:left="4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28B058">
      <w:start w:val="1"/>
      <w:numFmt w:val="bullet"/>
      <w:lvlText w:val="o"/>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FE339E">
      <w:start w:val="1"/>
      <w:numFmt w:val="bullet"/>
      <w:lvlText w:val="▪"/>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70822E">
      <w:start w:val="1"/>
      <w:numFmt w:val="bullet"/>
      <w:lvlText w:val="•"/>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BCA016">
      <w:start w:val="1"/>
      <w:numFmt w:val="bullet"/>
      <w:lvlText w:val="o"/>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101CC8">
      <w:start w:val="1"/>
      <w:numFmt w:val="bullet"/>
      <w:lvlText w:val="▪"/>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12E7DE">
      <w:start w:val="1"/>
      <w:numFmt w:val="bullet"/>
      <w:lvlText w:val="•"/>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A0A888">
      <w:start w:val="1"/>
      <w:numFmt w:val="bullet"/>
      <w:lvlText w:val="o"/>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44A22A">
      <w:start w:val="1"/>
      <w:numFmt w:val="bullet"/>
      <w:lvlText w:val="▪"/>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5697633"/>
    <w:multiLevelType w:val="multilevel"/>
    <w:tmpl w:val="A896261A"/>
    <w:lvl w:ilvl="0">
      <w:start w:val="1"/>
      <w:numFmt w:val="bullet"/>
      <w:lvlText w:val="●"/>
      <w:lvlJc w:val="left"/>
      <w:pPr>
        <w:ind w:left="720" w:hanging="360"/>
      </w:pPr>
      <w:rPr>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9B0FF5"/>
    <w:multiLevelType w:val="hybridMultilevel"/>
    <w:tmpl w:val="EE3CFF8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341041F"/>
    <w:multiLevelType w:val="hybridMultilevel"/>
    <w:tmpl w:val="71146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9253B8"/>
    <w:multiLevelType w:val="multilevel"/>
    <w:tmpl w:val="F5B6F1FE"/>
    <w:lvl w:ilvl="0">
      <w:start w:val="1"/>
      <w:numFmt w:val="bullet"/>
      <w:lvlText w:val="●"/>
      <w:lvlJc w:val="left"/>
      <w:pPr>
        <w:ind w:left="720" w:hanging="360"/>
      </w:pPr>
      <w:rPr>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0D2676A"/>
    <w:multiLevelType w:val="multilevel"/>
    <w:tmpl w:val="408EE712"/>
    <w:lvl w:ilvl="0">
      <w:start w:val="1"/>
      <w:numFmt w:val="bullet"/>
      <w:lvlText w:val="●"/>
      <w:lvlJc w:val="left"/>
      <w:pPr>
        <w:ind w:left="720" w:hanging="360"/>
      </w:pPr>
      <w:rPr>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2085C34"/>
    <w:multiLevelType w:val="hybridMultilevel"/>
    <w:tmpl w:val="F8E40DC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15:restartNumberingAfterBreak="0">
    <w:nsid w:val="78510FA8"/>
    <w:multiLevelType w:val="hybridMultilevel"/>
    <w:tmpl w:val="8F30C84A"/>
    <w:lvl w:ilvl="0" w:tplc="7D9A1D18">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F4A07A">
      <w:start w:val="1"/>
      <w:numFmt w:val="bullet"/>
      <w:lvlText w:val="o"/>
      <w:lvlJc w:val="left"/>
      <w:pPr>
        <w:ind w:left="1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A45E44">
      <w:start w:val="1"/>
      <w:numFmt w:val="bullet"/>
      <w:lvlText w:val="▪"/>
      <w:lvlJc w:val="left"/>
      <w:pPr>
        <w:ind w:left="21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B81D5A">
      <w:start w:val="1"/>
      <w:numFmt w:val="bullet"/>
      <w:lvlText w:val="•"/>
      <w:lvlJc w:val="left"/>
      <w:pPr>
        <w:ind w:left="2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9A322A">
      <w:start w:val="1"/>
      <w:numFmt w:val="bullet"/>
      <w:lvlText w:val="o"/>
      <w:lvlJc w:val="left"/>
      <w:pPr>
        <w:ind w:left="3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5E4A5C">
      <w:start w:val="1"/>
      <w:numFmt w:val="bullet"/>
      <w:lvlText w:val="▪"/>
      <w:lvlJc w:val="left"/>
      <w:pPr>
        <w:ind w:left="43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64CC0A">
      <w:start w:val="1"/>
      <w:numFmt w:val="bullet"/>
      <w:lvlText w:val="•"/>
      <w:lvlJc w:val="left"/>
      <w:pPr>
        <w:ind w:left="5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CC3F94">
      <w:start w:val="1"/>
      <w:numFmt w:val="bullet"/>
      <w:lvlText w:val="o"/>
      <w:lvlJc w:val="left"/>
      <w:pPr>
        <w:ind w:left="57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70B3FE">
      <w:start w:val="1"/>
      <w:numFmt w:val="bullet"/>
      <w:lvlText w:val="▪"/>
      <w:lvlJc w:val="left"/>
      <w:pPr>
        <w:ind w:left="64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BF3A5B"/>
    <w:multiLevelType w:val="multilevel"/>
    <w:tmpl w:val="F280CE6A"/>
    <w:lvl w:ilvl="0">
      <w:start w:val="1"/>
      <w:numFmt w:val="bullet"/>
      <w:lvlText w:val=""/>
      <w:lvlJc w:val="left"/>
      <w:pPr>
        <w:ind w:left="720" w:hanging="360"/>
      </w:pPr>
      <w:rPr>
        <w:rFonts w:ascii="Symbol" w:hAnsi="Symbol" w:hint="default"/>
        <w:b w:val="0"/>
        <w:i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36251602">
    <w:abstractNumId w:val="18"/>
  </w:num>
  <w:num w:numId="2" w16cid:durableId="309985989">
    <w:abstractNumId w:val="11"/>
  </w:num>
  <w:num w:numId="3" w16cid:durableId="1837770380">
    <w:abstractNumId w:val="0"/>
  </w:num>
  <w:num w:numId="4" w16cid:durableId="1387147256">
    <w:abstractNumId w:val="14"/>
  </w:num>
  <w:num w:numId="5" w16cid:durableId="383217195">
    <w:abstractNumId w:val="17"/>
  </w:num>
  <w:num w:numId="6" w16cid:durableId="1281064551">
    <w:abstractNumId w:val="12"/>
  </w:num>
  <w:num w:numId="7" w16cid:durableId="345402177">
    <w:abstractNumId w:val="15"/>
  </w:num>
  <w:num w:numId="8" w16cid:durableId="1052730378">
    <w:abstractNumId w:val="7"/>
  </w:num>
  <w:num w:numId="9" w16cid:durableId="1122924496">
    <w:abstractNumId w:val="16"/>
  </w:num>
  <w:num w:numId="10" w16cid:durableId="341862813">
    <w:abstractNumId w:val="9"/>
  </w:num>
  <w:num w:numId="11" w16cid:durableId="27149433">
    <w:abstractNumId w:val="2"/>
  </w:num>
  <w:num w:numId="12" w16cid:durableId="1898396528">
    <w:abstractNumId w:val="19"/>
  </w:num>
  <w:num w:numId="13" w16cid:durableId="1514874922">
    <w:abstractNumId w:val="1"/>
  </w:num>
  <w:num w:numId="14" w16cid:durableId="206459089">
    <w:abstractNumId w:val="8"/>
  </w:num>
  <w:num w:numId="15" w16cid:durableId="1958441985">
    <w:abstractNumId w:val="10"/>
  </w:num>
  <w:num w:numId="16" w16cid:durableId="1457916992">
    <w:abstractNumId w:val="6"/>
  </w:num>
  <w:num w:numId="17" w16cid:durableId="1536966659">
    <w:abstractNumId w:val="13"/>
  </w:num>
  <w:num w:numId="18" w16cid:durableId="519899475">
    <w:abstractNumId w:val="4"/>
  </w:num>
  <w:num w:numId="19" w16cid:durableId="968170287">
    <w:abstractNumId w:val="3"/>
  </w:num>
  <w:num w:numId="20" w16cid:durableId="2126340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2E"/>
    <w:rsid w:val="0000101B"/>
    <w:rsid w:val="00005A4C"/>
    <w:rsid w:val="00012DE6"/>
    <w:rsid w:val="000223A5"/>
    <w:rsid w:val="000329E7"/>
    <w:rsid w:val="00034D02"/>
    <w:rsid w:val="00037BB1"/>
    <w:rsid w:val="000539D3"/>
    <w:rsid w:val="00054D7D"/>
    <w:rsid w:val="00061C13"/>
    <w:rsid w:val="00067AF5"/>
    <w:rsid w:val="0007730C"/>
    <w:rsid w:val="00077D3C"/>
    <w:rsid w:val="0008327A"/>
    <w:rsid w:val="00086598"/>
    <w:rsid w:val="000A360D"/>
    <w:rsid w:val="000D27BC"/>
    <w:rsid w:val="000E58CD"/>
    <w:rsid w:val="00181412"/>
    <w:rsid w:val="00184ACA"/>
    <w:rsid w:val="001A0653"/>
    <w:rsid w:val="001A155B"/>
    <w:rsid w:val="001A5021"/>
    <w:rsid w:val="001B691C"/>
    <w:rsid w:val="001B6B8C"/>
    <w:rsid w:val="001C6BD6"/>
    <w:rsid w:val="001E3301"/>
    <w:rsid w:val="001E671C"/>
    <w:rsid w:val="001F14F9"/>
    <w:rsid w:val="0021320F"/>
    <w:rsid w:val="00255219"/>
    <w:rsid w:val="00273905"/>
    <w:rsid w:val="00281757"/>
    <w:rsid w:val="00293834"/>
    <w:rsid w:val="002C6F58"/>
    <w:rsid w:val="00312738"/>
    <w:rsid w:val="00317057"/>
    <w:rsid w:val="003246C8"/>
    <w:rsid w:val="00342494"/>
    <w:rsid w:val="00347455"/>
    <w:rsid w:val="003667AD"/>
    <w:rsid w:val="003679ED"/>
    <w:rsid w:val="003A2E68"/>
    <w:rsid w:val="003B1186"/>
    <w:rsid w:val="003B285C"/>
    <w:rsid w:val="003C2B0B"/>
    <w:rsid w:val="003F0EB5"/>
    <w:rsid w:val="004000D4"/>
    <w:rsid w:val="004112F0"/>
    <w:rsid w:val="00411AA6"/>
    <w:rsid w:val="004302B9"/>
    <w:rsid w:val="00433EC7"/>
    <w:rsid w:val="00451BCD"/>
    <w:rsid w:val="00495E36"/>
    <w:rsid w:val="004A708C"/>
    <w:rsid w:val="004C3302"/>
    <w:rsid w:val="004F22FC"/>
    <w:rsid w:val="00514666"/>
    <w:rsid w:val="00522A52"/>
    <w:rsid w:val="00527BFD"/>
    <w:rsid w:val="0053070C"/>
    <w:rsid w:val="00544A1E"/>
    <w:rsid w:val="00576617"/>
    <w:rsid w:val="00594EB0"/>
    <w:rsid w:val="005D0275"/>
    <w:rsid w:val="005D2AB3"/>
    <w:rsid w:val="005D67AB"/>
    <w:rsid w:val="005F4CC2"/>
    <w:rsid w:val="00605717"/>
    <w:rsid w:val="00636C1A"/>
    <w:rsid w:val="0065367C"/>
    <w:rsid w:val="00695EF5"/>
    <w:rsid w:val="006B5047"/>
    <w:rsid w:val="006D1EFB"/>
    <w:rsid w:val="006D5A49"/>
    <w:rsid w:val="006F64F8"/>
    <w:rsid w:val="007200F2"/>
    <w:rsid w:val="00723EF8"/>
    <w:rsid w:val="0072548C"/>
    <w:rsid w:val="00726596"/>
    <w:rsid w:val="00726F67"/>
    <w:rsid w:val="00731FD5"/>
    <w:rsid w:val="0073556D"/>
    <w:rsid w:val="00742EB6"/>
    <w:rsid w:val="007567A4"/>
    <w:rsid w:val="00771E2F"/>
    <w:rsid w:val="00792506"/>
    <w:rsid w:val="007A08E4"/>
    <w:rsid w:val="007E47A4"/>
    <w:rsid w:val="008571B1"/>
    <w:rsid w:val="0086577E"/>
    <w:rsid w:val="008676A4"/>
    <w:rsid w:val="008D1AEE"/>
    <w:rsid w:val="008D58FB"/>
    <w:rsid w:val="008F35B8"/>
    <w:rsid w:val="0092189A"/>
    <w:rsid w:val="00955C5A"/>
    <w:rsid w:val="009B4BD6"/>
    <w:rsid w:val="009D3A2B"/>
    <w:rsid w:val="00A05D8F"/>
    <w:rsid w:val="00A12338"/>
    <w:rsid w:val="00A23B69"/>
    <w:rsid w:val="00A256F4"/>
    <w:rsid w:val="00A47D0C"/>
    <w:rsid w:val="00A50BBB"/>
    <w:rsid w:val="00A84BC2"/>
    <w:rsid w:val="00AB05B6"/>
    <w:rsid w:val="00AD21C6"/>
    <w:rsid w:val="00AD5348"/>
    <w:rsid w:val="00AE3939"/>
    <w:rsid w:val="00AE5BA3"/>
    <w:rsid w:val="00B00D9B"/>
    <w:rsid w:val="00B232EC"/>
    <w:rsid w:val="00B2665B"/>
    <w:rsid w:val="00B37C0D"/>
    <w:rsid w:val="00B403D3"/>
    <w:rsid w:val="00B54657"/>
    <w:rsid w:val="00B56DCC"/>
    <w:rsid w:val="00B57260"/>
    <w:rsid w:val="00B72771"/>
    <w:rsid w:val="00BA2161"/>
    <w:rsid w:val="00BA327E"/>
    <w:rsid w:val="00BB6DB1"/>
    <w:rsid w:val="00BD002C"/>
    <w:rsid w:val="00BF55BD"/>
    <w:rsid w:val="00C00221"/>
    <w:rsid w:val="00C14B5D"/>
    <w:rsid w:val="00C27DF4"/>
    <w:rsid w:val="00C822C0"/>
    <w:rsid w:val="00C934DF"/>
    <w:rsid w:val="00CC611C"/>
    <w:rsid w:val="00CD5395"/>
    <w:rsid w:val="00CE533C"/>
    <w:rsid w:val="00D32F73"/>
    <w:rsid w:val="00D54665"/>
    <w:rsid w:val="00D65891"/>
    <w:rsid w:val="00DA113E"/>
    <w:rsid w:val="00DA4352"/>
    <w:rsid w:val="00DC0E5B"/>
    <w:rsid w:val="00DD72B9"/>
    <w:rsid w:val="00DE2544"/>
    <w:rsid w:val="00E22D47"/>
    <w:rsid w:val="00E30E4F"/>
    <w:rsid w:val="00E4627C"/>
    <w:rsid w:val="00E61F97"/>
    <w:rsid w:val="00E63751"/>
    <w:rsid w:val="00EB7084"/>
    <w:rsid w:val="00EE3F07"/>
    <w:rsid w:val="00EE415E"/>
    <w:rsid w:val="00F340E8"/>
    <w:rsid w:val="00F37B88"/>
    <w:rsid w:val="00F4192E"/>
    <w:rsid w:val="00F6739C"/>
    <w:rsid w:val="00F8087B"/>
    <w:rsid w:val="00F86C04"/>
    <w:rsid w:val="00F93DEF"/>
    <w:rsid w:val="00F951C9"/>
    <w:rsid w:val="00F97868"/>
    <w:rsid w:val="00FA2269"/>
    <w:rsid w:val="00FA4B00"/>
    <w:rsid w:val="00FA4E83"/>
    <w:rsid w:val="00FA6B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C8249"/>
  <w15:docId w15:val="{885643E2-9ED6-453C-B84D-3D91B1F67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2" w:line="249" w:lineRule="auto"/>
      <w:ind w:left="10" w:right="1"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EE3F07"/>
    <w:pPr>
      <w:ind w:left="720"/>
      <w:contextualSpacing/>
    </w:pPr>
  </w:style>
  <w:style w:type="character" w:styleId="Strong">
    <w:name w:val="Strong"/>
    <w:basedOn w:val="DefaultParagraphFont"/>
    <w:uiPriority w:val="22"/>
    <w:qFormat/>
    <w:rsid w:val="000D27BC"/>
    <w:rPr>
      <w:b/>
      <w:bCs/>
    </w:rPr>
  </w:style>
  <w:style w:type="character" w:customStyle="1" w:styleId="ListParagraphChar">
    <w:name w:val="List Paragraph Char"/>
    <w:link w:val="ListParagraph"/>
    <w:uiPriority w:val="34"/>
    <w:locked/>
    <w:rsid w:val="003246C8"/>
    <w:rPr>
      <w:rFonts w:ascii="Calibri" w:eastAsia="Calibri" w:hAnsi="Calibri" w:cs="Calibri"/>
      <w:color w:val="000000"/>
      <w:sz w:val="22"/>
    </w:rPr>
  </w:style>
  <w:style w:type="paragraph" w:styleId="NoSpacing">
    <w:name w:val="No Spacing"/>
    <w:uiPriority w:val="1"/>
    <w:qFormat/>
    <w:rsid w:val="00255219"/>
    <w:pPr>
      <w:spacing w:after="0" w:line="240" w:lineRule="auto"/>
      <w:ind w:left="10" w:right="1" w:hanging="10"/>
      <w:jc w:val="both"/>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4037">
      <w:bodyDiv w:val="1"/>
      <w:marLeft w:val="0"/>
      <w:marRight w:val="0"/>
      <w:marTop w:val="0"/>
      <w:marBottom w:val="0"/>
      <w:divBdr>
        <w:top w:val="none" w:sz="0" w:space="0" w:color="auto"/>
        <w:left w:val="none" w:sz="0" w:space="0" w:color="auto"/>
        <w:bottom w:val="none" w:sz="0" w:space="0" w:color="auto"/>
        <w:right w:val="none" w:sz="0" w:space="0" w:color="auto"/>
      </w:divBdr>
    </w:div>
    <w:div w:id="130709840">
      <w:bodyDiv w:val="1"/>
      <w:marLeft w:val="0"/>
      <w:marRight w:val="0"/>
      <w:marTop w:val="0"/>
      <w:marBottom w:val="0"/>
      <w:divBdr>
        <w:top w:val="none" w:sz="0" w:space="0" w:color="auto"/>
        <w:left w:val="none" w:sz="0" w:space="0" w:color="auto"/>
        <w:bottom w:val="none" w:sz="0" w:space="0" w:color="auto"/>
        <w:right w:val="none" w:sz="0" w:space="0" w:color="auto"/>
      </w:divBdr>
    </w:div>
    <w:div w:id="167911954">
      <w:bodyDiv w:val="1"/>
      <w:marLeft w:val="0"/>
      <w:marRight w:val="0"/>
      <w:marTop w:val="0"/>
      <w:marBottom w:val="0"/>
      <w:divBdr>
        <w:top w:val="none" w:sz="0" w:space="0" w:color="auto"/>
        <w:left w:val="none" w:sz="0" w:space="0" w:color="auto"/>
        <w:bottom w:val="none" w:sz="0" w:space="0" w:color="auto"/>
        <w:right w:val="none" w:sz="0" w:space="0" w:color="auto"/>
      </w:divBdr>
    </w:div>
    <w:div w:id="471020555">
      <w:bodyDiv w:val="1"/>
      <w:marLeft w:val="0"/>
      <w:marRight w:val="0"/>
      <w:marTop w:val="0"/>
      <w:marBottom w:val="0"/>
      <w:divBdr>
        <w:top w:val="none" w:sz="0" w:space="0" w:color="auto"/>
        <w:left w:val="none" w:sz="0" w:space="0" w:color="auto"/>
        <w:bottom w:val="none" w:sz="0" w:space="0" w:color="auto"/>
        <w:right w:val="none" w:sz="0" w:space="0" w:color="auto"/>
      </w:divBdr>
    </w:div>
    <w:div w:id="657811292">
      <w:bodyDiv w:val="1"/>
      <w:marLeft w:val="0"/>
      <w:marRight w:val="0"/>
      <w:marTop w:val="0"/>
      <w:marBottom w:val="0"/>
      <w:divBdr>
        <w:top w:val="none" w:sz="0" w:space="0" w:color="auto"/>
        <w:left w:val="none" w:sz="0" w:space="0" w:color="auto"/>
        <w:bottom w:val="none" w:sz="0" w:space="0" w:color="auto"/>
        <w:right w:val="none" w:sz="0" w:space="0" w:color="auto"/>
      </w:divBdr>
    </w:div>
    <w:div w:id="802314016">
      <w:bodyDiv w:val="1"/>
      <w:marLeft w:val="0"/>
      <w:marRight w:val="0"/>
      <w:marTop w:val="0"/>
      <w:marBottom w:val="0"/>
      <w:divBdr>
        <w:top w:val="none" w:sz="0" w:space="0" w:color="auto"/>
        <w:left w:val="none" w:sz="0" w:space="0" w:color="auto"/>
        <w:bottom w:val="none" w:sz="0" w:space="0" w:color="auto"/>
        <w:right w:val="none" w:sz="0" w:space="0" w:color="auto"/>
      </w:divBdr>
    </w:div>
    <w:div w:id="1343245697">
      <w:bodyDiv w:val="1"/>
      <w:marLeft w:val="0"/>
      <w:marRight w:val="0"/>
      <w:marTop w:val="0"/>
      <w:marBottom w:val="0"/>
      <w:divBdr>
        <w:top w:val="none" w:sz="0" w:space="0" w:color="auto"/>
        <w:left w:val="none" w:sz="0" w:space="0" w:color="auto"/>
        <w:bottom w:val="none" w:sz="0" w:space="0" w:color="auto"/>
        <w:right w:val="none" w:sz="0" w:space="0" w:color="auto"/>
      </w:divBdr>
    </w:div>
    <w:div w:id="1450976451">
      <w:bodyDiv w:val="1"/>
      <w:marLeft w:val="0"/>
      <w:marRight w:val="0"/>
      <w:marTop w:val="0"/>
      <w:marBottom w:val="0"/>
      <w:divBdr>
        <w:top w:val="none" w:sz="0" w:space="0" w:color="auto"/>
        <w:left w:val="none" w:sz="0" w:space="0" w:color="auto"/>
        <w:bottom w:val="none" w:sz="0" w:space="0" w:color="auto"/>
        <w:right w:val="none" w:sz="0" w:space="0" w:color="auto"/>
      </w:divBdr>
    </w:div>
    <w:div w:id="1690062538">
      <w:bodyDiv w:val="1"/>
      <w:marLeft w:val="0"/>
      <w:marRight w:val="0"/>
      <w:marTop w:val="0"/>
      <w:marBottom w:val="0"/>
      <w:divBdr>
        <w:top w:val="none" w:sz="0" w:space="0" w:color="auto"/>
        <w:left w:val="none" w:sz="0" w:space="0" w:color="auto"/>
        <w:bottom w:val="none" w:sz="0" w:space="0" w:color="auto"/>
        <w:right w:val="none" w:sz="0" w:space="0" w:color="auto"/>
      </w:divBdr>
    </w:div>
    <w:div w:id="1916236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in/v-vineeth" TargetMode="External"/><Relationship Id="rId3" Type="http://schemas.openxmlformats.org/officeDocument/2006/relationships/settings" Target="settings.xml"/><Relationship Id="rId7" Type="http://schemas.openxmlformats.org/officeDocument/2006/relationships/hyperlink" Target="http://www.linkedin.com/in/srileshred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v-vineeth"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10344</TotalTime>
  <Pages>3</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bunny</dc:creator>
  <cp:keywords/>
  <cp:lastModifiedBy>Racedog</cp:lastModifiedBy>
  <cp:revision>160</cp:revision>
  <dcterms:created xsi:type="dcterms:W3CDTF">2024-09-05T18:16:00Z</dcterms:created>
  <dcterms:modified xsi:type="dcterms:W3CDTF">2025-01-31T15:21:00Z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1250a5b66a5b00da0c0c1698c373e272116424a2fecd2d4abd359fb3e28f45e3</vt:lpwstr>
  </property>
</Properties>
</file>