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54C1" w14:textId="77777777" w:rsidR="003536F1" w:rsidRPr="004E5312" w:rsidRDefault="004E5312">
      <w:pPr>
        <w:pStyle w:val="Heading1"/>
      </w:pPr>
      <w:r w:rsidRPr="004E5312">
        <w:t>VISHAL KAUSHAL</w:t>
      </w:r>
    </w:p>
    <w:p w14:paraId="7B6C54C2" w14:textId="7C17BACF" w:rsidR="003536F1" w:rsidRPr="004E5312" w:rsidRDefault="009D3264">
      <w:r w:rsidRPr="004E5312">
        <w:rPr>
          <w:b/>
        </w:rPr>
        <w:t>Cell</w:t>
      </w:r>
      <w:r w:rsidRPr="004E5312">
        <w:t xml:space="preserve">: </w:t>
      </w:r>
      <w:r w:rsidR="009B3C93" w:rsidRPr="009B3C93">
        <w:t>+1 (469) 699 8203</w:t>
      </w:r>
      <w:bookmarkStart w:id="0" w:name="_GoBack"/>
      <w:bookmarkEnd w:id="0"/>
      <w:r w:rsidR="004E5312" w:rsidRPr="004E5312">
        <w:t xml:space="preserve">| </w:t>
      </w:r>
      <w:r w:rsidRPr="004E5312">
        <w:rPr>
          <w:rFonts w:ascii="Segoe UI Symbol" w:hAnsi="Segoe UI Symbol" w:cs="Segoe UI Symbol"/>
        </w:rPr>
        <w:t>✉</w:t>
      </w:r>
      <w:r w:rsidRPr="004E5312">
        <w:t xml:space="preserve"> vkaushal87@gmail.com</w:t>
      </w:r>
      <w:r w:rsidR="004E5312" w:rsidRPr="004E5312">
        <w:br/>
      </w:r>
      <w:r w:rsidRPr="004E5312">
        <w:t xml:space="preserve"> </w:t>
      </w:r>
      <w:r w:rsidRPr="004E5312">
        <w:rPr>
          <w:b/>
        </w:rPr>
        <w:t>Address:</w:t>
      </w:r>
      <w:r w:rsidR="004E5312" w:rsidRPr="004E5312">
        <w:t xml:space="preserve"> 7906 W Park Circle Way S, Franklin, WI 53132</w:t>
      </w:r>
    </w:p>
    <w:p w14:paraId="7B6C54C3" w14:textId="77777777" w:rsidR="003536F1" w:rsidRPr="004E5312" w:rsidRDefault="004E5312">
      <w:pPr>
        <w:pStyle w:val="Heading2"/>
      </w:pPr>
      <w:r w:rsidRPr="004E5312">
        <w:t>PROFESSIONAL SUMMARY</w:t>
      </w:r>
    </w:p>
    <w:p w14:paraId="7B6C54C4" w14:textId="77777777" w:rsidR="003536F1" w:rsidRPr="004E5312" w:rsidRDefault="004E5312">
      <w:r w:rsidRPr="004E5312">
        <w:rPr>
          <w:b/>
        </w:rPr>
        <w:t xml:space="preserve">Results-driven Senior Engineer / Technical Lead with 15+ years of experience designing, developing, and implementing complex technical architectures for large-scale insurance and financial platforms. Proven expertise in </w:t>
      </w:r>
      <w:r w:rsidRPr="004E5312">
        <w:t>Mainframe modernization and Cloud migration (AWS), API development, and DevOps with a strong background in agile delivery and team leadership. Adept at leading distributed engineering teams, mentoring junior developers, and delivering enterprise-grade solutions in insurance and healthcare domains.</w:t>
      </w:r>
    </w:p>
    <w:p w14:paraId="7B6C54C5" w14:textId="77777777" w:rsidR="003536F1" w:rsidRPr="004E5312" w:rsidRDefault="004E5312">
      <w:pPr>
        <w:pStyle w:val="Heading2"/>
      </w:pPr>
      <w:r w:rsidRPr="004E5312">
        <w:t>CORE COMPETENCIES</w:t>
      </w:r>
    </w:p>
    <w:p w14:paraId="7B6C54C6" w14:textId="77777777" w:rsidR="00CB1E9C" w:rsidRDefault="00A43C86" w:rsidP="00CB1E9C">
      <w:pPr>
        <w:pStyle w:val="ListBullet"/>
      </w:pPr>
      <w:r>
        <w:t xml:space="preserve">Mainframe, </w:t>
      </w:r>
      <w:r w:rsidR="00CB1E9C" w:rsidRPr="004E5312">
        <w:t>COBOL, PL/I, DB2, JCL, CICS</w:t>
      </w:r>
    </w:p>
    <w:p w14:paraId="7B6C54C7" w14:textId="77777777" w:rsidR="00193CBB" w:rsidRDefault="00193CBB" w:rsidP="00193CBB">
      <w:pPr>
        <w:pStyle w:val="ListBullet"/>
      </w:pPr>
      <w:r w:rsidRPr="00A322EE">
        <w:t>Vantage/</w:t>
      </w:r>
      <w:proofErr w:type="spellStart"/>
      <w:r w:rsidRPr="00A322EE">
        <w:t>wmA</w:t>
      </w:r>
      <w:proofErr w:type="spellEnd"/>
      <w:r w:rsidRPr="00A322EE">
        <w:t xml:space="preserve"> and RPS admin system</w:t>
      </w:r>
    </w:p>
    <w:p w14:paraId="7B6C54C8" w14:textId="77777777" w:rsidR="00193CBB" w:rsidRPr="00A322EE" w:rsidRDefault="00193CBB" w:rsidP="00193CBB">
      <w:pPr>
        <w:pStyle w:val="ListBullet"/>
      </w:pPr>
      <w:r>
        <w:t>Traditional Life</w:t>
      </w:r>
      <w:r w:rsidRPr="00A322EE">
        <w:t xml:space="preserve"> </w:t>
      </w:r>
      <w:r>
        <w:t xml:space="preserve">and Annuity insurance </w:t>
      </w:r>
    </w:p>
    <w:p w14:paraId="7B6C54C9" w14:textId="77777777" w:rsidR="003536F1" w:rsidRPr="004E5312" w:rsidRDefault="004E5312">
      <w:pPr>
        <w:pStyle w:val="ListBullet"/>
      </w:pPr>
      <w:r w:rsidRPr="004E5312">
        <w:t>Enterprise Application Modernization (Mainframe to Cloud)</w:t>
      </w:r>
    </w:p>
    <w:p w14:paraId="7B6C54CA" w14:textId="77777777" w:rsidR="003536F1" w:rsidRPr="004E5312" w:rsidRDefault="004E5312">
      <w:pPr>
        <w:pStyle w:val="ListBullet"/>
      </w:pPr>
      <w:r w:rsidRPr="004E5312">
        <w:t>AWS Cloud Architecture &amp; DevOps (EC2, S3, Lambda, DynamoDB)</w:t>
      </w:r>
    </w:p>
    <w:p w14:paraId="7B6C54CB" w14:textId="77777777" w:rsidR="003536F1" w:rsidRPr="004E5312" w:rsidRDefault="004E5312">
      <w:pPr>
        <w:pStyle w:val="ListBullet"/>
      </w:pPr>
      <w:r w:rsidRPr="004E5312">
        <w:t>Microservices, REST API &amp; Serverless Development</w:t>
      </w:r>
    </w:p>
    <w:p w14:paraId="7B6C54CC" w14:textId="77777777" w:rsidR="003536F1" w:rsidRPr="004E5312" w:rsidRDefault="004E5312">
      <w:pPr>
        <w:pStyle w:val="ListBullet"/>
      </w:pPr>
      <w:r w:rsidRPr="004E5312">
        <w:t>Agile / Scrum Methodologies</w:t>
      </w:r>
    </w:p>
    <w:p w14:paraId="7B6C54CD" w14:textId="77777777" w:rsidR="003536F1" w:rsidRPr="004E5312" w:rsidRDefault="004E5312">
      <w:pPr>
        <w:pStyle w:val="ListBullet"/>
      </w:pPr>
      <w:r w:rsidRPr="004E5312">
        <w:t>CI/CD: Jenkins, Git, Docker, Kubernetes, Artifactory</w:t>
      </w:r>
    </w:p>
    <w:p w14:paraId="7B6C54CE" w14:textId="77777777" w:rsidR="003536F1" w:rsidRPr="004E5312" w:rsidRDefault="004E5312">
      <w:pPr>
        <w:pStyle w:val="ListBullet"/>
      </w:pPr>
      <w:r w:rsidRPr="004E5312">
        <w:t>Monitoring:</w:t>
      </w:r>
      <w:r w:rsidR="00B041FA">
        <w:t xml:space="preserve"> CA7,</w:t>
      </w:r>
      <w:r w:rsidR="00C13B93">
        <w:t>Control-M,</w:t>
      </w:r>
      <w:r w:rsidRPr="004E5312">
        <w:t xml:space="preserve"> ELK/EFK, Dynatrace, CloudWatch</w:t>
      </w:r>
    </w:p>
    <w:p w14:paraId="7B6C54CF" w14:textId="77777777" w:rsidR="003536F1" w:rsidRPr="004E5312" w:rsidRDefault="004E5312">
      <w:pPr>
        <w:pStyle w:val="ListBullet"/>
      </w:pPr>
      <w:r w:rsidRPr="004E5312">
        <w:t>Stakeholder &amp; Team Management | Project Estimation &amp; Delivery</w:t>
      </w:r>
    </w:p>
    <w:p w14:paraId="7B6C54D0" w14:textId="77777777" w:rsidR="003536F1" w:rsidRDefault="004E5312">
      <w:pPr>
        <w:pStyle w:val="Heading2"/>
      </w:pPr>
      <w:r w:rsidRPr="004E5312">
        <w:t>CERTIFICATIONS</w:t>
      </w:r>
    </w:p>
    <w:p w14:paraId="7B6C54D1" w14:textId="77777777" w:rsidR="00436C60" w:rsidRDefault="00436C60" w:rsidP="00436C60">
      <w:pPr>
        <w:pStyle w:val="ListBullet"/>
      </w:pPr>
      <w:r w:rsidRPr="0001318F">
        <w:t xml:space="preserve">AWS Certified </w:t>
      </w:r>
      <w:r>
        <w:t>Solution Architect – Professional</w:t>
      </w:r>
    </w:p>
    <w:p w14:paraId="7B6C54D2" w14:textId="77777777" w:rsidR="00436C60" w:rsidRPr="004E5312" w:rsidRDefault="00436C60" w:rsidP="00436C60">
      <w:pPr>
        <w:pStyle w:val="ListBullet"/>
      </w:pPr>
      <w:r w:rsidRPr="0001318F">
        <w:t>AWS Certified DevOps Engineer</w:t>
      </w:r>
      <w:r>
        <w:t xml:space="preserve"> – Professional</w:t>
      </w:r>
    </w:p>
    <w:p w14:paraId="7B6C54D3" w14:textId="77777777" w:rsidR="003536F1" w:rsidRPr="004E5312" w:rsidRDefault="004E5312">
      <w:pPr>
        <w:pStyle w:val="ListBullet"/>
      </w:pPr>
      <w:r w:rsidRPr="004E5312">
        <w:t>AWS Certified Solutions Architect – Associate</w:t>
      </w:r>
    </w:p>
    <w:p w14:paraId="7B6C54D4" w14:textId="77777777" w:rsidR="003536F1" w:rsidRDefault="004E5312">
      <w:pPr>
        <w:pStyle w:val="ListBullet"/>
      </w:pPr>
      <w:r w:rsidRPr="004E5312">
        <w:t>AWS Certified Developer – Associate</w:t>
      </w:r>
    </w:p>
    <w:p w14:paraId="7B6C54D5" w14:textId="77777777" w:rsidR="003536F1" w:rsidRPr="004E5312" w:rsidRDefault="004E5312">
      <w:pPr>
        <w:pStyle w:val="ListBullet"/>
      </w:pPr>
      <w:r w:rsidRPr="004E5312">
        <w:t>AWS Certified AI Practitioner</w:t>
      </w:r>
    </w:p>
    <w:p w14:paraId="7B6C54D6" w14:textId="77777777" w:rsidR="003536F1" w:rsidRPr="004E5312" w:rsidRDefault="004E5312">
      <w:pPr>
        <w:pStyle w:val="ListBullet"/>
      </w:pPr>
      <w:r w:rsidRPr="004E5312">
        <w:t>AWS Certified Machine Learning Engineer – Associate</w:t>
      </w:r>
    </w:p>
    <w:p w14:paraId="7B6C54D7" w14:textId="77777777" w:rsidR="003536F1" w:rsidRPr="004E5312" w:rsidRDefault="004E5312">
      <w:pPr>
        <w:pStyle w:val="ListBullet"/>
      </w:pPr>
      <w:r w:rsidRPr="004E5312">
        <w:t>Underwriting Certificate – LOMA</w:t>
      </w:r>
    </w:p>
    <w:p w14:paraId="7B6C54D8" w14:textId="77777777" w:rsidR="003536F1" w:rsidRPr="004E5312" w:rsidRDefault="004E5312">
      <w:pPr>
        <w:pStyle w:val="Heading2"/>
      </w:pPr>
      <w:r w:rsidRPr="004E5312">
        <w:t>TECHNICAL SKILLS</w:t>
      </w:r>
    </w:p>
    <w:p w14:paraId="7B6C54D9" w14:textId="77777777" w:rsidR="003536F1" w:rsidRPr="004E5312" w:rsidRDefault="004E5312">
      <w:r w:rsidRPr="004E5312">
        <w:t>Languages/Tools: COBOL, PL/I, Java, Python, Node.js, JavaScript, JSON, XML, REST, Control-M</w:t>
      </w:r>
      <w:r w:rsidRPr="004E5312">
        <w:br/>
        <w:t>Databases: DB2, DynamoDB, MongoDB, Redis, RDS, PostgreSQL</w:t>
      </w:r>
      <w:r w:rsidRPr="004E5312">
        <w:br/>
        <w:t>Cloud/DevOps: AWS (EC2, S3, SQS, Lambda, Glue, DMS, Kinesis, IAM), Docker, Kubernetes, Jenkins, Git, Artifactory</w:t>
      </w:r>
      <w:r w:rsidRPr="004E5312">
        <w:br/>
      </w:r>
      <w:r w:rsidRPr="004E5312">
        <w:lastRenderedPageBreak/>
        <w:t>Other: VPC, Security Groups, Microservices, Serverless Architecture, System Integration Planning</w:t>
      </w:r>
    </w:p>
    <w:p w14:paraId="7B6C54DA" w14:textId="77777777" w:rsidR="003536F1" w:rsidRPr="004E5312" w:rsidRDefault="004E5312">
      <w:pPr>
        <w:pStyle w:val="Heading2"/>
      </w:pPr>
      <w:r w:rsidRPr="004E5312">
        <w:t>PROFESSIONAL EXPERIENCE</w:t>
      </w:r>
    </w:p>
    <w:p w14:paraId="7B6C54DB" w14:textId="77777777" w:rsidR="00CB1E9C" w:rsidRPr="004E5312" w:rsidRDefault="004E5312" w:rsidP="00CB1E9C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E5312">
        <w:rPr>
          <w:b/>
        </w:rPr>
        <w:t>Northwestern Mutual Life Insurance Company – Milwaukee, WI</w:t>
      </w:r>
    </w:p>
    <w:p w14:paraId="7B6C54DC" w14:textId="77777777" w:rsidR="003536F1" w:rsidRPr="004E5312" w:rsidRDefault="004E5312" w:rsidP="00CB1E9C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E5312">
        <w:rPr>
          <w:b/>
        </w:rPr>
        <w:t xml:space="preserve">Sr. </w:t>
      </w:r>
      <w:r w:rsidR="0094470A">
        <w:rPr>
          <w:b/>
        </w:rPr>
        <w:t>Software</w:t>
      </w:r>
      <w:r w:rsidRPr="004E5312">
        <w:rPr>
          <w:b/>
        </w:rPr>
        <w:t xml:space="preserve"> Engineer | July 2021 – Present</w:t>
      </w:r>
    </w:p>
    <w:p w14:paraId="7B6C54DD" w14:textId="77777777" w:rsidR="00CB1E9C" w:rsidRPr="004E5312" w:rsidRDefault="004E5312" w:rsidP="00CB1E9C">
      <w:r w:rsidRPr="004E5312">
        <w:rPr>
          <w:b/>
        </w:rPr>
        <w:t xml:space="preserve">• Led the </w:t>
      </w:r>
      <w:r w:rsidRPr="004E5312">
        <w:t>EPN Transaction History Project, designing a single endpoint to serve annuity transaction history via client websites.</w:t>
      </w:r>
      <w:r w:rsidRPr="004E5312">
        <w:br/>
        <w:t>• Built and deployed BDDA APIs (</w:t>
      </w:r>
      <w:r w:rsidR="00CB1E9C" w:rsidRPr="004E5312">
        <w:t>CICS/Mainframe REST</w:t>
      </w:r>
      <w:r w:rsidRPr="004E5312">
        <w:t>) to manage annuity data using DynamoDB and RESTful integrations through Tyk proxy.</w:t>
      </w:r>
      <w:r w:rsidRPr="004E5312">
        <w:br/>
        <w:t>• Migrated 30 years of transaction data from Mainframe DB2 to AWS DynamoDB, automating synchronization with event-based updates.</w:t>
      </w:r>
      <w:r w:rsidRPr="004E5312">
        <w:br/>
        <w:t>• Engineered cloud-native applications leveraging Kubernetes, Docker, and AWS — achieving zero security breaches in two years.</w:t>
      </w:r>
      <w:r w:rsidRPr="004E5312">
        <w:br/>
        <w:t>• Partnered with enterprise architects to establish data governance and privacy-compliant design standards.</w:t>
      </w:r>
      <w:r w:rsidRPr="004E5312">
        <w:br/>
        <w:t>• Delivered dashboard reporting, project estimation, and automation metrics for leadership visibility.</w:t>
      </w:r>
    </w:p>
    <w:p w14:paraId="7B6C54DE" w14:textId="77777777" w:rsidR="00CB1E9C" w:rsidRPr="004E5312" w:rsidRDefault="004E5312" w:rsidP="00CB1E9C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E5312">
        <w:rPr>
          <w:b/>
        </w:rPr>
        <w:t>DXC Technology</w:t>
      </w:r>
      <w:r w:rsidR="00CB1E9C" w:rsidRPr="004E5312">
        <w:rPr>
          <w:b/>
        </w:rPr>
        <w:t xml:space="preserve"> </w:t>
      </w:r>
      <w:r w:rsidRPr="004E5312">
        <w:rPr>
          <w:b/>
        </w:rPr>
        <w:t>(Client: MassMutual Insurance</w:t>
      </w:r>
      <w:r w:rsidR="00CB1E9C" w:rsidRPr="004E5312">
        <w:rPr>
          <w:b/>
        </w:rPr>
        <w:t xml:space="preserve">) – Springfield, </w:t>
      </w:r>
      <w:r w:rsidRPr="004E5312">
        <w:rPr>
          <w:b/>
        </w:rPr>
        <w:t>MA</w:t>
      </w:r>
      <w:r w:rsidR="00CB1E9C" w:rsidRPr="004E5312">
        <w:rPr>
          <w:b/>
        </w:rPr>
        <w:t xml:space="preserve"> </w:t>
      </w:r>
    </w:p>
    <w:p w14:paraId="7B6C54DF" w14:textId="77777777" w:rsidR="003536F1" w:rsidRPr="004E5312" w:rsidRDefault="009D3264" w:rsidP="00CB1E9C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E5312">
        <w:rPr>
          <w:b/>
        </w:rPr>
        <w:t xml:space="preserve">Sr. </w:t>
      </w:r>
      <w:r w:rsidR="004E5312" w:rsidRPr="004E5312">
        <w:rPr>
          <w:b/>
        </w:rPr>
        <w:t xml:space="preserve">Mainframe Developer | Jan </w:t>
      </w:r>
      <w:r w:rsidR="00CB1E9C" w:rsidRPr="004E5312">
        <w:rPr>
          <w:b/>
        </w:rPr>
        <w:t>2012- July 2021</w:t>
      </w:r>
    </w:p>
    <w:p w14:paraId="7B6C54E0" w14:textId="77777777" w:rsidR="00E4193B" w:rsidRDefault="004E5312" w:rsidP="00E4193B">
      <w:r w:rsidRPr="004E5312">
        <w:t>• Led onsite/offshore teams for wmA and Vantage modernization and Annuity system enhancements.</w:t>
      </w:r>
      <w:r w:rsidRPr="004E5312">
        <w:br/>
        <w:t>• Enhanced proprietary product features aligning with MassMutual requirements using COBOL-DB2 and CICS.</w:t>
      </w:r>
      <w:r w:rsidRPr="004E5312">
        <w:br/>
        <w:t>• Designed and implemented enterprise data models and semantic layers for analytics use cases.</w:t>
      </w:r>
      <w:r w:rsidRPr="004E5312">
        <w:br/>
        <w:t>• Delivered system documentation and 24/7 production support.</w:t>
      </w:r>
      <w:r w:rsidRPr="004E5312">
        <w:br/>
        <w:t>• Supported modernization efforts integrating AWS, Kubernetes, and Docker deployments.</w:t>
      </w:r>
    </w:p>
    <w:p w14:paraId="7B6C54E1" w14:textId="77777777" w:rsidR="00CB1E9C" w:rsidRPr="00CB1E9C" w:rsidRDefault="00CB1E9C" w:rsidP="00E4193B">
      <w:pPr>
        <w:rPr>
          <w:b/>
        </w:rPr>
      </w:pPr>
      <w:r w:rsidRPr="00CB1E9C">
        <w:rPr>
          <w:b/>
        </w:rPr>
        <w:t>Headstrong India Pvt. Ltd. (Client: CVS Caremark) – Noida, India</w:t>
      </w:r>
      <w:r w:rsidRPr="00CB1E9C">
        <w:rPr>
          <w:b/>
        </w:rPr>
        <w:br/>
        <w:t>Associate | Oct 2010 – Jan 2012</w:t>
      </w:r>
    </w:p>
    <w:p w14:paraId="7B6C54E2" w14:textId="77777777" w:rsidR="00CB1E9C" w:rsidRPr="004E5312" w:rsidRDefault="00CB1E9C" w:rsidP="00CB1E9C">
      <w:pPr>
        <w:spacing w:before="100" w:beforeAutospacing="1" w:after="100" w:afterAutospacing="1" w:line="240" w:lineRule="auto"/>
      </w:pPr>
      <w:r w:rsidRPr="00CB1E9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CB1E9C">
        <w:t xml:space="preserve">Developed and tested </w:t>
      </w:r>
      <w:r w:rsidRPr="004E5312">
        <w:t>COBOL–DB2–CICS–VSAM</w:t>
      </w:r>
      <w:r w:rsidRPr="00CB1E9C">
        <w:t xml:space="preserve"> programs for payment and eligibility systems (QL ELIGIBILITY MEDB &amp; HRA).</w:t>
      </w:r>
      <w:r w:rsidRPr="00CB1E9C">
        <w:br/>
        <w:t>• Conducted system analysis, prepared SIT/UAT cases, and supported post-implementation validation.</w:t>
      </w:r>
      <w:r w:rsidRPr="00CB1E9C">
        <w:br/>
        <w:t>• Created JCL procedures, test plans, and user manuals; collaborated with business users for approvals.</w:t>
      </w:r>
    </w:p>
    <w:p w14:paraId="7B6C54E3" w14:textId="77777777" w:rsidR="003536F1" w:rsidRPr="004E5312" w:rsidRDefault="004E5312">
      <w:pPr>
        <w:pStyle w:val="Heading2"/>
      </w:pPr>
      <w:r w:rsidRPr="004E5312">
        <w:t>EDUCATION</w:t>
      </w:r>
    </w:p>
    <w:p w14:paraId="7B6C54E4" w14:textId="77777777" w:rsidR="00CB1E9C" w:rsidRPr="004E5312" w:rsidRDefault="004E5312">
      <w:r w:rsidRPr="004E5312">
        <w:t>Master of Computer Applications (MCA) – JSS Academy of Technical Education, UPTU</w:t>
      </w:r>
    </w:p>
    <w:p w14:paraId="7B6C54E5" w14:textId="77777777" w:rsidR="003536F1" w:rsidRPr="004E5312" w:rsidRDefault="004E5312">
      <w:pPr>
        <w:pStyle w:val="Heading2"/>
      </w:pPr>
      <w:r w:rsidRPr="004E5312">
        <w:lastRenderedPageBreak/>
        <w:t>VISA STATUS</w:t>
      </w:r>
    </w:p>
    <w:p w14:paraId="7B6C54E6" w14:textId="77777777" w:rsidR="003536F1" w:rsidRDefault="004E5312">
      <w:r w:rsidRPr="004E5312">
        <w:t>Visa Type: H1B | I-140</w:t>
      </w:r>
      <w:r w:rsidR="00585AC5">
        <w:t xml:space="preserve"> Approved | Validity: 06/23/2029</w:t>
      </w:r>
    </w:p>
    <w:sectPr w:rsidR="003536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4E7AD7"/>
    <w:multiLevelType w:val="hybridMultilevel"/>
    <w:tmpl w:val="C90E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18F"/>
    <w:rsid w:val="00034616"/>
    <w:rsid w:val="0006063C"/>
    <w:rsid w:val="0015074B"/>
    <w:rsid w:val="00193CBB"/>
    <w:rsid w:val="0029639D"/>
    <w:rsid w:val="00326F90"/>
    <w:rsid w:val="003536F1"/>
    <w:rsid w:val="00436C60"/>
    <w:rsid w:val="004E5312"/>
    <w:rsid w:val="00580808"/>
    <w:rsid w:val="00585AC5"/>
    <w:rsid w:val="0094470A"/>
    <w:rsid w:val="009B3C93"/>
    <w:rsid w:val="009D3264"/>
    <w:rsid w:val="00A43C86"/>
    <w:rsid w:val="00AA1D8D"/>
    <w:rsid w:val="00B041FA"/>
    <w:rsid w:val="00B47730"/>
    <w:rsid w:val="00C13B93"/>
    <w:rsid w:val="00C264E5"/>
    <w:rsid w:val="00CB0664"/>
    <w:rsid w:val="00CB1E9C"/>
    <w:rsid w:val="00E419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C54C1"/>
  <w14:defaultImageDpi w14:val="300"/>
  <w15:docId w15:val="{35A9BA16-85F2-4FA1-AD05-C1A6CF52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241AE-E19A-4E76-9CC5-E7A55E83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Amer Khan Mohammed</cp:lastModifiedBy>
  <cp:revision>16</cp:revision>
  <dcterms:created xsi:type="dcterms:W3CDTF">2013-12-23T23:15:00Z</dcterms:created>
  <dcterms:modified xsi:type="dcterms:W3CDTF">2026-04-09T19:28:00Z</dcterms:modified>
  <cp:category/>
</cp:coreProperties>
</file>