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713F" w14:textId="14533794" w:rsidR="00DA2791" w:rsidRPr="00DA2791" w:rsidRDefault="00627A49" w:rsidP="001B002E">
      <w:pPr>
        <w:spacing w:after="0" w:line="276" w:lineRule="auto"/>
        <w:ind w:left="-5" w:right="0" w:firstLine="0"/>
        <w:jc w:val="both"/>
        <w:rPr>
          <w:noProof/>
          <w:sz w:val="24"/>
          <w:szCs w:val="24"/>
          <w14:ligatures w14:val="standardContextual"/>
        </w:rPr>
      </w:pPr>
      <w:r w:rsidRPr="00DA2791">
        <w:rPr>
          <w:rFonts w:ascii="Constantia" w:hAnsi="Constantia" w:cs="Calibri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798B" wp14:editId="4BB2D0E4">
                <wp:simplePos x="0" y="0"/>
                <wp:positionH relativeFrom="page">
                  <wp:align>right</wp:align>
                </wp:positionH>
                <wp:positionV relativeFrom="paragraph">
                  <wp:posOffset>-127635</wp:posOffset>
                </wp:positionV>
                <wp:extent cx="3667125" cy="982980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B31CB" w14:textId="192A24C8" w:rsidR="00627A49" w:rsidRDefault="00627A49" w:rsidP="00627A49">
                            <w:r>
                              <w:t xml:space="preserve">    </w:t>
                            </w:r>
                            <w:r w:rsidR="003A708D"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="003A708D">
                              <w:rPr>
                                <w:noProof/>
                                <w:lang w:val="en-IN" w:eastAsia="en-I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C7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55pt;margin-top:-10.05pt;width:288.75pt;height:77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" fillcolor="white [3201]" stroked="f" strokeweight=".5pt">
                <v:textbox>
                  <w:txbxContent>
                    <w:p w14:paraId="268B31CB" w14:textId="192A24C8" w:rsidR="00627A49" w:rsidRDefault="00627A49" w:rsidP="00627A49">
                      <w:r>
                        <w:t xml:space="preserve">    </w:t>
                      </w:r>
                      <w:r w:rsidR="003A708D">
                        <w:t xml:space="preserve">      </w:t>
                      </w:r>
                      <w:r>
                        <w:t xml:space="preserve">  </w:t>
                      </w:r>
                      <w:r w:rsidR="003A708D">
                        <w:rPr>
                          <w:noProof/>
                          <w:lang w:val="en-IN" w:eastAsia="en-IN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6060" w:rsidRPr="00DA2791">
        <w:rPr>
          <w:rFonts w:ascii="Cambria" w:eastAsia="Cambria" w:hAnsi="Cambria" w:cs="Cambria"/>
          <w:b/>
          <w:sz w:val="24"/>
          <w:szCs w:val="24"/>
        </w:rPr>
        <w:t>VISHNU VARDHAN P</w:t>
      </w:r>
      <w:r w:rsidR="00436060" w:rsidRPr="00DA2791">
        <w:rPr>
          <w:noProof/>
          <w:sz w:val="24"/>
          <w:szCs w:val="24"/>
          <w14:ligatures w14:val="standardContextual"/>
        </w:rPr>
        <w:t xml:space="preserve"> </w:t>
      </w:r>
    </w:p>
    <w:p w14:paraId="14982EEE" w14:textId="2E7AEBFC" w:rsidR="00627A49" w:rsidRPr="00DA2791" w:rsidRDefault="00DA2791" w:rsidP="001B002E">
      <w:pPr>
        <w:spacing w:after="0" w:line="276" w:lineRule="auto"/>
        <w:ind w:left="-5" w:right="0" w:firstLine="0"/>
        <w:jc w:val="both"/>
        <w:rPr>
          <w:rFonts w:ascii="Cambria" w:eastAsia="Cambria" w:hAnsi="Cambria"/>
          <w:b/>
          <w:sz w:val="24"/>
          <w:szCs w:val="24"/>
        </w:rPr>
      </w:pPr>
      <w:r w:rsidRPr="00DA2791">
        <w:rPr>
          <w:rFonts w:ascii="Cambria" w:hAnsi="Cambri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57B72B9" wp14:editId="2AAD689D">
            <wp:simplePos x="0" y="0"/>
            <wp:positionH relativeFrom="column">
              <wp:posOffset>4808220</wp:posOffset>
            </wp:positionH>
            <wp:positionV relativeFrom="paragraph">
              <wp:posOffset>-153158</wp:posOffset>
            </wp:positionV>
            <wp:extent cx="715768" cy="715768"/>
            <wp:effectExtent l="0" t="0" r="8255" b="8255"/>
            <wp:wrapNone/>
            <wp:docPr id="1975379820" name="Picture 4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79820" name="Picture 4" descr="A blue hexagon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06" cy="718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791">
        <w:rPr>
          <w:rFonts w:ascii="Cambria" w:hAnsi="Cambri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50D04213" wp14:editId="6587ED74">
            <wp:simplePos x="0" y="0"/>
            <wp:positionH relativeFrom="column">
              <wp:posOffset>3329940</wp:posOffset>
            </wp:positionH>
            <wp:positionV relativeFrom="paragraph">
              <wp:posOffset>-144047</wp:posOffset>
            </wp:positionV>
            <wp:extent cx="721663" cy="678717"/>
            <wp:effectExtent l="0" t="0" r="2540" b="7620"/>
            <wp:wrapNone/>
            <wp:docPr id="503522553" name="Picture 3" descr="A circular logo with a cloud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22553" name="Picture 3" descr="A circular logo with a cloud in the cen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8" cy="682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791">
        <w:rPr>
          <w:rFonts w:ascii="Cambria" w:hAnsi="Cambri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04DEBBE" wp14:editId="7E5387A6">
            <wp:simplePos x="0" y="0"/>
            <wp:positionH relativeFrom="column">
              <wp:posOffset>4008120</wp:posOffset>
            </wp:positionH>
            <wp:positionV relativeFrom="paragraph">
              <wp:posOffset>-172954</wp:posOffset>
            </wp:positionV>
            <wp:extent cx="777240" cy="734294"/>
            <wp:effectExtent l="0" t="0" r="3810" b="8890"/>
            <wp:wrapNone/>
            <wp:docPr id="1362433531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33531" name="Picture 2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94" cy="738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791">
        <w:rPr>
          <w:rFonts w:ascii="Cambria" w:hAnsi="Cambri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8098DF7" wp14:editId="459EF616">
            <wp:simplePos x="0" y="0"/>
            <wp:positionH relativeFrom="column">
              <wp:posOffset>5570220</wp:posOffset>
            </wp:positionH>
            <wp:positionV relativeFrom="paragraph">
              <wp:posOffset>-144088</wp:posOffset>
            </wp:positionV>
            <wp:extent cx="752820" cy="709874"/>
            <wp:effectExtent l="0" t="0" r="0" b="0"/>
            <wp:wrapNone/>
            <wp:docPr id="1649913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13564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8" cy="71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791">
        <w:rPr>
          <w:rFonts w:ascii="Cambria" w:eastAsia="Cambria" w:hAnsi="Cambria"/>
          <w:b/>
          <w:sz w:val="24"/>
          <w:szCs w:val="24"/>
        </w:rPr>
        <w:t xml:space="preserve">Senior DevOps Engineer </w:t>
      </w:r>
    </w:p>
    <w:p w14:paraId="36153071" w14:textId="77777777" w:rsidR="00DA2791" w:rsidRPr="00DA2791" w:rsidRDefault="00DA2791" w:rsidP="001B002E">
      <w:pPr>
        <w:spacing w:after="0" w:line="276" w:lineRule="auto"/>
        <w:ind w:left="-5" w:right="0" w:firstLine="0"/>
        <w:jc w:val="both"/>
        <w:rPr>
          <w:rFonts w:ascii="Cambria" w:hAnsi="Cambria"/>
          <w:b/>
          <w:i/>
          <w:color w:val="auto"/>
          <w:sz w:val="24"/>
          <w:szCs w:val="24"/>
        </w:rPr>
      </w:pPr>
    </w:p>
    <w:p w14:paraId="2D4D1344" w14:textId="6B304252" w:rsidR="00627A49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i/>
          <w:color w:val="auto"/>
          <w:szCs w:val="20"/>
        </w:rPr>
      </w:pPr>
      <w:r>
        <w:rPr>
          <w:rFonts w:ascii="Cambria" w:hAnsi="Cambria"/>
          <w:b/>
          <w:i/>
          <w:color w:val="auto"/>
          <w:szCs w:val="20"/>
        </w:rPr>
        <w:t>Phone:</w:t>
      </w:r>
      <w:r w:rsidRPr="00FE52FC">
        <w:t xml:space="preserve"> </w:t>
      </w:r>
      <w:r w:rsidR="00DA2791">
        <w:rPr>
          <w:rFonts w:ascii="Cambria" w:hAnsi="Cambria"/>
          <w:b/>
          <w:i/>
          <w:color w:val="auto"/>
          <w:szCs w:val="20"/>
        </w:rPr>
        <w:t>682</w:t>
      </w:r>
      <w:r w:rsidRPr="00FE52FC">
        <w:rPr>
          <w:rFonts w:ascii="Cambria" w:hAnsi="Cambria"/>
          <w:b/>
          <w:i/>
          <w:color w:val="auto"/>
          <w:szCs w:val="20"/>
        </w:rPr>
        <w:t>-</w:t>
      </w:r>
      <w:r w:rsidR="00DA2791">
        <w:rPr>
          <w:rFonts w:ascii="Cambria" w:hAnsi="Cambria"/>
          <w:b/>
          <w:i/>
          <w:color w:val="auto"/>
          <w:szCs w:val="20"/>
        </w:rPr>
        <w:t>777</w:t>
      </w:r>
      <w:r w:rsidRPr="00FE52FC">
        <w:rPr>
          <w:rFonts w:ascii="Cambria" w:hAnsi="Cambria"/>
          <w:b/>
          <w:i/>
          <w:color w:val="auto"/>
          <w:szCs w:val="20"/>
        </w:rPr>
        <w:t>-</w:t>
      </w:r>
      <w:r w:rsidR="00DA2791">
        <w:rPr>
          <w:rFonts w:ascii="Cambria" w:hAnsi="Cambria"/>
          <w:b/>
          <w:i/>
          <w:color w:val="auto"/>
          <w:szCs w:val="20"/>
        </w:rPr>
        <w:t>5993</w:t>
      </w:r>
    </w:p>
    <w:p w14:paraId="00E8D107" w14:textId="6B21F746" w:rsidR="00627A49" w:rsidRDefault="00627A49" w:rsidP="001B002E">
      <w:pPr>
        <w:pBdr>
          <w:bottom w:val="single" w:sz="4" w:space="1" w:color="auto"/>
        </w:pBdr>
        <w:spacing w:after="0" w:line="276" w:lineRule="auto"/>
        <w:ind w:left="-5" w:right="0"/>
        <w:jc w:val="both"/>
        <w:rPr>
          <w:rStyle w:val="Hyperlink"/>
          <w:rFonts w:ascii="Cambria" w:eastAsiaTheme="majorEastAsia" w:hAnsi="Cambria"/>
          <w:b/>
          <w:szCs w:val="20"/>
        </w:rPr>
      </w:pPr>
      <w:r>
        <w:rPr>
          <w:rFonts w:ascii="Cambria" w:hAnsi="Cambria"/>
          <w:b/>
          <w:i/>
          <w:color w:val="auto"/>
          <w:szCs w:val="20"/>
        </w:rPr>
        <w:t xml:space="preserve">Mail: </w:t>
      </w:r>
      <w:hyperlink r:id="rId11" w:history="1">
        <w:r w:rsidR="00DA2791" w:rsidRPr="00797137">
          <w:rPr>
            <w:rStyle w:val="Hyperlink"/>
            <w:rFonts w:ascii="Cambria" w:eastAsiaTheme="majorEastAsia" w:hAnsi="Cambria"/>
            <w:b/>
            <w:szCs w:val="20"/>
          </w:rPr>
          <w:t>vishnupachva81@gmail.com</w:t>
        </w:r>
      </w:hyperlink>
    </w:p>
    <w:p w14:paraId="01634D78" w14:textId="77777777" w:rsidR="00627A49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</w:rPr>
      </w:pPr>
    </w:p>
    <w:p w14:paraId="599F9EED" w14:textId="77777777" w:rsidR="00627A49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  <w:u w:val="single"/>
        </w:rPr>
      </w:pPr>
      <w:r w:rsidRPr="00F849BE">
        <w:rPr>
          <w:rFonts w:ascii="Cambria" w:hAnsi="Cambria"/>
          <w:b/>
          <w:color w:val="auto"/>
          <w:szCs w:val="20"/>
          <w:u w:val="single"/>
        </w:rPr>
        <w:t>PROFESSIONAL SUMMARY:</w:t>
      </w:r>
    </w:p>
    <w:p w14:paraId="5BA0DBFD" w14:textId="77777777" w:rsidR="00627A49" w:rsidRPr="00F849BE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  <w:u w:val="single"/>
        </w:rPr>
      </w:pPr>
    </w:p>
    <w:p w14:paraId="5933C963" w14:textId="3FA05A83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1</w:t>
      </w:r>
      <w:r w:rsidR="00786EB4">
        <w:rPr>
          <w:rFonts w:asciiTheme="minorHAnsi" w:eastAsia="Cambria" w:hAnsiTheme="minorHAnsi" w:cstheme="minorHAnsi"/>
          <w:b/>
          <w:bCs/>
          <w:lang w:val="en-IN"/>
        </w:rPr>
        <w:t>2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 xml:space="preserve"> years as a Cloud/DevOps Engineer</w:t>
      </w:r>
      <w:r w:rsidRPr="007E0148">
        <w:rPr>
          <w:rFonts w:asciiTheme="minorHAnsi" w:eastAsia="Cambria" w:hAnsiTheme="minorHAnsi" w:cstheme="minorHAnsi"/>
          <w:lang w:val="en-IN"/>
        </w:rPr>
        <w:t xml:space="preserve"> with deep expertise in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AWS, Azure, and GCP</w:t>
      </w:r>
      <w:r w:rsidRPr="007E0148">
        <w:rPr>
          <w:rFonts w:asciiTheme="minorHAnsi" w:eastAsia="Cambria" w:hAnsiTheme="minorHAnsi" w:cstheme="minorHAnsi"/>
          <w:lang w:val="en-IN"/>
        </w:rPr>
        <w:t xml:space="preserve">, specializing in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CI/CD, Infrastructure as Code (</w:t>
      </w:r>
      <w:proofErr w:type="spellStart"/>
      <w:r w:rsidRPr="007E0148">
        <w:rPr>
          <w:rFonts w:asciiTheme="minorHAnsi" w:eastAsia="Cambria" w:hAnsiTheme="minorHAnsi" w:cstheme="minorHAnsi"/>
          <w:b/>
          <w:bCs/>
          <w:lang w:val="en-IN"/>
        </w:rPr>
        <w:t>IaC</w:t>
      </w:r>
      <w:proofErr w:type="spellEnd"/>
      <w:r w:rsidRPr="007E0148">
        <w:rPr>
          <w:rFonts w:asciiTheme="minorHAnsi" w:eastAsia="Cambria" w:hAnsiTheme="minorHAnsi" w:cstheme="minorHAnsi"/>
          <w:b/>
          <w:bCs/>
          <w:lang w:val="en-IN"/>
        </w:rPr>
        <w:t>), automation, and Linux Systems Administration</w:t>
      </w:r>
      <w:r w:rsidRPr="007E0148">
        <w:rPr>
          <w:rFonts w:asciiTheme="minorHAnsi" w:eastAsia="Cambria" w:hAnsiTheme="minorHAnsi" w:cstheme="minorHAnsi"/>
          <w:lang w:val="en-IN"/>
        </w:rPr>
        <w:t>.</w:t>
      </w:r>
    </w:p>
    <w:p w14:paraId="32C1BCBF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Automated infrastructure deployment and management</w:t>
      </w:r>
      <w:r w:rsidRPr="007E0148">
        <w:rPr>
          <w:rFonts w:asciiTheme="minorHAnsi" w:eastAsia="Cambria" w:hAnsiTheme="minorHAnsi" w:cstheme="minorHAnsi"/>
          <w:lang w:val="en-IN"/>
        </w:rPr>
        <w:t xml:space="preserve"> using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Terraform and CloudFormation</w:t>
      </w:r>
      <w:r w:rsidRPr="007E0148">
        <w:rPr>
          <w:rFonts w:asciiTheme="minorHAnsi" w:eastAsia="Cambria" w:hAnsiTheme="minorHAnsi" w:cstheme="minorHAnsi"/>
          <w:lang w:val="en-IN"/>
        </w:rPr>
        <w:t xml:space="preserve"> in AWS,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Azure Resource Manager (ARM) Templates</w:t>
      </w:r>
      <w:r w:rsidRPr="007E0148">
        <w:rPr>
          <w:rFonts w:asciiTheme="minorHAnsi" w:eastAsia="Cambria" w:hAnsiTheme="minorHAnsi" w:cstheme="minorHAnsi"/>
          <w:lang w:val="en-IN"/>
        </w:rPr>
        <w:t xml:space="preserve">, and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GCP Deployment Manager</w:t>
      </w:r>
      <w:r w:rsidRPr="007E0148">
        <w:rPr>
          <w:rFonts w:asciiTheme="minorHAnsi" w:eastAsia="Cambria" w:hAnsiTheme="minorHAnsi" w:cstheme="minorHAnsi"/>
          <w:lang w:val="en-IN"/>
        </w:rPr>
        <w:t>—achieving consistency, faster provisioning, and eliminating configuration drift across environments.</w:t>
      </w:r>
    </w:p>
    <w:p w14:paraId="4D72C6CC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Developed and managed CI/CD pipelines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Jenkins, GitLab, and Azure DevOps</w:t>
      </w:r>
      <w:r w:rsidRPr="007E0148">
        <w:rPr>
          <w:rFonts w:asciiTheme="minorHAnsi" w:eastAsia="Cambria" w:hAnsiTheme="minorHAnsi" w:cstheme="minorHAnsi"/>
          <w:lang w:val="en-IN"/>
        </w:rPr>
        <w:t xml:space="preserve">, integrating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GCP Cloud Build</w:t>
      </w:r>
      <w:r w:rsidRPr="007E0148">
        <w:rPr>
          <w:rFonts w:asciiTheme="minorHAnsi" w:eastAsia="Cambria" w:hAnsiTheme="minorHAnsi" w:cstheme="minorHAnsi"/>
          <w:lang w:val="en-IN"/>
        </w:rPr>
        <w:t xml:space="preserve"> to automate build, test, and deployment processes, supporting continuous delivery with minimal manual intervention.</w:t>
      </w:r>
    </w:p>
    <w:p w14:paraId="47417107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Skilled in security and identity management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IAM, Azure Active Directory, and GCP IAM</w:t>
      </w:r>
      <w:r w:rsidRPr="007E0148">
        <w:rPr>
          <w:rFonts w:asciiTheme="minorHAnsi" w:eastAsia="Cambria" w:hAnsiTheme="minorHAnsi" w:cstheme="minorHAnsi"/>
          <w:lang w:val="en-IN"/>
        </w:rPr>
        <w:t xml:space="preserve">—implementing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role-based access control (RBAC)</w:t>
      </w:r>
      <w:r w:rsidRPr="007E0148">
        <w:rPr>
          <w:rFonts w:asciiTheme="minorHAnsi" w:eastAsia="Cambria" w:hAnsiTheme="minorHAnsi" w:cstheme="minorHAnsi"/>
          <w:lang w:val="en-IN"/>
        </w:rPr>
        <w:t>, multifactor authentication (MFA), and least privilege principles for enhanced security.</w:t>
      </w:r>
    </w:p>
    <w:p w14:paraId="3499E91E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Managed Kubernetes clusters across AWS (EKS), Azure (AKS), and GCP (GKE)</w:t>
      </w:r>
      <w:r w:rsidRPr="007E0148">
        <w:rPr>
          <w:rFonts w:asciiTheme="minorHAnsi" w:eastAsia="Cambria" w:hAnsiTheme="minorHAnsi" w:cstheme="minorHAnsi"/>
          <w:lang w:val="en-IN"/>
        </w:rPr>
        <w:t xml:space="preserve"> for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container orchestration</w:t>
      </w:r>
      <w:r w:rsidRPr="007E0148">
        <w:rPr>
          <w:rFonts w:asciiTheme="minorHAnsi" w:eastAsia="Cambria" w:hAnsiTheme="minorHAnsi" w:cstheme="minorHAnsi"/>
          <w:lang w:val="en-IN"/>
        </w:rPr>
        <w:t xml:space="preserve">, implementing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blue-green deployments, canary releases</w:t>
      </w:r>
      <w:r w:rsidRPr="007E0148">
        <w:rPr>
          <w:rFonts w:asciiTheme="minorHAnsi" w:eastAsia="Cambria" w:hAnsiTheme="minorHAnsi" w:cstheme="minorHAnsi"/>
          <w:lang w:val="en-IN"/>
        </w:rPr>
        <w:t xml:space="preserve">, and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progressive delivery</w:t>
      </w:r>
      <w:r w:rsidRPr="007E0148">
        <w:rPr>
          <w:rFonts w:asciiTheme="minorHAnsi" w:eastAsia="Cambria" w:hAnsiTheme="minorHAnsi" w:cstheme="minorHAnsi"/>
          <w:lang w:val="en-IN"/>
        </w:rPr>
        <w:t xml:space="preserve"> strategies for high availability and zero-downtime releases.</w:t>
      </w:r>
    </w:p>
    <w:p w14:paraId="0F90F9FF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Designed and deployed secure API management solutions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API Gateway, Azure API Management, and GCP API Gateway</w:t>
      </w:r>
      <w:r w:rsidRPr="007E0148">
        <w:rPr>
          <w:rFonts w:asciiTheme="minorHAnsi" w:eastAsia="Cambria" w:hAnsiTheme="minorHAnsi" w:cstheme="minorHAnsi"/>
          <w:lang w:val="en-IN"/>
        </w:rPr>
        <w:t>, ensuring seamless and secure communication between microservices and external clients.</w:t>
      </w:r>
    </w:p>
    <w:p w14:paraId="47D353CC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Configured hybrid cloud networks</w:t>
      </w:r>
      <w:r w:rsidRPr="007E0148">
        <w:rPr>
          <w:rFonts w:asciiTheme="minorHAnsi" w:eastAsia="Cambria" w:hAnsiTheme="minorHAnsi" w:cstheme="minorHAnsi"/>
          <w:lang w:val="en-IN"/>
        </w:rPr>
        <w:t xml:space="preserve"> using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VPC, Azure Virtual Network, and GCP VPC</w:t>
      </w:r>
      <w:r w:rsidRPr="007E0148">
        <w:rPr>
          <w:rFonts w:asciiTheme="minorHAnsi" w:eastAsia="Cambria" w:hAnsiTheme="minorHAnsi" w:cstheme="minorHAnsi"/>
          <w:lang w:val="en-IN"/>
        </w:rPr>
        <w:t xml:space="preserve"> and integrated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Direct Connect, Azure ExpressRoute, and GCP Interconnect</w:t>
      </w:r>
      <w:r w:rsidRPr="007E0148">
        <w:rPr>
          <w:rFonts w:asciiTheme="minorHAnsi" w:eastAsia="Cambria" w:hAnsiTheme="minorHAnsi" w:cstheme="minorHAnsi"/>
          <w:lang w:val="en-IN"/>
        </w:rPr>
        <w:t xml:space="preserve"> for secure connectivity to on-premises environments.</w:t>
      </w:r>
    </w:p>
    <w:p w14:paraId="1142A0BD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Implemented SRE best practices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monitoring, alerting, and incident response systems</w:t>
      </w:r>
      <w:r w:rsidRPr="007E0148">
        <w:rPr>
          <w:rFonts w:asciiTheme="minorHAnsi" w:eastAsia="Cambria" w:hAnsiTheme="minorHAnsi" w:cstheme="minorHAnsi"/>
          <w:lang w:val="en-IN"/>
        </w:rPr>
        <w:t xml:space="preserve"> using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 xml:space="preserve">AWS CloudWatch, Prometheus, Grafana, and GCP </w:t>
      </w:r>
      <w:proofErr w:type="spellStart"/>
      <w:r w:rsidRPr="007E0148">
        <w:rPr>
          <w:rFonts w:asciiTheme="minorHAnsi" w:eastAsia="Cambria" w:hAnsiTheme="minorHAnsi" w:cstheme="minorHAnsi"/>
          <w:b/>
          <w:bCs/>
          <w:lang w:val="en-IN"/>
        </w:rPr>
        <w:t>Stackdriver</w:t>
      </w:r>
      <w:proofErr w:type="spellEnd"/>
      <w:r w:rsidRPr="007E0148">
        <w:rPr>
          <w:rFonts w:asciiTheme="minorHAnsi" w:eastAsia="Cambria" w:hAnsiTheme="minorHAnsi" w:cstheme="minorHAnsi"/>
          <w:lang w:val="en-IN"/>
        </w:rPr>
        <w:t>, creating detailed dashboards for real-time visibility into application health, performance, and error tracking.</w:t>
      </w:r>
    </w:p>
    <w:p w14:paraId="441D2E27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Deployed advanced logging and monitoring solutions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ELK Stack, CloudTrail, and Azure Activity Logs</w:t>
      </w:r>
      <w:r w:rsidRPr="007E0148">
        <w:rPr>
          <w:rFonts w:asciiTheme="minorHAnsi" w:eastAsia="Cambria" w:hAnsiTheme="minorHAnsi" w:cstheme="minorHAnsi"/>
          <w:lang w:val="en-IN"/>
        </w:rPr>
        <w:t xml:space="preserve">, capturing comprehensive event data and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setting up alerts for proactive incident management</w:t>
      </w:r>
      <w:r w:rsidRPr="007E0148">
        <w:rPr>
          <w:rFonts w:asciiTheme="minorHAnsi" w:eastAsia="Cambria" w:hAnsiTheme="minorHAnsi" w:cstheme="minorHAnsi"/>
          <w:lang w:val="en-IN"/>
        </w:rPr>
        <w:t>.</w:t>
      </w:r>
    </w:p>
    <w:p w14:paraId="2E80708D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Automated repetitive infrastructure tasks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Ansible, Puppet, and GCP Cloud Functions</w:t>
      </w:r>
      <w:r w:rsidRPr="007E0148">
        <w:rPr>
          <w:rFonts w:asciiTheme="minorHAnsi" w:eastAsia="Cambria" w:hAnsiTheme="minorHAnsi" w:cstheme="minorHAnsi"/>
          <w:lang w:val="en-IN"/>
        </w:rPr>
        <w:t>, improving efficiency and maintaining a consistent, high-quality configuration across environments.</w:t>
      </w:r>
    </w:p>
    <w:p w14:paraId="106A97A9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Enabled data encryption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KMS, Azure Key Vault, and GCP Cloud KMS</w:t>
      </w:r>
      <w:r w:rsidRPr="007E0148">
        <w:rPr>
          <w:rFonts w:asciiTheme="minorHAnsi" w:eastAsia="Cambria" w:hAnsiTheme="minorHAnsi" w:cstheme="minorHAnsi"/>
          <w:lang w:val="en-IN"/>
        </w:rPr>
        <w:t xml:space="preserve">, enforcing security compliance with industry standards for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data encryption at rest and in transit</w:t>
      </w:r>
      <w:r w:rsidRPr="007E0148">
        <w:rPr>
          <w:rFonts w:asciiTheme="minorHAnsi" w:eastAsia="Cambria" w:hAnsiTheme="minorHAnsi" w:cstheme="minorHAnsi"/>
          <w:lang w:val="en-IN"/>
        </w:rPr>
        <w:t>.</w:t>
      </w:r>
    </w:p>
    <w:p w14:paraId="6448D7FA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Built hybrid cloud cost optimization solutions</w:t>
      </w:r>
      <w:r w:rsidRPr="007E0148">
        <w:rPr>
          <w:rFonts w:asciiTheme="minorHAnsi" w:eastAsia="Cambria" w:hAnsiTheme="minorHAnsi" w:cstheme="minorHAnsi"/>
          <w:lang w:val="en-IN"/>
        </w:rPr>
        <w:t xml:space="preserve"> using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Cost Explorer, Azure Budgets, and GCP Cost Management</w:t>
      </w:r>
      <w:r w:rsidRPr="007E0148">
        <w:rPr>
          <w:rFonts w:asciiTheme="minorHAnsi" w:eastAsia="Cambria" w:hAnsiTheme="minorHAnsi" w:cstheme="minorHAnsi"/>
          <w:lang w:val="en-IN"/>
        </w:rPr>
        <w:t>, achieving significant cost reductions and financial transparency.</w:t>
      </w:r>
    </w:p>
    <w:p w14:paraId="59928AC1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Implemented disaster recovery and business continuity</w:t>
      </w:r>
      <w:r w:rsidRPr="007E0148">
        <w:rPr>
          <w:rFonts w:asciiTheme="minorHAnsi" w:eastAsia="Cambria" w:hAnsiTheme="minorHAnsi" w:cstheme="minorHAnsi"/>
          <w:lang w:val="en-IN"/>
        </w:rPr>
        <w:t xml:space="preserve"> solutions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Backup, Azure Site Recovery, and GCP Backup</w:t>
      </w:r>
      <w:r w:rsidRPr="007E0148">
        <w:rPr>
          <w:rFonts w:asciiTheme="minorHAnsi" w:eastAsia="Cambria" w:hAnsiTheme="minorHAnsi" w:cstheme="minorHAnsi"/>
          <w:lang w:val="en-IN"/>
        </w:rPr>
        <w:t xml:space="preserve"> to protect critical data and minimize recovery time in case of failure.</w:t>
      </w:r>
    </w:p>
    <w:p w14:paraId="65E1EE65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Created containerized applications and services</w:t>
      </w:r>
      <w:r w:rsidRPr="007E0148">
        <w:rPr>
          <w:rFonts w:asciiTheme="minorHAnsi" w:eastAsia="Cambria" w:hAnsiTheme="minorHAnsi" w:cstheme="minorHAnsi"/>
          <w:lang w:val="en-IN"/>
        </w:rPr>
        <w:t xml:space="preserve">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Docker and Kubernetes</w:t>
      </w:r>
      <w:r w:rsidRPr="007E0148">
        <w:rPr>
          <w:rFonts w:asciiTheme="minorHAnsi" w:eastAsia="Cambria" w:hAnsiTheme="minorHAnsi" w:cstheme="minorHAnsi"/>
          <w:lang w:val="en-IN"/>
        </w:rPr>
        <w:t xml:space="preserve">, optimizing deployments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Docker Swarm and Kubernetes orchestration</w:t>
      </w:r>
      <w:r w:rsidRPr="007E0148">
        <w:rPr>
          <w:rFonts w:asciiTheme="minorHAnsi" w:eastAsia="Cambria" w:hAnsiTheme="minorHAnsi" w:cstheme="minorHAnsi"/>
          <w:lang w:val="en-IN"/>
        </w:rPr>
        <w:t xml:space="preserve"> for scalability, reliability, and performance across multi-cloud environments.</w:t>
      </w:r>
    </w:p>
    <w:p w14:paraId="27838231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Designed and managed microservices in Golang and Python</w:t>
      </w:r>
      <w:r w:rsidRPr="007E0148">
        <w:rPr>
          <w:rFonts w:asciiTheme="minorHAnsi" w:eastAsia="Cambria" w:hAnsiTheme="minorHAnsi" w:cstheme="minorHAnsi"/>
          <w:lang w:val="en-IN"/>
        </w:rPr>
        <w:t xml:space="preserve">, creating high-performing, scalable applications integrated with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GCP, AWS, and Azure</w:t>
      </w:r>
      <w:r w:rsidRPr="007E0148">
        <w:rPr>
          <w:rFonts w:asciiTheme="minorHAnsi" w:eastAsia="Cambria" w:hAnsiTheme="minorHAnsi" w:cstheme="minorHAnsi"/>
          <w:lang w:val="en-IN"/>
        </w:rPr>
        <w:t xml:space="preserve"> cloud platforms for resilient and responsive architectures.</w:t>
      </w:r>
    </w:p>
    <w:p w14:paraId="7B26620C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Configured and optimized load balancing solutions</w:t>
      </w:r>
      <w:r w:rsidRPr="007E0148">
        <w:rPr>
          <w:rFonts w:asciiTheme="minorHAnsi" w:eastAsia="Cambria" w:hAnsiTheme="minorHAnsi" w:cstheme="minorHAnsi"/>
          <w:lang w:val="en-IN"/>
        </w:rPr>
        <w:t xml:space="preserve"> using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AWS ELB, Azure Application Gateway, and GCP Load Balancer</w:t>
      </w:r>
      <w:r w:rsidRPr="007E0148">
        <w:rPr>
          <w:rFonts w:asciiTheme="minorHAnsi" w:eastAsia="Cambria" w:hAnsiTheme="minorHAnsi" w:cstheme="minorHAnsi"/>
          <w:lang w:val="en-IN"/>
        </w:rPr>
        <w:t>, ensuring efficient traffic distribution and fault tolerance.</w:t>
      </w:r>
    </w:p>
    <w:p w14:paraId="0A8C54CF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Enhanced security and compliance</w:t>
      </w:r>
      <w:r w:rsidRPr="007E0148">
        <w:rPr>
          <w:rFonts w:asciiTheme="minorHAnsi" w:eastAsia="Cambria" w:hAnsiTheme="minorHAnsi" w:cstheme="minorHAnsi"/>
          <w:lang w:val="en-IN"/>
        </w:rPr>
        <w:t xml:space="preserve"> through centralized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logging, auditing, and monitoring</w:t>
      </w:r>
      <w:r w:rsidRPr="007E0148">
        <w:rPr>
          <w:rFonts w:asciiTheme="minorHAnsi" w:eastAsia="Cambria" w:hAnsiTheme="minorHAnsi" w:cstheme="minorHAnsi"/>
          <w:lang w:val="en-IN"/>
        </w:rPr>
        <w:t xml:space="preserve">, using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CloudTrail, ELK Stack, Azure Monitor, and GCP Logging</w:t>
      </w:r>
      <w:r w:rsidRPr="007E0148">
        <w:rPr>
          <w:rFonts w:asciiTheme="minorHAnsi" w:eastAsia="Cambria" w:hAnsiTheme="minorHAnsi" w:cstheme="minorHAnsi"/>
          <w:lang w:val="en-IN"/>
        </w:rPr>
        <w:t xml:space="preserve"> to maintain regulatory standards and enforce cloud security policies.</w:t>
      </w:r>
    </w:p>
    <w:p w14:paraId="449E32C9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t>Integrated multi-cloud observability tools</w:t>
      </w:r>
      <w:r w:rsidRPr="007E0148">
        <w:rPr>
          <w:rFonts w:asciiTheme="minorHAnsi" w:eastAsia="Cambria" w:hAnsiTheme="minorHAnsi" w:cstheme="minorHAnsi"/>
          <w:lang w:val="en-IN"/>
        </w:rPr>
        <w:t xml:space="preserve"> like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Datadog, New Relic, Grafana</w:t>
      </w:r>
      <w:r w:rsidRPr="007E0148">
        <w:rPr>
          <w:rFonts w:asciiTheme="minorHAnsi" w:eastAsia="Cambria" w:hAnsiTheme="minorHAnsi" w:cstheme="minorHAnsi"/>
          <w:lang w:val="en-IN"/>
        </w:rPr>
        <w:t xml:space="preserve">, and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GCP Monitoring</w:t>
      </w:r>
      <w:r w:rsidRPr="007E0148">
        <w:rPr>
          <w:rFonts w:asciiTheme="minorHAnsi" w:eastAsia="Cambria" w:hAnsiTheme="minorHAnsi" w:cstheme="minorHAnsi"/>
          <w:lang w:val="en-IN"/>
        </w:rPr>
        <w:t xml:space="preserve"> for </w:t>
      </w:r>
      <w:r w:rsidRPr="007E0148">
        <w:rPr>
          <w:rFonts w:asciiTheme="minorHAnsi" w:eastAsia="Cambria" w:hAnsiTheme="minorHAnsi" w:cstheme="minorHAnsi"/>
          <w:b/>
          <w:bCs/>
          <w:lang w:val="en-IN"/>
        </w:rPr>
        <w:t>detailed insights and troubleshooting</w:t>
      </w:r>
      <w:r w:rsidRPr="007E0148">
        <w:rPr>
          <w:rFonts w:asciiTheme="minorHAnsi" w:eastAsia="Cambria" w:hAnsiTheme="minorHAnsi" w:cstheme="minorHAnsi"/>
          <w:lang w:val="en-IN"/>
        </w:rPr>
        <w:t xml:space="preserve"> across environments, ensuring optimal performance and reliability.</w:t>
      </w:r>
    </w:p>
    <w:p w14:paraId="040F1B98" w14:textId="77777777" w:rsidR="007E0148" w:rsidRPr="007E0148" w:rsidRDefault="007E0148" w:rsidP="001B00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both"/>
        <w:rPr>
          <w:rFonts w:asciiTheme="minorHAnsi" w:eastAsia="Cambria" w:hAnsiTheme="minorHAnsi" w:cstheme="minorHAnsi"/>
          <w:lang w:val="en-IN"/>
        </w:rPr>
      </w:pPr>
      <w:r w:rsidRPr="007E0148">
        <w:rPr>
          <w:rFonts w:asciiTheme="minorHAnsi" w:eastAsia="Cambria" w:hAnsiTheme="minorHAnsi" w:cstheme="minorHAnsi"/>
          <w:b/>
          <w:bCs/>
          <w:lang w:val="en-IN"/>
        </w:rPr>
        <w:lastRenderedPageBreak/>
        <w:t>Optimized software deployment processes with Backstage.io</w:t>
      </w:r>
      <w:r w:rsidRPr="007E0148">
        <w:rPr>
          <w:rFonts w:asciiTheme="minorHAnsi" w:eastAsia="Cambria" w:hAnsiTheme="minorHAnsi" w:cstheme="minorHAnsi"/>
          <w:lang w:val="en-IN"/>
        </w:rPr>
        <w:t>, streamlining workflows across AWS, Azure, and GCP, and enabling efficient, repeatable DevOps practices.</w:t>
      </w:r>
    </w:p>
    <w:p w14:paraId="5CEC838D" w14:textId="77777777" w:rsidR="00627A49" w:rsidRDefault="00627A49" w:rsidP="001B00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both"/>
        <w:rPr>
          <w:rFonts w:asciiTheme="minorHAnsi" w:eastAsia="Cambria" w:hAnsiTheme="minorHAnsi" w:cstheme="minorHAnsi"/>
          <w:b/>
          <w:bCs/>
          <w:highlight w:val="white"/>
        </w:rPr>
      </w:pPr>
    </w:p>
    <w:p w14:paraId="787FAB76" w14:textId="77777777" w:rsidR="00627A49" w:rsidRPr="00F849BE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  <w:u w:val="single"/>
        </w:rPr>
      </w:pPr>
      <w:r w:rsidRPr="00F849BE">
        <w:rPr>
          <w:rFonts w:ascii="Cambria" w:hAnsi="Cambria"/>
          <w:b/>
          <w:color w:val="auto"/>
          <w:szCs w:val="20"/>
          <w:u w:val="single"/>
        </w:rPr>
        <w:t>TECHNICAL SKILLS:</w:t>
      </w:r>
    </w:p>
    <w:tbl>
      <w:tblPr>
        <w:tblStyle w:val="TableGrid"/>
        <w:tblpPr w:leftFromText="180" w:rightFromText="180" w:vertAnchor="text" w:horzAnchor="margin" w:tblpY="172"/>
        <w:tblW w:w="10340" w:type="dxa"/>
        <w:tblLook w:val="04A0" w:firstRow="1" w:lastRow="0" w:firstColumn="1" w:lastColumn="0" w:noHBand="0" w:noVBand="1"/>
      </w:tblPr>
      <w:tblGrid>
        <w:gridCol w:w="3284"/>
        <w:gridCol w:w="7056"/>
      </w:tblGrid>
      <w:tr w:rsidR="007E0148" w14:paraId="2F76177E" w14:textId="77777777" w:rsidTr="002E4409">
        <w:trPr>
          <w:trHeight w:val="164"/>
        </w:trPr>
        <w:tc>
          <w:tcPr>
            <w:tcW w:w="3284" w:type="dxa"/>
          </w:tcPr>
          <w:p w14:paraId="7D2CD6EB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Cloud Technologies:</w:t>
            </w:r>
          </w:p>
        </w:tc>
        <w:tc>
          <w:tcPr>
            <w:tcW w:w="7056" w:type="dxa"/>
          </w:tcPr>
          <w:p w14:paraId="3C3DF1E8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AWS, Microsoft Azure, GCP</w:t>
            </w:r>
          </w:p>
        </w:tc>
      </w:tr>
      <w:tr w:rsidR="007E0148" w14:paraId="339F3615" w14:textId="77777777" w:rsidTr="002E4409">
        <w:trPr>
          <w:trHeight w:val="247"/>
        </w:trPr>
        <w:tc>
          <w:tcPr>
            <w:tcW w:w="3284" w:type="dxa"/>
          </w:tcPr>
          <w:p w14:paraId="606FF7D1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AWS Services &amp; Tools:</w:t>
            </w:r>
          </w:p>
        </w:tc>
        <w:tc>
          <w:tcPr>
            <w:tcW w:w="7056" w:type="dxa"/>
          </w:tcPr>
          <w:p w14:paraId="4282EBDC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EC2, Lambda, IAM, S3, Elastic Load Balancer (ELB), CloudFormation, Route 53, VPC, AWS CLI</w:t>
            </w:r>
          </w:p>
        </w:tc>
      </w:tr>
      <w:tr w:rsidR="007E0148" w14:paraId="7544C5CD" w14:textId="77777777" w:rsidTr="002E4409">
        <w:trPr>
          <w:trHeight w:val="463"/>
        </w:trPr>
        <w:tc>
          <w:tcPr>
            <w:tcW w:w="3284" w:type="dxa"/>
          </w:tcPr>
          <w:p w14:paraId="7DEA9153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Azure Services &amp; Tools:</w:t>
            </w:r>
          </w:p>
        </w:tc>
        <w:tc>
          <w:tcPr>
            <w:tcW w:w="7056" w:type="dxa"/>
          </w:tcPr>
          <w:p w14:paraId="2AD62B38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Virtual Machines, App Services, Blob Storage, Azure CLI, Azure Active Directory, Azure DevOps, Azure SQL Database</w:t>
            </w:r>
          </w:p>
        </w:tc>
      </w:tr>
      <w:tr w:rsidR="007E0148" w14:paraId="6A1345FE" w14:textId="77777777" w:rsidTr="002E4409">
        <w:trPr>
          <w:trHeight w:val="290"/>
        </w:trPr>
        <w:tc>
          <w:tcPr>
            <w:tcW w:w="3284" w:type="dxa"/>
          </w:tcPr>
          <w:p w14:paraId="6A654E18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GCP (Google Cloud Platform) Services &amp; Tools:</w:t>
            </w:r>
          </w:p>
        </w:tc>
        <w:tc>
          <w:tcPr>
            <w:tcW w:w="7056" w:type="dxa"/>
          </w:tcPr>
          <w:p w14:paraId="4B71DC0A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8571B7">
              <w:rPr>
                <w:rFonts w:asciiTheme="minorHAnsi" w:hAnsiTheme="minorHAnsi"/>
                <w:color w:val="000000" w:themeColor="text1"/>
                <w:sz w:val="20"/>
              </w:rPr>
              <w:t xml:space="preserve">Compute Engine, Cloud Storage, Cloud SQL, Google Kubernetes Engine (GKE), </w:t>
            </w:r>
            <w:proofErr w:type="spellStart"/>
            <w:r w:rsidRPr="008571B7">
              <w:rPr>
                <w:rFonts w:asciiTheme="minorHAnsi" w:hAnsiTheme="minorHAnsi"/>
                <w:color w:val="000000" w:themeColor="text1"/>
                <w:sz w:val="20"/>
              </w:rPr>
              <w:t>BigQuery</w:t>
            </w:r>
            <w:proofErr w:type="spellEnd"/>
            <w:r w:rsidRPr="008571B7">
              <w:rPr>
                <w:rFonts w:asciiTheme="minorHAnsi" w:hAnsiTheme="minorHAnsi"/>
                <w:color w:val="000000" w:themeColor="text1"/>
                <w:sz w:val="20"/>
              </w:rPr>
              <w:t>, Cloud Functions, Cloud IAM</w:t>
            </w:r>
          </w:p>
        </w:tc>
      </w:tr>
      <w:tr w:rsidR="007E0148" w14:paraId="7CA55061" w14:textId="77777777" w:rsidTr="002E4409">
        <w:trPr>
          <w:trHeight w:val="230"/>
        </w:trPr>
        <w:tc>
          <w:tcPr>
            <w:tcW w:w="3284" w:type="dxa"/>
          </w:tcPr>
          <w:p w14:paraId="007123BA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Operating Systems:</w:t>
            </w:r>
          </w:p>
        </w:tc>
        <w:tc>
          <w:tcPr>
            <w:tcW w:w="7056" w:type="dxa"/>
          </w:tcPr>
          <w:p w14:paraId="0F74531E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Linux, Ubuntu, Windows, Red Hat Enterprise Linux (RHEL)</w:t>
            </w:r>
          </w:p>
        </w:tc>
      </w:tr>
      <w:tr w:rsidR="007E0148" w14:paraId="30CF505F" w14:textId="77777777" w:rsidTr="002E4409">
        <w:trPr>
          <w:trHeight w:val="195"/>
        </w:trPr>
        <w:tc>
          <w:tcPr>
            <w:tcW w:w="3284" w:type="dxa"/>
          </w:tcPr>
          <w:p w14:paraId="6D09A491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Scripting:</w:t>
            </w:r>
          </w:p>
        </w:tc>
        <w:tc>
          <w:tcPr>
            <w:tcW w:w="7056" w:type="dxa"/>
          </w:tcPr>
          <w:p w14:paraId="25FB328F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Bash, Python, Groovy, PowerShell, JavaScript</w:t>
            </w:r>
          </w:p>
        </w:tc>
      </w:tr>
      <w:tr w:rsidR="007E0148" w14:paraId="5DAA8A1C" w14:textId="77777777" w:rsidTr="002E4409">
        <w:trPr>
          <w:trHeight w:val="247"/>
        </w:trPr>
        <w:tc>
          <w:tcPr>
            <w:tcW w:w="3284" w:type="dxa"/>
          </w:tcPr>
          <w:p w14:paraId="1C4B1DBD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CI/CD Tools:</w:t>
            </w:r>
          </w:p>
        </w:tc>
        <w:tc>
          <w:tcPr>
            <w:tcW w:w="7056" w:type="dxa"/>
          </w:tcPr>
          <w:p w14:paraId="08C08B3E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 xml:space="preserve">Jenkins, GitHub Actions, GitLab, </w:t>
            </w:r>
            <w:proofErr w:type="spellStart"/>
            <w:r w:rsidRPr="008571B7">
              <w:rPr>
                <w:rFonts w:asciiTheme="minorHAnsi" w:hAnsiTheme="minorHAnsi"/>
                <w:sz w:val="20"/>
              </w:rPr>
              <w:t>CircleCI</w:t>
            </w:r>
            <w:proofErr w:type="spellEnd"/>
          </w:p>
        </w:tc>
      </w:tr>
      <w:tr w:rsidR="007E0148" w14:paraId="24548016" w14:textId="77777777" w:rsidTr="002E4409">
        <w:trPr>
          <w:trHeight w:val="230"/>
        </w:trPr>
        <w:tc>
          <w:tcPr>
            <w:tcW w:w="3284" w:type="dxa"/>
          </w:tcPr>
          <w:p w14:paraId="72814409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Automation Tools:</w:t>
            </w:r>
          </w:p>
        </w:tc>
        <w:tc>
          <w:tcPr>
            <w:tcW w:w="7056" w:type="dxa"/>
          </w:tcPr>
          <w:p w14:paraId="641C14BD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 xml:space="preserve">Ansible, Terraform, AWS CloudFormation, </w:t>
            </w:r>
            <w:proofErr w:type="spellStart"/>
            <w:r w:rsidRPr="008571B7">
              <w:rPr>
                <w:rFonts w:asciiTheme="minorHAnsi" w:hAnsiTheme="minorHAnsi"/>
                <w:sz w:val="20"/>
              </w:rPr>
              <w:t>Pulumi</w:t>
            </w:r>
            <w:proofErr w:type="spellEnd"/>
          </w:p>
        </w:tc>
      </w:tr>
      <w:tr w:rsidR="007E0148" w14:paraId="6B389846" w14:textId="77777777" w:rsidTr="002E4409">
        <w:trPr>
          <w:trHeight w:val="230"/>
        </w:trPr>
        <w:tc>
          <w:tcPr>
            <w:tcW w:w="3284" w:type="dxa"/>
          </w:tcPr>
          <w:p w14:paraId="58C29545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Web/App Servers:</w:t>
            </w:r>
          </w:p>
        </w:tc>
        <w:tc>
          <w:tcPr>
            <w:tcW w:w="7056" w:type="dxa"/>
          </w:tcPr>
          <w:p w14:paraId="3BE56AA2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Apache Tomcat, Nginx</w:t>
            </w:r>
          </w:p>
        </w:tc>
      </w:tr>
      <w:tr w:rsidR="007E0148" w14:paraId="46D904D1" w14:textId="77777777" w:rsidTr="002E4409">
        <w:trPr>
          <w:trHeight w:val="247"/>
        </w:trPr>
        <w:tc>
          <w:tcPr>
            <w:tcW w:w="3284" w:type="dxa"/>
          </w:tcPr>
          <w:p w14:paraId="7536A3F2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Containerization:</w:t>
            </w:r>
          </w:p>
        </w:tc>
        <w:tc>
          <w:tcPr>
            <w:tcW w:w="7056" w:type="dxa"/>
          </w:tcPr>
          <w:p w14:paraId="4C3C781E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Docker, Kubernetes, ECS, EKS, OpenShift</w:t>
            </w:r>
          </w:p>
        </w:tc>
      </w:tr>
      <w:tr w:rsidR="007E0148" w14:paraId="70288DA1" w14:textId="77777777" w:rsidTr="002E4409">
        <w:trPr>
          <w:trHeight w:val="230"/>
        </w:trPr>
        <w:tc>
          <w:tcPr>
            <w:tcW w:w="3284" w:type="dxa"/>
          </w:tcPr>
          <w:p w14:paraId="0E9AB1AD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Virtualization:</w:t>
            </w:r>
          </w:p>
        </w:tc>
        <w:tc>
          <w:tcPr>
            <w:tcW w:w="7056" w:type="dxa"/>
          </w:tcPr>
          <w:p w14:paraId="5F9EF4F7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VMware, OpenStack</w:t>
            </w:r>
          </w:p>
        </w:tc>
      </w:tr>
      <w:tr w:rsidR="007E0148" w14:paraId="628923F7" w14:textId="77777777" w:rsidTr="002E4409">
        <w:trPr>
          <w:trHeight w:val="230"/>
        </w:trPr>
        <w:tc>
          <w:tcPr>
            <w:tcW w:w="3284" w:type="dxa"/>
          </w:tcPr>
          <w:p w14:paraId="5ECE5AE3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Infrastructure as Code:</w:t>
            </w:r>
          </w:p>
        </w:tc>
        <w:tc>
          <w:tcPr>
            <w:tcW w:w="7056" w:type="dxa"/>
          </w:tcPr>
          <w:p w14:paraId="2D81AAFB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Terraform, CloudFormation, Ansible</w:t>
            </w:r>
          </w:p>
        </w:tc>
      </w:tr>
      <w:tr w:rsidR="007E0148" w14:paraId="2095FFBE" w14:textId="77777777" w:rsidTr="002E4409">
        <w:trPr>
          <w:trHeight w:val="247"/>
        </w:trPr>
        <w:tc>
          <w:tcPr>
            <w:tcW w:w="3284" w:type="dxa"/>
          </w:tcPr>
          <w:p w14:paraId="4235B131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Monitoring Tools:</w:t>
            </w:r>
          </w:p>
        </w:tc>
        <w:tc>
          <w:tcPr>
            <w:tcW w:w="7056" w:type="dxa"/>
          </w:tcPr>
          <w:p w14:paraId="20DB8550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Splunk, CloudWatch, Datadog, Prometheus, Grafana</w:t>
            </w:r>
          </w:p>
        </w:tc>
      </w:tr>
      <w:tr w:rsidR="007E0148" w14:paraId="17E58E6F" w14:textId="77777777" w:rsidTr="002E4409">
        <w:trPr>
          <w:trHeight w:val="249"/>
        </w:trPr>
        <w:tc>
          <w:tcPr>
            <w:tcW w:w="3284" w:type="dxa"/>
          </w:tcPr>
          <w:p w14:paraId="3580DFE9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Networking:</w:t>
            </w:r>
          </w:p>
        </w:tc>
        <w:tc>
          <w:tcPr>
            <w:tcW w:w="7056" w:type="dxa"/>
          </w:tcPr>
          <w:p w14:paraId="2C1AB6DA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DHCP, DNS, LAN, TCP/IP, HTTP/HTTPS</w:t>
            </w:r>
          </w:p>
        </w:tc>
      </w:tr>
      <w:tr w:rsidR="007E0148" w14:paraId="76794B03" w14:textId="77777777" w:rsidTr="002E4409">
        <w:trPr>
          <w:trHeight w:val="230"/>
        </w:trPr>
        <w:tc>
          <w:tcPr>
            <w:tcW w:w="3284" w:type="dxa"/>
          </w:tcPr>
          <w:p w14:paraId="5C95E581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Databases:</w:t>
            </w:r>
          </w:p>
        </w:tc>
        <w:tc>
          <w:tcPr>
            <w:tcW w:w="7056" w:type="dxa"/>
          </w:tcPr>
          <w:p w14:paraId="7D927401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MySQL, PostgreSQL, MongoDB, DynamoDB, Couchbase</w:t>
            </w:r>
          </w:p>
        </w:tc>
      </w:tr>
      <w:tr w:rsidR="007E0148" w14:paraId="2C632369" w14:textId="77777777" w:rsidTr="002E4409">
        <w:trPr>
          <w:trHeight w:val="247"/>
        </w:trPr>
        <w:tc>
          <w:tcPr>
            <w:tcW w:w="3284" w:type="dxa"/>
          </w:tcPr>
          <w:p w14:paraId="263FADA6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SDLC Methodologies:</w:t>
            </w:r>
          </w:p>
        </w:tc>
        <w:tc>
          <w:tcPr>
            <w:tcW w:w="7056" w:type="dxa"/>
          </w:tcPr>
          <w:p w14:paraId="73F58102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Agile, Scrum, Kanban</w:t>
            </w:r>
          </w:p>
        </w:tc>
      </w:tr>
      <w:tr w:rsidR="007E0148" w14:paraId="4519BBC2" w14:textId="77777777" w:rsidTr="002E4409">
        <w:trPr>
          <w:trHeight w:val="260"/>
        </w:trPr>
        <w:tc>
          <w:tcPr>
            <w:tcW w:w="3284" w:type="dxa"/>
          </w:tcPr>
          <w:p w14:paraId="72524C62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Project Management:</w:t>
            </w:r>
          </w:p>
        </w:tc>
        <w:tc>
          <w:tcPr>
            <w:tcW w:w="7056" w:type="dxa"/>
          </w:tcPr>
          <w:p w14:paraId="5A493241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JIRA, Confluence, Azure DevOps Board</w:t>
            </w:r>
          </w:p>
        </w:tc>
      </w:tr>
      <w:tr w:rsidR="007E0148" w14:paraId="36C4D375" w14:textId="77777777" w:rsidTr="002E4409">
        <w:trPr>
          <w:trHeight w:val="221"/>
        </w:trPr>
        <w:tc>
          <w:tcPr>
            <w:tcW w:w="3284" w:type="dxa"/>
          </w:tcPr>
          <w:p w14:paraId="0744DAA5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Source Control:</w:t>
            </w:r>
          </w:p>
        </w:tc>
        <w:tc>
          <w:tcPr>
            <w:tcW w:w="7056" w:type="dxa"/>
          </w:tcPr>
          <w:p w14:paraId="7784A542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 xml:space="preserve">Git, </w:t>
            </w:r>
            <w:proofErr w:type="spellStart"/>
            <w:r w:rsidRPr="008571B7">
              <w:rPr>
                <w:rFonts w:asciiTheme="minorHAnsi" w:hAnsiTheme="minorHAnsi"/>
                <w:sz w:val="20"/>
              </w:rPr>
              <w:t>BitBucket</w:t>
            </w:r>
            <w:proofErr w:type="spellEnd"/>
          </w:p>
        </w:tc>
      </w:tr>
      <w:tr w:rsidR="007E0148" w14:paraId="3FA020D6" w14:textId="77777777" w:rsidTr="002E4409">
        <w:trPr>
          <w:trHeight w:val="247"/>
        </w:trPr>
        <w:tc>
          <w:tcPr>
            <w:tcW w:w="3284" w:type="dxa"/>
          </w:tcPr>
          <w:p w14:paraId="37F0FA5C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Artifact Management:</w:t>
            </w:r>
          </w:p>
        </w:tc>
        <w:tc>
          <w:tcPr>
            <w:tcW w:w="7056" w:type="dxa"/>
          </w:tcPr>
          <w:p w14:paraId="32C16082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8571B7">
              <w:rPr>
                <w:rFonts w:asciiTheme="minorHAnsi" w:hAnsiTheme="minorHAnsi"/>
                <w:sz w:val="20"/>
              </w:rPr>
              <w:t>JFrog</w:t>
            </w:r>
            <w:proofErr w:type="spellEnd"/>
            <w:r w:rsidRPr="008571B7">
              <w:rPr>
                <w:rFonts w:asciiTheme="minorHAnsi" w:hAnsiTheme="minorHAnsi"/>
                <w:sz w:val="20"/>
              </w:rPr>
              <w:t xml:space="preserve"> Artifactory, Azure Artifacts</w:t>
            </w:r>
          </w:p>
        </w:tc>
      </w:tr>
      <w:tr w:rsidR="007E0148" w14:paraId="4C49F642" w14:textId="77777777" w:rsidTr="002E4409">
        <w:trPr>
          <w:trHeight w:val="247"/>
        </w:trPr>
        <w:tc>
          <w:tcPr>
            <w:tcW w:w="3284" w:type="dxa"/>
          </w:tcPr>
          <w:p w14:paraId="7D1881C3" w14:textId="32E1AD8B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 xml:space="preserve">Build </w:t>
            </w:r>
            <w:r w:rsidR="00C0758B" w:rsidRPr="008571B7">
              <w:rPr>
                <w:rFonts w:asciiTheme="minorHAnsi" w:hAnsiTheme="minorHAnsi"/>
                <w:sz w:val="20"/>
              </w:rPr>
              <w:t>Automation Code</w:t>
            </w:r>
            <w:r w:rsidRPr="008571B7">
              <w:rPr>
                <w:rFonts w:asciiTheme="minorHAnsi" w:hAnsiTheme="minorHAnsi"/>
                <w:sz w:val="20"/>
              </w:rPr>
              <w:t xml:space="preserve"> Quality &amp;Testing:</w:t>
            </w:r>
          </w:p>
        </w:tc>
        <w:tc>
          <w:tcPr>
            <w:tcW w:w="7056" w:type="dxa"/>
          </w:tcPr>
          <w:p w14:paraId="303715BE" w14:textId="5285D9EE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 xml:space="preserve">Selenium, Maven, </w:t>
            </w:r>
            <w:r w:rsidR="00C0758B" w:rsidRPr="008571B7">
              <w:rPr>
                <w:rFonts w:asciiTheme="minorHAnsi" w:hAnsiTheme="minorHAnsi"/>
                <w:sz w:val="20"/>
              </w:rPr>
              <w:t>Gradle, SonarQube</w:t>
            </w:r>
            <w:r w:rsidRPr="008571B7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8571B7">
              <w:rPr>
                <w:rFonts w:asciiTheme="minorHAnsi" w:hAnsiTheme="minorHAnsi"/>
                <w:sz w:val="20"/>
              </w:rPr>
              <w:t>JaCoCo</w:t>
            </w:r>
            <w:proofErr w:type="spellEnd"/>
          </w:p>
        </w:tc>
      </w:tr>
      <w:tr w:rsidR="007E0148" w14:paraId="5ED4AD67" w14:textId="77777777" w:rsidTr="002E4409">
        <w:trPr>
          <w:trHeight w:val="230"/>
        </w:trPr>
        <w:tc>
          <w:tcPr>
            <w:tcW w:w="3284" w:type="dxa"/>
          </w:tcPr>
          <w:p w14:paraId="4C7932D1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IAM and Security Best Practices:</w:t>
            </w:r>
          </w:p>
        </w:tc>
        <w:tc>
          <w:tcPr>
            <w:tcW w:w="7056" w:type="dxa"/>
          </w:tcPr>
          <w:p w14:paraId="609F6AE5" w14:textId="77777777" w:rsidR="007E0148" w:rsidRPr="008571B7" w:rsidRDefault="007E0148" w:rsidP="001B002E">
            <w:pPr>
              <w:pStyle w:val="NormalWeb"/>
              <w:ind w:left="340"/>
              <w:jc w:val="both"/>
              <w:rPr>
                <w:rFonts w:asciiTheme="minorHAnsi" w:hAnsiTheme="minorHAnsi"/>
                <w:sz w:val="20"/>
              </w:rPr>
            </w:pPr>
            <w:r w:rsidRPr="008571B7">
              <w:rPr>
                <w:rFonts w:asciiTheme="minorHAnsi" w:hAnsiTheme="minorHAnsi"/>
                <w:sz w:val="20"/>
              </w:rPr>
              <w:t>Access Controls, Encryption, AWS IAM policies, Multi-factor Authentication (MFA), Role-Based Access Control (RBAC), Security Compliance</w:t>
            </w:r>
          </w:p>
        </w:tc>
      </w:tr>
    </w:tbl>
    <w:p w14:paraId="5B0E6D82" w14:textId="77777777" w:rsidR="00627A49" w:rsidRDefault="00627A49" w:rsidP="001B002E">
      <w:pPr>
        <w:spacing w:after="0" w:line="276" w:lineRule="auto"/>
        <w:ind w:left="0" w:firstLine="0"/>
        <w:jc w:val="both"/>
        <w:rPr>
          <w:rFonts w:ascii="Cambria" w:hAnsi="Cambria" w:cstheme="minorHAnsi"/>
          <w:b/>
          <w:szCs w:val="20"/>
        </w:rPr>
      </w:pPr>
    </w:p>
    <w:p w14:paraId="538C012C" w14:textId="77777777" w:rsidR="00627A49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  <w:u w:val="single"/>
        </w:rPr>
      </w:pPr>
    </w:p>
    <w:p w14:paraId="3D15D2DF" w14:textId="77777777" w:rsidR="00627A49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  <w:u w:val="single"/>
        </w:rPr>
      </w:pPr>
      <w:r w:rsidRPr="00F849BE">
        <w:rPr>
          <w:rFonts w:ascii="Cambria" w:hAnsi="Cambria"/>
          <w:b/>
          <w:color w:val="auto"/>
          <w:szCs w:val="20"/>
          <w:u w:val="single"/>
        </w:rPr>
        <w:t>CERTIFICATIONS:</w:t>
      </w:r>
    </w:p>
    <w:p w14:paraId="09477F58" w14:textId="77777777" w:rsidR="00627A49" w:rsidRPr="00F849BE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  <w:u w:val="single"/>
        </w:rPr>
      </w:pPr>
    </w:p>
    <w:p w14:paraId="64C153F1" w14:textId="77777777" w:rsidR="007E0148" w:rsidRPr="00C73BA0" w:rsidRDefault="007E0148" w:rsidP="001B002E">
      <w:pPr>
        <w:pStyle w:val="ListParagraph"/>
        <w:widowControl w:val="0"/>
        <w:numPr>
          <w:ilvl w:val="0"/>
          <w:numId w:val="9"/>
        </w:numPr>
        <w:spacing w:after="160" w:line="240" w:lineRule="auto"/>
        <w:ind w:left="340" w:right="0"/>
        <w:jc w:val="both"/>
        <w:rPr>
          <w:rFonts w:eastAsia="Cambria"/>
          <w:b/>
        </w:rPr>
      </w:pPr>
      <w:r w:rsidRPr="00C73BA0">
        <w:rPr>
          <w:rFonts w:eastAsia="Cambria"/>
          <w:b/>
        </w:rPr>
        <w:t>AZ-400: Designing and Implementing Microsoft DevOps Solutions</w:t>
      </w:r>
    </w:p>
    <w:p w14:paraId="67BE2ECC" w14:textId="77777777" w:rsidR="007E0148" w:rsidRPr="00C73BA0" w:rsidRDefault="007E0148" w:rsidP="001B002E">
      <w:pPr>
        <w:pStyle w:val="ListParagraph"/>
        <w:widowControl w:val="0"/>
        <w:numPr>
          <w:ilvl w:val="0"/>
          <w:numId w:val="9"/>
        </w:numPr>
        <w:spacing w:after="160" w:line="240" w:lineRule="auto"/>
        <w:ind w:left="340" w:right="0"/>
        <w:jc w:val="both"/>
        <w:rPr>
          <w:rFonts w:eastAsia="Cambria"/>
          <w:b/>
        </w:rPr>
      </w:pPr>
      <w:r w:rsidRPr="00C73BA0">
        <w:rPr>
          <w:rFonts w:eastAsia="Cambria"/>
          <w:b/>
        </w:rPr>
        <w:t>Google Cloud Certified Professional Cloud Architect</w:t>
      </w:r>
    </w:p>
    <w:p w14:paraId="061637AE" w14:textId="77777777" w:rsidR="007E0148" w:rsidRDefault="007E0148" w:rsidP="001B002E">
      <w:pPr>
        <w:pStyle w:val="ListParagraph"/>
        <w:widowControl w:val="0"/>
        <w:numPr>
          <w:ilvl w:val="0"/>
          <w:numId w:val="9"/>
        </w:numPr>
        <w:spacing w:after="160" w:line="240" w:lineRule="auto"/>
        <w:ind w:left="340" w:right="0"/>
        <w:jc w:val="both"/>
        <w:rPr>
          <w:rFonts w:eastAsia="Cambria"/>
          <w:b/>
        </w:rPr>
      </w:pPr>
      <w:r w:rsidRPr="00C73BA0">
        <w:rPr>
          <w:rFonts w:eastAsia="Cambria"/>
          <w:b/>
        </w:rPr>
        <w:t xml:space="preserve">AWS Certified Solutions Architect </w:t>
      </w:r>
    </w:p>
    <w:p w14:paraId="1D62D372" w14:textId="77777777" w:rsidR="007E0148" w:rsidRPr="00C73BA0" w:rsidRDefault="007E0148" w:rsidP="001B002E">
      <w:pPr>
        <w:pStyle w:val="ListParagraph"/>
        <w:widowControl w:val="0"/>
        <w:numPr>
          <w:ilvl w:val="0"/>
          <w:numId w:val="9"/>
        </w:numPr>
        <w:spacing w:after="160" w:line="240" w:lineRule="auto"/>
        <w:ind w:left="340" w:right="0"/>
        <w:jc w:val="both"/>
        <w:rPr>
          <w:rFonts w:eastAsia="Cambria"/>
          <w:b/>
        </w:rPr>
      </w:pPr>
      <w:r w:rsidRPr="00C73BA0">
        <w:rPr>
          <w:rFonts w:eastAsia="Cambria"/>
          <w:b/>
        </w:rPr>
        <w:t>AZ-104: Microsoft Azure Administrator</w:t>
      </w:r>
    </w:p>
    <w:p w14:paraId="5A6B7F4A" w14:textId="77777777" w:rsidR="00627A49" w:rsidRDefault="00627A49" w:rsidP="001B002E">
      <w:pPr>
        <w:spacing w:after="0" w:line="276" w:lineRule="auto"/>
        <w:ind w:right="708"/>
        <w:jc w:val="both"/>
        <w:rPr>
          <w:rFonts w:ascii="Cambria" w:hAnsi="Cambria"/>
          <w:color w:val="auto"/>
          <w:szCs w:val="20"/>
        </w:rPr>
      </w:pPr>
    </w:p>
    <w:p w14:paraId="06B4EE63" w14:textId="77777777" w:rsidR="00D92760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b/>
          <w:color w:val="auto"/>
          <w:szCs w:val="20"/>
          <w:u w:val="single"/>
        </w:rPr>
      </w:pPr>
      <w:r w:rsidRPr="00F849BE">
        <w:rPr>
          <w:rFonts w:ascii="Cambria" w:hAnsi="Cambria"/>
          <w:b/>
          <w:color w:val="auto"/>
          <w:szCs w:val="20"/>
          <w:u w:val="single"/>
        </w:rPr>
        <w:t>E</w:t>
      </w:r>
      <w:r>
        <w:rPr>
          <w:rFonts w:ascii="Cambria" w:hAnsi="Cambria"/>
          <w:b/>
          <w:color w:val="auto"/>
          <w:szCs w:val="20"/>
          <w:u w:val="single"/>
        </w:rPr>
        <w:t>DUCATION</w:t>
      </w:r>
      <w:r w:rsidRPr="00F849BE">
        <w:rPr>
          <w:rFonts w:ascii="Cambria" w:hAnsi="Cambria"/>
          <w:b/>
          <w:color w:val="auto"/>
          <w:szCs w:val="20"/>
          <w:u w:val="single"/>
        </w:rPr>
        <w:t>:</w:t>
      </w:r>
    </w:p>
    <w:p w14:paraId="4B8DDD16" w14:textId="05BD1A8D" w:rsidR="00D92760" w:rsidRPr="00BA2F7F" w:rsidRDefault="007E0148" w:rsidP="001B002E">
      <w:pPr>
        <w:spacing w:after="0" w:line="276" w:lineRule="auto"/>
        <w:ind w:left="-5" w:right="0"/>
        <w:jc w:val="both"/>
        <w:rPr>
          <w:rFonts w:ascii="Atops" w:hAnsi="Atops"/>
          <w:b/>
          <w:color w:val="auto"/>
          <w:szCs w:val="20"/>
          <w:u w:val="single"/>
        </w:rPr>
      </w:pPr>
      <w:r w:rsidRPr="00BA2F7F">
        <w:rPr>
          <w:rFonts w:ascii="Atops" w:eastAsia="Cambria" w:hAnsi="Atops"/>
        </w:rPr>
        <w:t xml:space="preserve">Bachelors in Electronics and Communication Engineering from </w:t>
      </w:r>
      <w:r w:rsidRPr="00BA2F7F">
        <w:rPr>
          <w:rFonts w:ascii="Atops" w:hAnsi="Atops"/>
        </w:rPr>
        <w:t>GITAM University</w:t>
      </w:r>
      <w:r w:rsidRPr="00BA2F7F">
        <w:rPr>
          <w:rFonts w:ascii="Atops" w:eastAsia="Cambria" w:hAnsi="Atops"/>
        </w:rPr>
        <w:t xml:space="preserve">, India.   </w:t>
      </w:r>
      <w:r w:rsidR="00E849F8" w:rsidRPr="00BA2F7F">
        <w:rPr>
          <w:rFonts w:ascii="Atops" w:eastAsia="Cambria" w:hAnsi="Atops"/>
        </w:rPr>
        <w:t xml:space="preserve">    </w:t>
      </w:r>
      <w:bookmarkStart w:id="0" w:name="_Hlk179880940"/>
      <w:r w:rsidR="00D92760" w:rsidRPr="00BA2F7F">
        <w:rPr>
          <w:rFonts w:ascii="Atops" w:eastAsia="Cambria" w:hAnsi="Atops"/>
        </w:rPr>
        <w:t xml:space="preserve">                 </w:t>
      </w:r>
    </w:p>
    <w:bookmarkEnd w:id="0"/>
    <w:p w14:paraId="5AA9F5E7" w14:textId="77777777" w:rsidR="003A708D" w:rsidRPr="003A708D" w:rsidRDefault="003A708D" w:rsidP="001B002E">
      <w:pPr>
        <w:spacing w:after="0" w:line="276" w:lineRule="auto"/>
        <w:ind w:left="0" w:right="708" w:firstLine="0"/>
        <w:jc w:val="both"/>
        <w:rPr>
          <w:rFonts w:ascii="Cambria" w:hAnsi="Cambria"/>
          <w:color w:val="auto"/>
          <w:szCs w:val="20"/>
        </w:rPr>
      </w:pPr>
    </w:p>
    <w:p w14:paraId="57375835" w14:textId="77777777" w:rsidR="00627A49" w:rsidRPr="00730B8A" w:rsidRDefault="00627A49" w:rsidP="001B002E">
      <w:pPr>
        <w:spacing w:after="0" w:line="276" w:lineRule="auto"/>
        <w:ind w:left="0" w:right="708" w:firstLine="0"/>
        <w:jc w:val="both"/>
        <w:rPr>
          <w:rFonts w:ascii="Cambria" w:hAnsi="Cambria"/>
          <w:color w:val="auto"/>
          <w:szCs w:val="20"/>
        </w:rPr>
      </w:pPr>
    </w:p>
    <w:p w14:paraId="013FBB61" w14:textId="77777777" w:rsidR="00627A49" w:rsidRPr="008571B7" w:rsidRDefault="00627A49" w:rsidP="001B002E">
      <w:pPr>
        <w:spacing w:after="0" w:line="276" w:lineRule="auto"/>
        <w:ind w:left="-5" w:right="0"/>
        <w:jc w:val="both"/>
        <w:rPr>
          <w:rFonts w:ascii="Cambria" w:hAnsi="Cambria"/>
          <w:color w:val="auto"/>
          <w:szCs w:val="20"/>
          <w:u w:val="single"/>
        </w:rPr>
      </w:pPr>
      <w:r w:rsidRPr="008571B7">
        <w:rPr>
          <w:rFonts w:ascii="Cambria" w:hAnsi="Cambria"/>
          <w:b/>
          <w:color w:val="auto"/>
          <w:szCs w:val="20"/>
          <w:u w:val="single"/>
        </w:rPr>
        <w:t>PROFESSIONAL EXPERIENCE:</w:t>
      </w:r>
    </w:p>
    <w:p w14:paraId="05042EB7" w14:textId="77777777" w:rsidR="00627A49" w:rsidRPr="00730B8A" w:rsidRDefault="00627A49" w:rsidP="001B002E">
      <w:pPr>
        <w:spacing w:after="0" w:line="276" w:lineRule="auto"/>
        <w:ind w:left="0" w:right="688" w:firstLine="0"/>
        <w:jc w:val="both"/>
        <w:rPr>
          <w:rFonts w:ascii="Cambria" w:hAnsi="Cambria"/>
          <w:color w:val="auto"/>
          <w:szCs w:val="20"/>
        </w:rPr>
      </w:pPr>
    </w:p>
    <w:p w14:paraId="0C80D7FC" w14:textId="604A6DBD" w:rsidR="00627A49" w:rsidRPr="00730B8A" w:rsidRDefault="00627A49" w:rsidP="001B002E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  <w:r w:rsidRPr="00730B8A">
        <w:rPr>
          <w:rFonts w:ascii="Cambria" w:hAnsi="Cambria"/>
          <w:b/>
          <w:color w:val="auto"/>
          <w:szCs w:val="20"/>
        </w:rPr>
        <w:t>Client:</w:t>
      </w:r>
      <w:r>
        <w:rPr>
          <w:rFonts w:ascii="Cambria" w:hAnsi="Cambria"/>
          <w:b/>
          <w:color w:val="auto"/>
          <w:szCs w:val="20"/>
        </w:rPr>
        <w:t xml:space="preserve"> </w:t>
      </w:r>
      <w:r w:rsidR="00D92760" w:rsidRPr="00A36B3D">
        <w:rPr>
          <w:b/>
          <w:bCs/>
          <w:sz w:val="22"/>
        </w:rPr>
        <w:t>Macquarie</w:t>
      </w:r>
      <w:r w:rsidR="00D92760">
        <w:rPr>
          <w:rFonts w:ascii="Cambria" w:hAnsi="Cambria" w:cs="Arial"/>
          <w:b/>
          <w:bCs/>
          <w:szCs w:val="20"/>
        </w:rPr>
        <w:t xml:space="preserve"> </w:t>
      </w:r>
      <w:r w:rsidR="00D92760">
        <w:rPr>
          <w:rFonts w:eastAsia="Cambria"/>
          <w:b/>
          <w:bCs/>
          <w:sz w:val="22"/>
        </w:rPr>
        <w:t xml:space="preserve">/ </w:t>
      </w:r>
      <w:r w:rsidR="00D92760" w:rsidRPr="00A36B3D">
        <w:rPr>
          <w:b/>
          <w:bCs/>
          <w:sz w:val="22"/>
        </w:rPr>
        <w:t>Houston</w:t>
      </w:r>
      <w:r w:rsidR="00D92760">
        <w:rPr>
          <w:b/>
          <w:bCs/>
          <w:sz w:val="22"/>
        </w:rPr>
        <w:t>, Texas</w:t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 w:rsidR="00D92760">
        <w:rPr>
          <w:rFonts w:ascii="Cambria" w:hAnsi="Cambria"/>
          <w:b/>
          <w:color w:val="auto"/>
          <w:szCs w:val="20"/>
        </w:rPr>
        <w:t xml:space="preserve">                                            </w:t>
      </w:r>
      <w:r w:rsidR="00AB7FBF">
        <w:rPr>
          <w:rFonts w:eastAsia="Cambria"/>
          <w:b/>
          <w:bCs/>
          <w:sz w:val="22"/>
        </w:rPr>
        <w:t>Sep</w:t>
      </w:r>
      <w:r w:rsidR="00D92760" w:rsidRPr="00A36B3D">
        <w:rPr>
          <w:rFonts w:eastAsia="Cambria"/>
          <w:b/>
          <w:bCs/>
          <w:sz w:val="22"/>
        </w:rPr>
        <w:t>/202</w:t>
      </w:r>
      <w:r w:rsidR="00D92760">
        <w:rPr>
          <w:rFonts w:eastAsia="Cambria"/>
          <w:b/>
          <w:bCs/>
          <w:sz w:val="22"/>
        </w:rPr>
        <w:t>1</w:t>
      </w:r>
      <w:r w:rsidR="00D92760" w:rsidRPr="00A36B3D">
        <w:rPr>
          <w:rFonts w:eastAsia="Cambria"/>
          <w:b/>
          <w:bCs/>
          <w:sz w:val="22"/>
        </w:rPr>
        <w:t xml:space="preserve"> to till date.</w:t>
      </w:r>
    </w:p>
    <w:p w14:paraId="3EAF0DAF" w14:textId="25DE3D4B" w:rsidR="00D92760" w:rsidRDefault="00D419B0" w:rsidP="001B002E">
      <w:pPr>
        <w:widowControl w:val="0"/>
        <w:spacing w:line="240" w:lineRule="auto"/>
        <w:jc w:val="both"/>
        <w:rPr>
          <w:rFonts w:eastAsia="Cambria"/>
          <w:b/>
          <w:bCs/>
        </w:rPr>
      </w:pPr>
      <w:r w:rsidRPr="00F11842">
        <w:rPr>
          <w:rFonts w:ascii="Cambria" w:hAnsi="Cambria"/>
          <w:b/>
          <w:color w:val="auto"/>
          <w:szCs w:val="20"/>
        </w:rPr>
        <w:t xml:space="preserve">Role: </w:t>
      </w:r>
      <w:r w:rsidR="00D92760">
        <w:rPr>
          <w:rFonts w:eastAsia="Cambria"/>
          <w:b/>
          <w:bCs/>
        </w:rPr>
        <w:t>Sr</w:t>
      </w:r>
      <w:r w:rsidR="00AB7FBF">
        <w:rPr>
          <w:rFonts w:eastAsia="Cambria"/>
          <w:b/>
          <w:bCs/>
        </w:rPr>
        <w:t>.</w:t>
      </w:r>
      <w:r w:rsidR="00D92760">
        <w:rPr>
          <w:rFonts w:eastAsia="Cambria"/>
          <w:b/>
          <w:bCs/>
        </w:rPr>
        <w:t xml:space="preserve"> </w:t>
      </w:r>
      <w:r w:rsidR="00D92760" w:rsidRPr="008278FC">
        <w:rPr>
          <w:rFonts w:eastAsia="Cambria"/>
          <w:b/>
          <w:bCs/>
        </w:rPr>
        <w:t>DevOps Engineer</w:t>
      </w:r>
      <w:r w:rsidR="00D92760">
        <w:rPr>
          <w:rFonts w:eastAsia="Cambria"/>
          <w:b/>
          <w:bCs/>
        </w:rPr>
        <w:t xml:space="preserve"> </w:t>
      </w:r>
    </w:p>
    <w:p w14:paraId="52E3A472" w14:textId="77777777" w:rsidR="00627A49" w:rsidRDefault="00627A49" w:rsidP="001B002E">
      <w:pPr>
        <w:spacing w:after="0" w:line="276" w:lineRule="auto"/>
        <w:ind w:left="-5" w:right="567"/>
        <w:jc w:val="both"/>
        <w:rPr>
          <w:rFonts w:ascii="Cambria" w:hAnsi="Cambria"/>
          <w:b/>
          <w:color w:val="auto"/>
          <w:szCs w:val="20"/>
        </w:rPr>
      </w:pPr>
      <w:r w:rsidRPr="00730B8A">
        <w:rPr>
          <w:rFonts w:ascii="Cambria" w:hAnsi="Cambria"/>
          <w:b/>
          <w:color w:val="auto"/>
          <w:szCs w:val="20"/>
        </w:rPr>
        <w:t>Responsibilities:</w:t>
      </w:r>
    </w:p>
    <w:p w14:paraId="24B76E3A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t xml:space="preserve">Implemented and maintained CI/CD pipelines using </w:t>
      </w:r>
      <w:r w:rsidRPr="002E4409">
        <w:rPr>
          <w:b/>
          <w:bCs/>
          <w:sz w:val="20"/>
          <w:szCs w:val="20"/>
          <w:lang w:val="en-IN"/>
        </w:rPr>
        <w:t>Jenkins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Ansible</w:t>
      </w:r>
      <w:r w:rsidRPr="002E4409">
        <w:rPr>
          <w:sz w:val="20"/>
          <w:szCs w:val="20"/>
          <w:lang w:val="en-IN"/>
        </w:rPr>
        <w:t xml:space="preserve">, and </w:t>
      </w:r>
      <w:r w:rsidRPr="002E4409">
        <w:rPr>
          <w:b/>
          <w:bCs/>
          <w:sz w:val="20"/>
          <w:szCs w:val="20"/>
          <w:lang w:val="en-IN"/>
        </w:rPr>
        <w:t>Terraform</w:t>
      </w:r>
      <w:r w:rsidRPr="002E4409">
        <w:rPr>
          <w:sz w:val="20"/>
          <w:szCs w:val="20"/>
          <w:lang w:val="en-IN"/>
        </w:rPr>
        <w:t xml:space="preserve"> for streamlined, automated deployment across environments, ensuring seamless code promotion from development to production.</w:t>
      </w:r>
    </w:p>
    <w:p w14:paraId="2C0C7B84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t xml:space="preserve">Architected and managed </w:t>
      </w:r>
      <w:r w:rsidRPr="002E4409">
        <w:rPr>
          <w:b/>
          <w:bCs/>
          <w:sz w:val="20"/>
          <w:szCs w:val="20"/>
          <w:lang w:val="en-IN"/>
        </w:rPr>
        <w:t>AWS Kubernetes</w:t>
      </w:r>
      <w:r w:rsidRPr="002E4409">
        <w:rPr>
          <w:sz w:val="20"/>
          <w:szCs w:val="20"/>
          <w:lang w:val="en-IN"/>
        </w:rPr>
        <w:t xml:space="preserve"> clusters for containerized applications, enhancing scalability and reliability of critical services.</w:t>
      </w:r>
    </w:p>
    <w:p w14:paraId="75EB45A0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t xml:space="preserve">Automated infrastructure provisioning using </w:t>
      </w:r>
      <w:r w:rsidRPr="002E4409">
        <w:rPr>
          <w:b/>
          <w:bCs/>
          <w:sz w:val="20"/>
          <w:szCs w:val="20"/>
          <w:lang w:val="en-IN"/>
        </w:rPr>
        <w:t>Terraform</w:t>
      </w:r>
      <w:r w:rsidRPr="002E4409">
        <w:rPr>
          <w:sz w:val="20"/>
          <w:szCs w:val="20"/>
          <w:lang w:val="en-IN"/>
        </w:rPr>
        <w:t xml:space="preserve"> for </w:t>
      </w:r>
      <w:r w:rsidRPr="002E4409">
        <w:rPr>
          <w:b/>
          <w:bCs/>
          <w:sz w:val="20"/>
          <w:szCs w:val="20"/>
          <w:lang w:val="en-IN"/>
        </w:rPr>
        <w:t>AWS</w:t>
      </w:r>
      <w:r w:rsidRPr="002E4409">
        <w:rPr>
          <w:sz w:val="20"/>
          <w:szCs w:val="20"/>
          <w:lang w:val="en-IN"/>
        </w:rPr>
        <w:t xml:space="preserve"> resources (EC2, VPC, RDS, S3), ensuring consistency and repeatability.</w:t>
      </w:r>
    </w:p>
    <w:p w14:paraId="5DDB00B0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t xml:space="preserve">Implemented robust </w:t>
      </w:r>
      <w:r w:rsidRPr="002E4409">
        <w:rPr>
          <w:b/>
          <w:bCs/>
          <w:sz w:val="20"/>
          <w:szCs w:val="20"/>
          <w:lang w:val="en-IN"/>
        </w:rPr>
        <w:t>monitoring</w:t>
      </w:r>
      <w:r w:rsidRPr="002E4409">
        <w:rPr>
          <w:sz w:val="20"/>
          <w:szCs w:val="20"/>
          <w:lang w:val="en-IN"/>
        </w:rPr>
        <w:t xml:space="preserve"> and </w:t>
      </w:r>
      <w:r w:rsidRPr="002E4409">
        <w:rPr>
          <w:b/>
          <w:bCs/>
          <w:sz w:val="20"/>
          <w:szCs w:val="20"/>
          <w:lang w:val="en-IN"/>
        </w:rPr>
        <w:t>logging solutions</w:t>
      </w:r>
      <w:r w:rsidRPr="002E4409">
        <w:rPr>
          <w:sz w:val="20"/>
          <w:szCs w:val="20"/>
          <w:lang w:val="en-IN"/>
        </w:rPr>
        <w:t xml:space="preserve"> with </w:t>
      </w:r>
      <w:r w:rsidRPr="002E4409">
        <w:rPr>
          <w:b/>
          <w:bCs/>
          <w:sz w:val="20"/>
          <w:szCs w:val="20"/>
          <w:lang w:val="en-IN"/>
        </w:rPr>
        <w:t>Prometheus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Grafana</w:t>
      </w:r>
      <w:r w:rsidRPr="002E4409">
        <w:rPr>
          <w:sz w:val="20"/>
          <w:szCs w:val="20"/>
          <w:lang w:val="en-IN"/>
        </w:rPr>
        <w:t xml:space="preserve">, and </w:t>
      </w:r>
      <w:r w:rsidRPr="002E4409">
        <w:rPr>
          <w:b/>
          <w:bCs/>
          <w:sz w:val="20"/>
          <w:szCs w:val="20"/>
          <w:lang w:val="en-IN"/>
        </w:rPr>
        <w:t>ELK Stack</w:t>
      </w:r>
      <w:r w:rsidRPr="002E4409">
        <w:rPr>
          <w:sz w:val="20"/>
          <w:szCs w:val="20"/>
          <w:lang w:val="en-IN"/>
        </w:rPr>
        <w:t>, proactively identifying and resolving system issues to improve application performance.</w:t>
      </w:r>
    </w:p>
    <w:p w14:paraId="35B639A1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lastRenderedPageBreak/>
        <w:t xml:space="preserve">Automated configuration management with </w:t>
      </w:r>
      <w:r w:rsidRPr="002E4409">
        <w:rPr>
          <w:b/>
          <w:bCs/>
          <w:sz w:val="20"/>
          <w:szCs w:val="20"/>
          <w:lang w:val="en-IN"/>
        </w:rPr>
        <w:t>Ansible</w:t>
      </w:r>
      <w:r w:rsidRPr="002E4409">
        <w:rPr>
          <w:sz w:val="20"/>
          <w:szCs w:val="20"/>
          <w:lang w:val="en-IN"/>
        </w:rPr>
        <w:t>, streamlining the setup and management of cloud environments by efficiently managing instances, networks, and security groups.</w:t>
      </w:r>
    </w:p>
    <w:p w14:paraId="2ACD993A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t xml:space="preserve">Standardized microservices deployment through </w:t>
      </w:r>
      <w:r w:rsidRPr="002E4409">
        <w:rPr>
          <w:b/>
          <w:bCs/>
          <w:sz w:val="20"/>
          <w:szCs w:val="20"/>
          <w:lang w:val="en-IN"/>
        </w:rPr>
        <w:t>Docker</w:t>
      </w:r>
      <w:r w:rsidRPr="002E4409">
        <w:rPr>
          <w:sz w:val="20"/>
          <w:szCs w:val="20"/>
          <w:lang w:val="en-IN"/>
        </w:rPr>
        <w:t xml:space="preserve"> containers, simplifying deployment from development to production stages.</w:t>
      </w:r>
    </w:p>
    <w:p w14:paraId="2C7C0157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t xml:space="preserve">Optimized performance and reduced operational overhead for serverless applications using </w:t>
      </w:r>
      <w:r w:rsidRPr="002E4409">
        <w:rPr>
          <w:b/>
          <w:bCs/>
          <w:sz w:val="20"/>
          <w:szCs w:val="20"/>
          <w:lang w:val="en-IN"/>
        </w:rPr>
        <w:t>AWS Lambda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S3</w:t>
      </w:r>
      <w:r w:rsidRPr="002E4409">
        <w:rPr>
          <w:sz w:val="20"/>
          <w:szCs w:val="20"/>
          <w:lang w:val="en-IN"/>
        </w:rPr>
        <w:t xml:space="preserve">, and </w:t>
      </w:r>
      <w:r w:rsidRPr="002E4409">
        <w:rPr>
          <w:b/>
          <w:bCs/>
          <w:sz w:val="20"/>
          <w:szCs w:val="20"/>
          <w:lang w:val="en-IN"/>
        </w:rPr>
        <w:t>CloudFront</w:t>
      </w:r>
      <w:r w:rsidRPr="002E4409">
        <w:rPr>
          <w:sz w:val="20"/>
          <w:szCs w:val="20"/>
          <w:lang w:val="en-IN"/>
        </w:rPr>
        <w:t>.</w:t>
      </w:r>
    </w:p>
    <w:p w14:paraId="2C4C3415" w14:textId="77777777" w:rsidR="002E4409" w:rsidRPr="002E4409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sz w:val="20"/>
          <w:szCs w:val="20"/>
          <w:lang w:val="en-IN"/>
        </w:rPr>
        <w:t xml:space="preserve">Led on-premise to </w:t>
      </w:r>
      <w:r w:rsidRPr="002E4409">
        <w:rPr>
          <w:b/>
          <w:bCs/>
          <w:sz w:val="20"/>
          <w:szCs w:val="20"/>
          <w:lang w:val="en-IN"/>
        </w:rPr>
        <w:t>cloud migration initiatives</w:t>
      </w:r>
      <w:r w:rsidRPr="002E4409">
        <w:rPr>
          <w:sz w:val="20"/>
          <w:szCs w:val="20"/>
          <w:lang w:val="en-IN"/>
        </w:rPr>
        <w:t xml:space="preserve"> (AWS, GCP), including </w:t>
      </w:r>
      <w:proofErr w:type="spellStart"/>
      <w:r w:rsidRPr="002E4409">
        <w:rPr>
          <w:b/>
          <w:bCs/>
          <w:sz w:val="20"/>
          <w:szCs w:val="20"/>
          <w:lang w:val="en-IN"/>
        </w:rPr>
        <w:t>Dockerizing</w:t>
      </w:r>
      <w:proofErr w:type="spellEnd"/>
      <w:r w:rsidRPr="002E4409">
        <w:rPr>
          <w:sz w:val="20"/>
          <w:szCs w:val="20"/>
          <w:lang w:val="en-IN"/>
        </w:rPr>
        <w:t xml:space="preserve"> legacy applications and managing deployments with </w:t>
      </w:r>
      <w:r w:rsidRPr="002E4409">
        <w:rPr>
          <w:b/>
          <w:bCs/>
          <w:sz w:val="20"/>
          <w:szCs w:val="20"/>
          <w:lang w:val="en-IN"/>
        </w:rPr>
        <w:t>Kubernetes</w:t>
      </w:r>
      <w:r w:rsidRPr="002E4409">
        <w:rPr>
          <w:sz w:val="20"/>
          <w:szCs w:val="20"/>
          <w:lang w:val="en-IN"/>
        </w:rPr>
        <w:t xml:space="preserve"> for improved scalability and cost-effectiveness.</w:t>
      </w:r>
    </w:p>
    <w:p w14:paraId="2A1810E3" w14:textId="77777777" w:rsidR="002E4409" w:rsidRPr="00077CC5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Configured </w:t>
      </w:r>
      <w:r w:rsidRPr="00077CC5">
        <w:rPr>
          <w:b/>
          <w:bCs/>
          <w:sz w:val="20"/>
          <w:szCs w:val="20"/>
          <w:lang w:val="en-IN"/>
        </w:rPr>
        <w:t>Redis Cache</w:t>
      </w:r>
      <w:r w:rsidRPr="00077CC5">
        <w:rPr>
          <w:sz w:val="20"/>
          <w:szCs w:val="20"/>
          <w:lang w:val="en-IN"/>
        </w:rPr>
        <w:t xml:space="preserve"> on AWS, enhancing application responsiveness and reducing latency.</w:t>
      </w:r>
    </w:p>
    <w:p w14:paraId="784CAF46" w14:textId="77777777" w:rsidR="002E4409" w:rsidRPr="00077CC5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Developed automated </w:t>
      </w:r>
      <w:r w:rsidRPr="00077CC5">
        <w:rPr>
          <w:b/>
          <w:bCs/>
          <w:sz w:val="20"/>
          <w:szCs w:val="20"/>
          <w:lang w:val="en-IN"/>
        </w:rPr>
        <w:t>backup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disaster recovery plans</w:t>
      </w:r>
      <w:r w:rsidRPr="00077CC5">
        <w:rPr>
          <w:sz w:val="20"/>
          <w:szCs w:val="20"/>
          <w:lang w:val="en-IN"/>
        </w:rPr>
        <w:t xml:space="preserve"> with AWS RDS and S3 to support business continuity.</w:t>
      </w:r>
    </w:p>
    <w:p w14:paraId="30ED1654" w14:textId="77777777" w:rsidR="002E4409" w:rsidRPr="00077CC5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Automated builds and deployments in </w:t>
      </w:r>
      <w:r w:rsidRPr="00077CC5">
        <w:rPr>
          <w:b/>
          <w:bCs/>
          <w:sz w:val="20"/>
          <w:szCs w:val="20"/>
          <w:lang w:val="en-IN"/>
        </w:rPr>
        <w:t>Kubernetes</w:t>
      </w:r>
      <w:r w:rsidRPr="00077CC5">
        <w:rPr>
          <w:sz w:val="20"/>
          <w:szCs w:val="20"/>
          <w:lang w:val="en-IN"/>
        </w:rPr>
        <w:t xml:space="preserve"> with </w:t>
      </w:r>
      <w:r w:rsidRPr="00077CC5">
        <w:rPr>
          <w:b/>
          <w:bCs/>
          <w:sz w:val="20"/>
          <w:szCs w:val="20"/>
          <w:lang w:val="en-IN"/>
        </w:rPr>
        <w:t>Jenkins X</w:t>
      </w:r>
      <w:r w:rsidRPr="00077CC5">
        <w:rPr>
          <w:sz w:val="20"/>
          <w:szCs w:val="20"/>
          <w:lang w:val="en-IN"/>
        </w:rPr>
        <w:t>, ensuring reliable, fast delivery pipelines.</w:t>
      </w:r>
    </w:p>
    <w:p w14:paraId="01610696" w14:textId="77777777" w:rsidR="00077CC5" w:rsidRPr="00077CC5" w:rsidRDefault="002E4409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Centralized </w:t>
      </w:r>
      <w:r w:rsidRPr="00077CC5">
        <w:rPr>
          <w:b/>
          <w:bCs/>
          <w:sz w:val="20"/>
          <w:szCs w:val="20"/>
          <w:lang w:val="en-IN"/>
        </w:rPr>
        <w:t>logging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monitoring for Kubernetes</w:t>
      </w:r>
      <w:r w:rsidRPr="00077CC5">
        <w:rPr>
          <w:sz w:val="20"/>
          <w:szCs w:val="20"/>
          <w:lang w:val="en-IN"/>
        </w:rPr>
        <w:t xml:space="preserve"> using </w:t>
      </w:r>
      <w:proofErr w:type="spellStart"/>
      <w:r w:rsidRPr="00077CC5">
        <w:rPr>
          <w:b/>
          <w:bCs/>
          <w:sz w:val="20"/>
          <w:szCs w:val="20"/>
          <w:lang w:val="en-IN"/>
        </w:rPr>
        <w:t>Fluentd</w:t>
      </w:r>
      <w:proofErr w:type="spellEnd"/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Prometheus</w:t>
      </w:r>
      <w:r w:rsidRPr="00077CC5">
        <w:rPr>
          <w:sz w:val="20"/>
          <w:szCs w:val="20"/>
          <w:lang w:val="en-IN"/>
        </w:rPr>
        <w:t>, providing real-time insights into performance and system health.</w:t>
      </w:r>
      <w:r w:rsidR="00077CC5" w:rsidRPr="00077CC5">
        <w:rPr>
          <w:rFonts w:hAnsi="Symbol"/>
          <w:sz w:val="20"/>
          <w:szCs w:val="20"/>
          <w:lang w:val="en-IN" w:eastAsia="en-IN"/>
        </w:rPr>
        <w:t xml:space="preserve"> </w:t>
      </w:r>
    </w:p>
    <w:p w14:paraId="7EF8B348" w14:textId="363AC204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Leveraged </w:t>
      </w:r>
      <w:r w:rsidRPr="00077CC5">
        <w:rPr>
          <w:b/>
          <w:bCs/>
          <w:sz w:val="20"/>
          <w:szCs w:val="20"/>
          <w:lang w:val="en-IN"/>
        </w:rPr>
        <w:t>cloud-native monitoring tools</w:t>
      </w:r>
      <w:r w:rsidRPr="00077CC5">
        <w:rPr>
          <w:sz w:val="20"/>
          <w:szCs w:val="20"/>
          <w:lang w:val="en-IN"/>
        </w:rPr>
        <w:t xml:space="preserve"> to enhance visibility into application performance and quickly respond to issues.</w:t>
      </w:r>
    </w:p>
    <w:p w14:paraId="2602D448" w14:textId="31248075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Implemented </w:t>
      </w:r>
      <w:r w:rsidRPr="00077CC5">
        <w:rPr>
          <w:b/>
          <w:bCs/>
          <w:sz w:val="20"/>
          <w:szCs w:val="20"/>
          <w:lang w:val="en-IN"/>
        </w:rPr>
        <w:t>automated testing</w:t>
      </w:r>
      <w:r w:rsidRPr="00077CC5">
        <w:rPr>
          <w:sz w:val="20"/>
          <w:szCs w:val="20"/>
          <w:lang w:val="en-IN"/>
        </w:rPr>
        <w:t xml:space="preserve"> in the </w:t>
      </w:r>
      <w:r w:rsidRPr="00077CC5">
        <w:rPr>
          <w:b/>
          <w:bCs/>
          <w:sz w:val="20"/>
          <w:szCs w:val="20"/>
          <w:lang w:val="en-IN"/>
        </w:rPr>
        <w:t>CI/CD pipeline</w:t>
      </w:r>
      <w:r w:rsidRPr="00077CC5">
        <w:rPr>
          <w:sz w:val="20"/>
          <w:szCs w:val="20"/>
          <w:lang w:val="en-IN"/>
        </w:rPr>
        <w:t xml:space="preserve"> to ensure quality and performance benchmarks are met before deployment.</w:t>
      </w:r>
    </w:p>
    <w:p w14:paraId="5596A333" w14:textId="28830670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Engaged with the </w:t>
      </w:r>
      <w:r w:rsidRPr="00077CC5">
        <w:rPr>
          <w:b/>
          <w:bCs/>
          <w:sz w:val="20"/>
          <w:szCs w:val="20"/>
          <w:lang w:val="en-IN"/>
        </w:rPr>
        <w:t>Kubernetes community</w:t>
      </w:r>
      <w:r w:rsidRPr="00077CC5">
        <w:rPr>
          <w:sz w:val="20"/>
          <w:szCs w:val="20"/>
          <w:lang w:val="en-IN"/>
        </w:rPr>
        <w:t xml:space="preserve"> to stay updated on best practices and emerging trends, enhancing team capabilities.</w:t>
      </w:r>
    </w:p>
    <w:p w14:paraId="0EFFBB97" w14:textId="64BEB15E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Developed workflows for </w:t>
      </w:r>
      <w:r w:rsidRPr="00077CC5">
        <w:rPr>
          <w:b/>
          <w:bCs/>
          <w:sz w:val="20"/>
          <w:szCs w:val="20"/>
          <w:lang w:val="en-IN"/>
        </w:rPr>
        <w:t>automated scaling</w:t>
      </w:r>
      <w:r w:rsidRPr="00077CC5">
        <w:rPr>
          <w:sz w:val="20"/>
          <w:szCs w:val="20"/>
          <w:lang w:val="en-IN"/>
        </w:rPr>
        <w:t xml:space="preserve"> of applications in </w:t>
      </w:r>
      <w:r w:rsidRPr="00077CC5">
        <w:rPr>
          <w:b/>
          <w:bCs/>
          <w:sz w:val="20"/>
          <w:szCs w:val="20"/>
          <w:lang w:val="en-IN"/>
        </w:rPr>
        <w:t>GKE</w:t>
      </w:r>
      <w:r w:rsidRPr="00077CC5">
        <w:rPr>
          <w:sz w:val="20"/>
          <w:szCs w:val="20"/>
          <w:lang w:val="en-IN"/>
        </w:rPr>
        <w:t xml:space="preserve"> based on performance metrics and demand.</w:t>
      </w:r>
    </w:p>
    <w:p w14:paraId="127E5EC6" w14:textId="3B3ABAD6" w:rsidR="002E4409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Promoted a culture of collaboration and knowledge sharing within the team, facilitating a smooth transition to </w:t>
      </w:r>
      <w:r w:rsidRPr="00077CC5">
        <w:rPr>
          <w:b/>
          <w:bCs/>
          <w:sz w:val="20"/>
          <w:szCs w:val="20"/>
          <w:lang w:val="en-IN"/>
        </w:rPr>
        <w:t>GKE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DevOps practices</w:t>
      </w:r>
      <w:r w:rsidRPr="00077CC5">
        <w:rPr>
          <w:sz w:val="20"/>
          <w:szCs w:val="20"/>
          <w:lang w:val="en-IN"/>
        </w:rPr>
        <w:t>.</w:t>
      </w:r>
    </w:p>
    <w:p w14:paraId="150685A2" w14:textId="77777777" w:rsidR="002E4409" w:rsidRPr="00077CC5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Automated </w:t>
      </w:r>
      <w:r w:rsidRPr="00077CC5">
        <w:rPr>
          <w:b/>
          <w:bCs/>
          <w:sz w:val="20"/>
          <w:szCs w:val="20"/>
          <w:lang w:val="en-IN"/>
        </w:rPr>
        <w:t>server provisioning</w:t>
      </w:r>
      <w:r w:rsidRPr="00077CC5">
        <w:rPr>
          <w:sz w:val="20"/>
          <w:szCs w:val="20"/>
          <w:lang w:val="en-IN"/>
        </w:rPr>
        <w:t xml:space="preserve"> and configuration through </w:t>
      </w:r>
      <w:r w:rsidRPr="00077CC5">
        <w:rPr>
          <w:b/>
          <w:bCs/>
          <w:sz w:val="20"/>
          <w:szCs w:val="20"/>
          <w:lang w:val="en-IN"/>
        </w:rPr>
        <w:t>Ansible</w:t>
      </w:r>
      <w:r w:rsidRPr="00077CC5">
        <w:rPr>
          <w:sz w:val="20"/>
          <w:szCs w:val="20"/>
          <w:lang w:val="en-IN"/>
        </w:rPr>
        <w:t xml:space="preserve"> playbooks to ensure consistency across development, staging, and production.</w:t>
      </w:r>
    </w:p>
    <w:p w14:paraId="36415811" w14:textId="77777777" w:rsidR="002E4409" w:rsidRPr="00077CC5" w:rsidRDefault="002E4409" w:rsidP="001B002E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Simplified </w:t>
      </w:r>
      <w:r w:rsidRPr="00077CC5">
        <w:rPr>
          <w:b/>
          <w:bCs/>
          <w:sz w:val="20"/>
          <w:szCs w:val="20"/>
          <w:lang w:val="en-IN"/>
        </w:rPr>
        <w:t>Kubernetes deployments</w:t>
      </w:r>
      <w:r w:rsidRPr="00077CC5">
        <w:rPr>
          <w:sz w:val="20"/>
          <w:szCs w:val="20"/>
          <w:lang w:val="en-IN"/>
        </w:rPr>
        <w:t xml:space="preserve"> with </w:t>
      </w:r>
      <w:r w:rsidRPr="00077CC5">
        <w:rPr>
          <w:b/>
          <w:bCs/>
          <w:sz w:val="20"/>
          <w:szCs w:val="20"/>
          <w:lang w:val="en-IN"/>
        </w:rPr>
        <w:t>Helm charts</w:t>
      </w:r>
      <w:r w:rsidRPr="00077CC5">
        <w:rPr>
          <w:sz w:val="20"/>
          <w:szCs w:val="20"/>
          <w:lang w:val="en-IN"/>
        </w:rPr>
        <w:t xml:space="preserve"> for easy packaging and distribution of applications.</w:t>
      </w:r>
    </w:p>
    <w:p w14:paraId="356D4C33" w14:textId="77777777" w:rsidR="00077CC5" w:rsidRPr="00077CC5" w:rsidRDefault="002E4409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Enabled </w:t>
      </w:r>
      <w:r w:rsidRPr="00077CC5">
        <w:rPr>
          <w:b/>
          <w:bCs/>
          <w:sz w:val="20"/>
          <w:szCs w:val="20"/>
          <w:lang w:val="en-IN"/>
        </w:rPr>
        <w:t>AWS CloudWatch</w:t>
      </w:r>
      <w:r w:rsidRPr="00077CC5">
        <w:rPr>
          <w:sz w:val="20"/>
          <w:szCs w:val="20"/>
          <w:lang w:val="en-IN"/>
        </w:rPr>
        <w:t xml:space="preserve"> for real-time monitoring and alerting, setting up custom metrics and alarms to track application health.</w:t>
      </w:r>
      <w:r w:rsidR="00077CC5" w:rsidRPr="00077CC5">
        <w:rPr>
          <w:rFonts w:hAnsi="Symbol"/>
          <w:sz w:val="20"/>
          <w:szCs w:val="20"/>
          <w:lang w:val="en-IN" w:eastAsia="en-IN"/>
        </w:rPr>
        <w:t xml:space="preserve"> </w:t>
      </w:r>
    </w:p>
    <w:p w14:paraId="26540558" w14:textId="34E7A337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Demonstrated </w:t>
      </w:r>
      <w:r w:rsidRPr="00077CC5">
        <w:rPr>
          <w:b/>
          <w:bCs/>
          <w:sz w:val="20"/>
          <w:szCs w:val="20"/>
          <w:lang w:val="en-IN"/>
        </w:rPr>
        <w:t>expertise</w:t>
      </w:r>
      <w:r w:rsidRPr="00077CC5">
        <w:rPr>
          <w:sz w:val="20"/>
          <w:szCs w:val="20"/>
          <w:lang w:val="en-IN"/>
        </w:rPr>
        <w:t xml:space="preserve"> in deploying, managing, and optimizing </w:t>
      </w:r>
      <w:r w:rsidRPr="00077CC5">
        <w:rPr>
          <w:b/>
          <w:bCs/>
          <w:sz w:val="20"/>
          <w:szCs w:val="20"/>
          <w:lang w:val="en-IN"/>
        </w:rPr>
        <w:t>containerized applications</w:t>
      </w:r>
      <w:r w:rsidRPr="00077CC5">
        <w:rPr>
          <w:sz w:val="20"/>
          <w:szCs w:val="20"/>
          <w:lang w:val="en-IN"/>
        </w:rPr>
        <w:t xml:space="preserve"> using </w:t>
      </w:r>
      <w:r w:rsidRPr="00077CC5">
        <w:rPr>
          <w:b/>
          <w:bCs/>
          <w:sz w:val="20"/>
          <w:szCs w:val="20"/>
          <w:lang w:val="en-IN"/>
        </w:rPr>
        <w:t>GKE</w:t>
      </w:r>
      <w:r w:rsidRPr="00077CC5">
        <w:rPr>
          <w:sz w:val="20"/>
          <w:szCs w:val="20"/>
          <w:lang w:val="en-IN"/>
        </w:rPr>
        <w:t xml:space="preserve">, ensuring </w:t>
      </w:r>
      <w:r w:rsidRPr="00077CC5">
        <w:rPr>
          <w:b/>
          <w:bCs/>
          <w:sz w:val="20"/>
          <w:szCs w:val="20"/>
          <w:lang w:val="en-IN"/>
        </w:rPr>
        <w:t>high availability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scalability</w:t>
      </w:r>
      <w:r w:rsidRPr="00077CC5">
        <w:rPr>
          <w:sz w:val="20"/>
          <w:szCs w:val="20"/>
          <w:lang w:val="en-IN"/>
        </w:rPr>
        <w:t>.</w:t>
      </w:r>
    </w:p>
    <w:p w14:paraId="005DB7F8" w14:textId="228ADE9B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Deep understanding of </w:t>
      </w:r>
      <w:r w:rsidRPr="00077CC5">
        <w:rPr>
          <w:b/>
          <w:bCs/>
          <w:sz w:val="20"/>
          <w:szCs w:val="20"/>
          <w:lang w:val="en-IN"/>
        </w:rPr>
        <w:t>Kubernetes architecture</w:t>
      </w:r>
      <w:r w:rsidRPr="00077CC5">
        <w:rPr>
          <w:sz w:val="20"/>
          <w:szCs w:val="20"/>
          <w:lang w:val="en-IN"/>
        </w:rPr>
        <w:t xml:space="preserve">, including </w:t>
      </w:r>
      <w:r w:rsidRPr="00077CC5">
        <w:rPr>
          <w:b/>
          <w:bCs/>
          <w:sz w:val="20"/>
          <w:szCs w:val="20"/>
          <w:lang w:val="en-IN"/>
        </w:rPr>
        <w:t>Pods</w:t>
      </w:r>
      <w:r w:rsidRPr="00077CC5">
        <w:rPr>
          <w:sz w:val="20"/>
          <w:szCs w:val="20"/>
          <w:lang w:val="en-IN"/>
        </w:rPr>
        <w:t xml:space="preserve">, </w:t>
      </w:r>
      <w:r w:rsidRPr="00077CC5">
        <w:rPr>
          <w:b/>
          <w:bCs/>
          <w:sz w:val="20"/>
          <w:szCs w:val="20"/>
          <w:lang w:val="en-IN"/>
        </w:rPr>
        <w:t>Deployments</w:t>
      </w:r>
      <w:r w:rsidRPr="00077CC5">
        <w:rPr>
          <w:sz w:val="20"/>
          <w:szCs w:val="20"/>
          <w:lang w:val="en-IN"/>
        </w:rPr>
        <w:t xml:space="preserve">, </w:t>
      </w:r>
      <w:r w:rsidRPr="00077CC5">
        <w:rPr>
          <w:b/>
          <w:bCs/>
          <w:sz w:val="20"/>
          <w:szCs w:val="20"/>
          <w:lang w:val="en-IN"/>
        </w:rPr>
        <w:t>Services</w:t>
      </w:r>
      <w:r w:rsidRPr="00077CC5">
        <w:rPr>
          <w:sz w:val="20"/>
          <w:szCs w:val="20"/>
          <w:lang w:val="en-IN"/>
        </w:rPr>
        <w:t xml:space="preserve">, and </w:t>
      </w:r>
      <w:r w:rsidRPr="00077CC5">
        <w:rPr>
          <w:b/>
          <w:bCs/>
          <w:sz w:val="20"/>
          <w:szCs w:val="20"/>
          <w:lang w:val="en-IN"/>
        </w:rPr>
        <w:t>Persistent Volumes</w:t>
      </w:r>
      <w:r w:rsidRPr="00077CC5">
        <w:rPr>
          <w:sz w:val="20"/>
          <w:szCs w:val="20"/>
          <w:lang w:val="en-IN"/>
        </w:rPr>
        <w:t xml:space="preserve">, facilitating seamless </w:t>
      </w:r>
      <w:r w:rsidRPr="00077CC5">
        <w:rPr>
          <w:b/>
          <w:bCs/>
          <w:sz w:val="20"/>
          <w:szCs w:val="20"/>
          <w:lang w:val="en-IN"/>
        </w:rPr>
        <w:t>application orchestration</w:t>
      </w:r>
      <w:r w:rsidRPr="00077CC5">
        <w:rPr>
          <w:sz w:val="20"/>
          <w:szCs w:val="20"/>
          <w:lang w:val="en-IN"/>
        </w:rPr>
        <w:t>.</w:t>
      </w:r>
    </w:p>
    <w:p w14:paraId="26676502" w14:textId="2ACE1559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Leveraged </w:t>
      </w:r>
      <w:r w:rsidRPr="00077CC5">
        <w:rPr>
          <w:b/>
          <w:bCs/>
          <w:sz w:val="20"/>
          <w:szCs w:val="20"/>
          <w:lang w:val="en-IN"/>
        </w:rPr>
        <w:t>Google Cloud Platform (GCP)</w:t>
      </w:r>
      <w:r w:rsidRPr="00077CC5">
        <w:rPr>
          <w:sz w:val="20"/>
          <w:szCs w:val="20"/>
          <w:lang w:val="en-IN"/>
        </w:rPr>
        <w:t xml:space="preserve"> services to enhance </w:t>
      </w:r>
      <w:r w:rsidRPr="00077CC5">
        <w:rPr>
          <w:b/>
          <w:bCs/>
          <w:sz w:val="20"/>
          <w:szCs w:val="20"/>
          <w:lang w:val="en-IN"/>
        </w:rPr>
        <w:t>GKE</w:t>
      </w:r>
      <w:r w:rsidRPr="00077CC5">
        <w:rPr>
          <w:sz w:val="20"/>
          <w:szCs w:val="20"/>
          <w:lang w:val="en-IN"/>
        </w:rPr>
        <w:t xml:space="preserve"> capabilities, optimizing </w:t>
      </w:r>
      <w:r w:rsidRPr="00077CC5">
        <w:rPr>
          <w:b/>
          <w:bCs/>
          <w:sz w:val="20"/>
          <w:szCs w:val="20"/>
          <w:lang w:val="en-IN"/>
        </w:rPr>
        <w:t>cloud resources</w:t>
      </w:r>
      <w:r w:rsidRPr="00077CC5">
        <w:rPr>
          <w:sz w:val="20"/>
          <w:szCs w:val="20"/>
          <w:lang w:val="en-IN"/>
        </w:rPr>
        <w:t xml:space="preserve"> for improved application performance and cost-effectiveness.</w:t>
      </w:r>
    </w:p>
    <w:p w14:paraId="679AD53E" w14:textId="06C38C94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Managed </w:t>
      </w:r>
      <w:r w:rsidRPr="00077CC5">
        <w:rPr>
          <w:b/>
          <w:bCs/>
          <w:sz w:val="20"/>
          <w:szCs w:val="20"/>
          <w:lang w:val="en-IN"/>
        </w:rPr>
        <w:t>incident response</w:t>
      </w:r>
      <w:r w:rsidRPr="00077CC5">
        <w:rPr>
          <w:sz w:val="20"/>
          <w:szCs w:val="20"/>
          <w:lang w:val="en-IN"/>
        </w:rPr>
        <w:t xml:space="preserve"> processes using tools like </w:t>
      </w:r>
      <w:r w:rsidRPr="00077CC5">
        <w:rPr>
          <w:b/>
          <w:bCs/>
          <w:sz w:val="20"/>
          <w:szCs w:val="20"/>
          <w:lang w:val="en-IN"/>
        </w:rPr>
        <w:t>ServiceNow</w:t>
      </w:r>
      <w:r w:rsidRPr="00077CC5">
        <w:rPr>
          <w:sz w:val="20"/>
          <w:szCs w:val="20"/>
          <w:lang w:val="en-IN"/>
        </w:rPr>
        <w:t xml:space="preserve">, ensuring timely resolution of </w:t>
      </w:r>
      <w:r w:rsidRPr="00077CC5">
        <w:rPr>
          <w:b/>
          <w:bCs/>
          <w:sz w:val="20"/>
          <w:szCs w:val="20"/>
          <w:lang w:val="en-IN"/>
        </w:rPr>
        <w:t>production issues</w:t>
      </w:r>
      <w:r w:rsidRPr="00077CC5">
        <w:rPr>
          <w:sz w:val="20"/>
          <w:szCs w:val="20"/>
          <w:lang w:val="en-IN"/>
        </w:rPr>
        <w:t xml:space="preserve"> and maintaining </w:t>
      </w:r>
      <w:r w:rsidRPr="00077CC5">
        <w:rPr>
          <w:b/>
          <w:bCs/>
          <w:sz w:val="20"/>
          <w:szCs w:val="20"/>
          <w:lang w:val="en-IN"/>
        </w:rPr>
        <w:t>service reliability</w:t>
      </w:r>
      <w:r w:rsidRPr="00077CC5">
        <w:rPr>
          <w:sz w:val="20"/>
          <w:szCs w:val="20"/>
          <w:lang w:val="en-IN"/>
        </w:rPr>
        <w:t>.</w:t>
      </w:r>
    </w:p>
    <w:p w14:paraId="39F399BE" w14:textId="62E4FC4B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Provided 24/7 </w:t>
      </w:r>
      <w:r w:rsidRPr="00077CC5">
        <w:rPr>
          <w:b/>
          <w:bCs/>
          <w:sz w:val="20"/>
          <w:szCs w:val="20"/>
          <w:lang w:val="en-IN"/>
        </w:rPr>
        <w:t>production support</w:t>
      </w:r>
      <w:r w:rsidRPr="00077CC5">
        <w:rPr>
          <w:sz w:val="20"/>
          <w:szCs w:val="20"/>
          <w:lang w:val="en-IN"/>
        </w:rPr>
        <w:t xml:space="preserve"> for critical applications running on </w:t>
      </w:r>
      <w:r w:rsidRPr="00077CC5">
        <w:rPr>
          <w:b/>
          <w:bCs/>
          <w:sz w:val="20"/>
          <w:szCs w:val="20"/>
          <w:lang w:val="en-IN"/>
        </w:rPr>
        <w:t>GKE</w:t>
      </w:r>
      <w:r w:rsidRPr="00077CC5">
        <w:rPr>
          <w:sz w:val="20"/>
          <w:szCs w:val="20"/>
          <w:lang w:val="en-IN"/>
        </w:rPr>
        <w:t xml:space="preserve">, implementing </w:t>
      </w:r>
      <w:r w:rsidRPr="00077CC5">
        <w:rPr>
          <w:b/>
          <w:bCs/>
          <w:sz w:val="20"/>
          <w:szCs w:val="20"/>
          <w:lang w:val="en-IN"/>
        </w:rPr>
        <w:t>monitoring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alerting strategies</w:t>
      </w:r>
      <w:r w:rsidRPr="00077CC5">
        <w:rPr>
          <w:sz w:val="20"/>
          <w:szCs w:val="20"/>
          <w:lang w:val="en-IN"/>
        </w:rPr>
        <w:t xml:space="preserve"> to proactively address system anomalies.</w:t>
      </w:r>
    </w:p>
    <w:p w14:paraId="515DEF48" w14:textId="71C254C7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Developed and maintained </w:t>
      </w:r>
      <w:r w:rsidRPr="00077CC5">
        <w:rPr>
          <w:b/>
          <w:bCs/>
          <w:sz w:val="20"/>
          <w:szCs w:val="20"/>
          <w:lang w:val="en-IN"/>
        </w:rPr>
        <w:t>Ansible playbooks</w:t>
      </w:r>
      <w:r w:rsidRPr="00077CC5">
        <w:rPr>
          <w:sz w:val="20"/>
          <w:szCs w:val="20"/>
          <w:lang w:val="en-IN"/>
        </w:rPr>
        <w:t xml:space="preserve"> for automated </w:t>
      </w:r>
      <w:r w:rsidRPr="00077CC5">
        <w:rPr>
          <w:b/>
          <w:bCs/>
          <w:sz w:val="20"/>
          <w:szCs w:val="20"/>
          <w:lang w:val="en-IN"/>
        </w:rPr>
        <w:t>configuration management</w:t>
      </w:r>
      <w:r w:rsidRPr="00077CC5">
        <w:rPr>
          <w:sz w:val="20"/>
          <w:szCs w:val="20"/>
          <w:lang w:val="en-IN"/>
        </w:rPr>
        <w:t xml:space="preserve">, improving </w:t>
      </w:r>
      <w:r w:rsidRPr="00077CC5">
        <w:rPr>
          <w:b/>
          <w:bCs/>
          <w:sz w:val="20"/>
          <w:szCs w:val="20"/>
          <w:lang w:val="en-IN"/>
        </w:rPr>
        <w:t>deployment speed</w:t>
      </w:r>
      <w:r w:rsidRPr="00077CC5">
        <w:rPr>
          <w:sz w:val="20"/>
          <w:szCs w:val="20"/>
          <w:lang w:val="en-IN"/>
        </w:rPr>
        <w:t xml:space="preserve"> and consistency across environments.</w:t>
      </w:r>
    </w:p>
    <w:p w14:paraId="1BB16E28" w14:textId="0ECA00A8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Implemented best practices for </w:t>
      </w:r>
      <w:r w:rsidRPr="00077CC5">
        <w:rPr>
          <w:b/>
          <w:bCs/>
          <w:sz w:val="20"/>
          <w:szCs w:val="20"/>
          <w:lang w:val="en-IN"/>
        </w:rPr>
        <w:t>containerization</w:t>
      </w:r>
      <w:r w:rsidRPr="00077CC5">
        <w:rPr>
          <w:sz w:val="20"/>
          <w:szCs w:val="20"/>
          <w:lang w:val="en-IN"/>
        </w:rPr>
        <w:t xml:space="preserve">, including </w:t>
      </w:r>
      <w:r w:rsidRPr="00077CC5">
        <w:rPr>
          <w:b/>
          <w:bCs/>
          <w:sz w:val="20"/>
          <w:szCs w:val="20"/>
          <w:lang w:val="en-IN"/>
        </w:rPr>
        <w:t>image optimization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security hardening</w:t>
      </w:r>
      <w:r w:rsidRPr="00077CC5">
        <w:rPr>
          <w:sz w:val="20"/>
          <w:szCs w:val="20"/>
          <w:lang w:val="en-IN"/>
        </w:rPr>
        <w:t>, to enhance application performance and security.</w:t>
      </w:r>
    </w:p>
    <w:p w14:paraId="00DBB593" w14:textId="0CB7B34D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Configured and managed </w:t>
      </w:r>
      <w:r w:rsidRPr="00077CC5">
        <w:rPr>
          <w:b/>
          <w:bCs/>
          <w:sz w:val="20"/>
          <w:szCs w:val="20"/>
          <w:lang w:val="en-IN"/>
        </w:rPr>
        <w:t>Kubernetes networking</w:t>
      </w:r>
      <w:r w:rsidRPr="00077CC5">
        <w:rPr>
          <w:sz w:val="20"/>
          <w:szCs w:val="20"/>
          <w:lang w:val="en-IN"/>
        </w:rPr>
        <w:t xml:space="preserve">, including </w:t>
      </w:r>
      <w:r w:rsidRPr="00077CC5">
        <w:rPr>
          <w:b/>
          <w:bCs/>
          <w:sz w:val="20"/>
          <w:szCs w:val="20"/>
          <w:lang w:val="en-IN"/>
        </w:rPr>
        <w:t>Ingress controllers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service meshes</w:t>
      </w:r>
      <w:r w:rsidRPr="00077CC5">
        <w:rPr>
          <w:sz w:val="20"/>
          <w:szCs w:val="20"/>
          <w:lang w:val="en-IN"/>
        </w:rPr>
        <w:t>, to enable seamless communication between microservices.</w:t>
      </w:r>
    </w:p>
    <w:p w14:paraId="07D16EFF" w14:textId="7B7A04E7" w:rsidR="00077CC5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Designed and implemented </w:t>
      </w:r>
      <w:r w:rsidRPr="00077CC5">
        <w:rPr>
          <w:b/>
          <w:bCs/>
          <w:sz w:val="20"/>
          <w:szCs w:val="20"/>
          <w:lang w:val="en-IN"/>
        </w:rPr>
        <w:t>CI/CD pipelines</w:t>
      </w:r>
      <w:r w:rsidRPr="00077CC5">
        <w:rPr>
          <w:sz w:val="20"/>
          <w:szCs w:val="20"/>
          <w:lang w:val="en-IN"/>
        </w:rPr>
        <w:t xml:space="preserve"> for </w:t>
      </w:r>
      <w:r w:rsidRPr="00077CC5">
        <w:rPr>
          <w:b/>
          <w:bCs/>
          <w:sz w:val="20"/>
          <w:szCs w:val="20"/>
          <w:lang w:val="en-IN"/>
        </w:rPr>
        <w:t>GKE</w:t>
      </w:r>
      <w:r w:rsidRPr="00077CC5">
        <w:rPr>
          <w:sz w:val="20"/>
          <w:szCs w:val="20"/>
          <w:lang w:val="en-IN"/>
        </w:rPr>
        <w:t xml:space="preserve"> using tools like </w:t>
      </w:r>
      <w:r w:rsidRPr="00077CC5">
        <w:rPr>
          <w:b/>
          <w:bCs/>
          <w:sz w:val="20"/>
          <w:szCs w:val="20"/>
          <w:lang w:val="en-IN"/>
        </w:rPr>
        <w:t>Jenkins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GitLab CI</w:t>
      </w:r>
      <w:r w:rsidRPr="00077CC5">
        <w:rPr>
          <w:sz w:val="20"/>
          <w:szCs w:val="20"/>
          <w:lang w:val="en-IN"/>
        </w:rPr>
        <w:t>, streamlining the deployment process and reducing time to market.</w:t>
      </w:r>
    </w:p>
    <w:p w14:paraId="03DC5135" w14:textId="4544B25B" w:rsidR="002E4409" w:rsidRPr="00077CC5" w:rsidRDefault="00077CC5" w:rsidP="00077CC5">
      <w:pPr>
        <w:pStyle w:val="NoSpacing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en-IN"/>
        </w:rPr>
      </w:pPr>
      <w:r w:rsidRPr="00077CC5">
        <w:rPr>
          <w:sz w:val="20"/>
          <w:szCs w:val="20"/>
          <w:lang w:val="en-IN"/>
        </w:rPr>
        <w:t xml:space="preserve">Monitored and optimized </w:t>
      </w:r>
      <w:r w:rsidRPr="00077CC5">
        <w:rPr>
          <w:b/>
          <w:bCs/>
          <w:sz w:val="20"/>
          <w:szCs w:val="20"/>
          <w:lang w:val="en-IN"/>
        </w:rPr>
        <w:t>resource utilization</w:t>
      </w:r>
      <w:r w:rsidRPr="00077CC5">
        <w:rPr>
          <w:sz w:val="20"/>
          <w:szCs w:val="20"/>
          <w:lang w:val="en-IN"/>
        </w:rPr>
        <w:t xml:space="preserve"> on </w:t>
      </w:r>
      <w:r w:rsidRPr="00077CC5">
        <w:rPr>
          <w:b/>
          <w:bCs/>
          <w:sz w:val="20"/>
          <w:szCs w:val="20"/>
          <w:lang w:val="en-IN"/>
        </w:rPr>
        <w:t>GKE</w:t>
      </w:r>
      <w:r w:rsidRPr="00077CC5">
        <w:rPr>
          <w:sz w:val="20"/>
          <w:szCs w:val="20"/>
          <w:lang w:val="en-IN"/>
        </w:rPr>
        <w:t xml:space="preserve">, ensuring efficient use of </w:t>
      </w:r>
      <w:r w:rsidRPr="00077CC5">
        <w:rPr>
          <w:b/>
          <w:bCs/>
          <w:sz w:val="20"/>
          <w:szCs w:val="20"/>
          <w:lang w:val="en-IN"/>
        </w:rPr>
        <w:t>CPU</w:t>
      </w:r>
      <w:r w:rsidRPr="00077CC5">
        <w:rPr>
          <w:sz w:val="20"/>
          <w:szCs w:val="20"/>
          <w:lang w:val="en-IN"/>
        </w:rPr>
        <w:t xml:space="preserve"> and </w:t>
      </w:r>
      <w:r w:rsidRPr="00077CC5">
        <w:rPr>
          <w:b/>
          <w:bCs/>
          <w:sz w:val="20"/>
          <w:szCs w:val="20"/>
          <w:lang w:val="en-IN"/>
        </w:rPr>
        <w:t>memory resources</w:t>
      </w:r>
      <w:r w:rsidRPr="00077CC5">
        <w:rPr>
          <w:sz w:val="20"/>
          <w:szCs w:val="20"/>
          <w:lang w:val="en-IN"/>
        </w:rPr>
        <w:t xml:space="preserve"> to improve application responsiveness.</w:t>
      </w:r>
    </w:p>
    <w:p w14:paraId="1D9CA8C7" w14:textId="77777777" w:rsidR="00AB7FBF" w:rsidRDefault="00AB7FBF" w:rsidP="001B002E">
      <w:pPr>
        <w:pStyle w:val="NoSpacing"/>
        <w:spacing w:line="276" w:lineRule="auto"/>
        <w:jc w:val="both"/>
        <w:rPr>
          <w:b/>
          <w:bCs/>
          <w:sz w:val="20"/>
          <w:szCs w:val="20"/>
          <w:lang w:val="en-IN"/>
        </w:rPr>
      </w:pPr>
    </w:p>
    <w:p w14:paraId="4A5A8169" w14:textId="78C44BCB" w:rsidR="002E4409" w:rsidRPr="002E4409" w:rsidRDefault="002E4409" w:rsidP="001B002E">
      <w:pPr>
        <w:pStyle w:val="NoSpacing"/>
        <w:spacing w:line="276" w:lineRule="auto"/>
        <w:jc w:val="both"/>
        <w:rPr>
          <w:sz w:val="20"/>
          <w:szCs w:val="20"/>
          <w:lang w:val="en-IN"/>
        </w:rPr>
      </w:pPr>
      <w:r w:rsidRPr="002E4409">
        <w:rPr>
          <w:b/>
          <w:bCs/>
          <w:sz w:val="20"/>
          <w:szCs w:val="20"/>
          <w:lang w:val="en-IN"/>
        </w:rPr>
        <w:t>Environment:</w:t>
      </w:r>
      <w:r w:rsidRPr="002E4409">
        <w:rPr>
          <w:sz w:val="20"/>
          <w:szCs w:val="20"/>
          <w:lang w:val="en-IN"/>
        </w:rPr>
        <w:t xml:space="preserve"> GIT, AWS (Lambda, S3, EC2, RDS, CloudFront, CloudWatch, VPC), </w:t>
      </w:r>
      <w:r w:rsidRPr="002E4409">
        <w:rPr>
          <w:b/>
          <w:bCs/>
          <w:sz w:val="20"/>
          <w:szCs w:val="20"/>
          <w:lang w:val="en-IN"/>
        </w:rPr>
        <w:t>Jenkins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Ansible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Terraform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Kubernetes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Docker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Helm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Redis Cache</w:t>
      </w:r>
      <w:r w:rsidRPr="002E4409">
        <w:rPr>
          <w:sz w:val="20"/>
          <w:szCs w:val="20"/>
          <w:lang w:val="en-IN"/>
        </w:rPr>
        <w:t xml:space="preserve">, </w:t>
      </w:r>
      <w:proofErr w:type="spellStart"/>
      <w:r w:rsidRPr="002E4409">
        <w:rPr>
          <w:b/>
          <w:bCs/>
          <w:sz w:val="20"/>
          <w:szCs w:val="20"/>
          <w:lang w:val="en-IN"/>
        </w:rPr>
        <w:t>Fluentd</w:t>
      </w:r>
      <w:proofErr w:type="spellEnd"/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Prometheus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Grafana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ELK Stack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Couchbase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NGINX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GCP</w:t>
      </w:r>
      <w:r w:rsidRPr="002E4409">
        <w:rPr>
          <w:sz w:val="20"/>
          <w:szCs w:val="20"/>
          <w:lang w:val="en-IN"/>
        </w:rPr>
        <w:t xml:space="preserve">, </w:t>
      </w:r>
      <w:r w:rsidRPr="002E4409">
        <w:rPr>
          <w:b/>
          <w:bCs/>
          <w:sz w:val="20"/>
          <w:szCs w:val="20"/>
          <w:lang w:val="en-IN"/>
        </w:rPr>
        <w:t>Azure</w:t>
      </w:r>
      <w:r w:rsidRPr="002E4409">
        <w:rPr>
          <w:sz w:val="20"/>
          <w:szCs w:val="20"/>
          <w:lang w:val="en-IN"/>
        </w:rPr>
        <w:t>, Security Groups.</w:t>
      </w:r>
    </w:p>
    <w:p w14:paraId="7D34E3C4" w14:textId="77777777" w:rsidR="00627A49" w:rsidRPr="00EF1810" w:rsidRDefault="00627A49" w:rsidP="001B002E">
      <w:pPr>
        <w:pStyle w:val="NoSpacing"/>
        <w:spacing w:line="276" w:lineRule="auto"/>
        <w:jc w:val="both"/>
        <w:rPr>
          <w:rFonts w:ascii="Cambria" w:hAnsi="Cambria"/>
        </w:rPr>
      </w:pPr>
    </w:p>
    <w:p w14:paraId="6A8272A0" w14:textId="1E03A1DA" w:rsidR="00AB7FBF" w:rsidRDefault="00AB7FBF" w:rsidP="001B002E">
      <w:pPr>
        <w:widowControl w:val="0"/>
        <w:spacing w:line="240" w:lineRule="auto"/>
        <w:jc w:val="both"/>
        <w:rPr>
          <w:rFonts w:ascii="Cambria" w:hAnsi="Cambria"/>
          <w:b/>
          <w:color w:val="auto"/>
          <w:szCs w:val="20"/>
        </w:rPr>
      </w:pPr>
    </w:p>
    <w:p w14:paraId="0C64ED95" w14:textId="77777777" w:rsidR="00AB7FBF" w:rsidRDefault="00AB7FBF" w:rsidP="001B002E">
      <w:pPr>
        <w:widowControl w:val="0"/>
        <w:spacing w:line="240" w:lineRule="auto"/>
        <w:jc w:val="both"/>
        <w:rPr>
          <w:rFonts w:ascii="Cambria" w:hAnsi="Cambria"/>
          <w:b/>
          <w:color w:val="auto"/>
          <w:szCs w:val="20"/>
        </w:rPr>
      </w:pPr>
    </w:p>
    <w:p w14:paraId="42C85440" w14:textId="31A79912" w:rsidR="00AB7FBF" w:rsidRDefault="00627A49" w:rsidP="00786EB4">
      <w:pPr>
        <w:widowControl w:val="0"/>
        <w:spacing w:line="240" w:lineRule="auto"/>
        <w:ind w:left="0" w:firstLine="0"/>
        <w:jc w:val="both"/>
        <w:rPr>
          <w:rFonts w:ascii="Cambria" w:hAnsi="Cambria"/>
          <w:b/>
          <w:color w:val="auto"/>
          <w:szCs w:val="20"/>
        </w:rPr>
      </w:pPr>
      <w:r w:rsidRPr="00730B8A">
        <w:rPr>
          <w:rFonts w:ascii="Cambria" w:hAnsi="Cambria"/>
          <w:b/>
          <w:color w:val="auto"/>
          <w:szCs w:val="20"/>
        </w:rPr>
        <w:t>Client:</w:t>
      </w:r>
      <w:r w:rsidRPr="00730B8A">
        <w:rPr>
          <w:rFonts w:ascii="Cambria" w:hAnsi="Cambria" w:cs="Arial"/>
          <w:b/>
          <w:bCs/>
          <w:szCs w:val="20"/>
        </w:rPr>
        <w:t xml:space="preserve"> </w:t>
      </w:r>
      <w:r w:rsidR="000F7B2E" w:rsidRPr="00175E74">
        <w:rPr>
          <w:b/>
          <w:bCs/>
        </w:rPr>
        <w:t>GE Healthcare</w:t>
      </w:r>
      <w:r w:rsidR="000F7B2E" w:rsidRPr="00175E74">
        <w:rPr>
          <w:rFonts w:eastAsia="Cambria"/>
          <w:b/>
          <w:bCs/>
        </w:rPr>
        <w:t xml:space="preserve">/ </w:t>
      </w:r>
      <w:r w:rsidR="000F7B2E" w:rsidRPr="00175E74">
        <w:rPr>
          <w:b/>
          <w:bCs/>
        </w:rPr>
        <w:t xml:space="preserve">Waukesha, </w:t>
      </w:r>
      <w:r w:rsidR="000F7B2E" w:rsidRPr="00175E74">
        <w:rPr>
          <w:b/>
          <w:bCs/>
          <w:color w:val="202124"/>
          <w:shd w:val="clear" w:color="auto" w:fill="FFFFFF"/>
        </w:rPr>
        <w:t>Wisconsin</w:t>
      </w:r>
      <w:r w:rsidR="000F7B2E">
        <w:rPr>
          <w:rFonts w:eastAsia="Cambria"/>
          <w:b/>
          <w:bCs/>
        </w:rPr>
        <w:t xml:space="preserve"> </w:t>
      </w:r>
      <w:r>
        <w:rPr>
          <w:rFonts w:ascii="Cambria" w:hAnsi="Cambria" w:cs="Arial"/>
          <w:b/>
          <w:bCs/>
          <w:szCs w:val="20"/>
        </w:rPr>
        <w:t>(Remote)</w:t>
      </w:r>
      <w:r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 w:rsidR="00AB7FBF">
        <w:rPr>
          <w:rFonts w:ascii="Cambria" w:hAnsi="Cambria" w:cs="Arial"/>
          <w:b/>
          <w:bCs/>
          <w:szCs w:val="20"/>
        </w:rPr>
        <w:t xml:space="preserve">   </w:t>
      </w:r>
      <w:r w:rsidR="000F7B2E">
        <w:rPr>
          <w:rFonts w:ascii="Cambria" w:hAnsi="Cambria" w:cs="Arial"/>
          <w:b/>
          <w:bCs/>
          <w:szCs w:val="20"/>
        </w:rPr>
        <w:t xml:space="preserve">  </w:t>
      </w:r>
      <w:r w:rsidR="00786EB4">
        <w:rPr>
          <w:rFonts w:ascii="Cambria" w:hAnsi="Cambria" w:cs="Arial"/>
          <w:b/>
          <w:bCs/>
          <w:szCs w:val="20"/>
        </w:rPr>
        <w:t xml:space="preserve">       </w:t>
      </w:r>
      <w:r w:rsidR="00AB7FBF">
        <w:rPr>
          <w:rFonts w:eastAsia="Cambria"/>
          <w:b/>
          <w:bCs/>
        </w:rPr>
        <w:t>April</w:t>
      </w:r>
      <w:r w:rsidR="000F7B2E" w:rsidRPr="00750DC2">
        <w:rPr>
          <w:rFonts w:eastAsia="Cambria"/>
          <w:b/>
          <w:bCs/>
        </w:rPr>
        <w:t xml:space="preserve">/2019 to </w:t>
      </w:r>
      <w:r w:rsidR="00AB7FBF">
        <w:rPr>
          <w:rFonts w:eastAsia="Cambria"/>
          <w:b/>
          <w:bCs/>
        </w:rPr>
        <w:t>Aug</w:t>
      </w:r>
      <w:r w:rsidR="000F7B2E" w:rsidRPr="00750DC2">
        <w:rPr>
          <w:rFonts w:eastAsia="Cambria"/>
          <w:b/>
          <w:bCs/>
        </w:rPr>
        <w:t>/2021</w:t>
      </w:r>
      <w:r>
        <w:rPr>
          <w:rFonts w:ascii="Cambria" w:hAnsi="Cambria" w:cs="Arial"/>
          <w:b/>
          <w:bCs/>
          <w:szCs w:val="20"/>
        </w:rPr>
        <w:t xml:space="preserve">   </w:t>
      </w:r>
      <w:r w:rsidRPr="00730B8A">
        <w:rPr>
          <w:rFonts w:ascii="Cambria" w:hAnsi="Cambria"/>
          <w:b/>
          <w:color w:val="auto"/>
          <w:szCs w:val="20"/>
        </w:rPr>
        <w:t xml:space="preserve">      </w:t>
      </w:r>
    </w:p>
    <w:p w14:paraId="5547C895" w14:textId="73C4FF6E" w:rsidR="000F7B2E" w:rsidRPr="004F0B1B" w:rsidRDefault="00D419B0" w:rsidP="001B002E">
      <w:pPr>
        <w:widowControl w:val="0"/>
        <w:spacing w:line="240" w:lineRule="auto"/>
        <w:jc w:val="both"/>
        <w:rPr>
          <w:rFonts w:eastAsia="Cambria"/>
          <w:b/>
          <w:bCs/>
        </w:rPr>
      </w:pPr>
      <w:r w:rsidRPr="00F11842">
        <w:rPr>
          <w:rFonts w:ascii="Cambria" w:hAnsi="Cambria"/>
          <w:b/>
          <w:color w:val="auto"/>
          <w:szCs w:val="20"/>
        </w:rPr>
        <w:t xml:space="preserve">Role: </w:t>
      </w:r>
      <w:r w:rsidR="000F7B2E" w:rsidRPr="00750DC2">
        <w:rPr>
          <w:rFonts w:eastAsia="Cambria"/>
          <w:b/>
          <w:bCs/>
        </w:rPr>
        <w:t>Sr Azure Cloud DevOps Engineer</w:t>
      </w:r>
    </w:p>
    <w:p w14:paraId="5C4076D4" w14:textId="44CF5EA5" w:rsidR="00627A49" w:rsidRDefault="00627A49" w:rsidP="001B002E">
      <w:pPr>
        <w:spacing w:after="0" w:line="276" w:lineRule="auto"/>
        <w:ind w:left="-5" w:right="567"/>
        <w:jc w:val="both"/>
        <w:rPr>
          <w:rFonts w:ascii="Cambria" w:hAnsi="Cambria"/>
          <w:b/>
          <w:color w:val="auto"/>
          <w:szCs w:val="20"/>
        </w:rPr>
      </w:pPr>
      <w:r w:rsidRPr="00730B8A">
        <w:rPr>
          <w:rFonts w:ascii="Cambria" w:hAnsi="Cambria"/>
          <w:b/>
          <w:color w:val="auto"/>
          <w:szCs w:val="20"/>
        </w:rPr>
        <w:t>Responsibilities:</w:t>
      </w:r>
    </w:p>
    <w:p w14:paraId="4CC2A2CA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Implemented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Azure Virtual Appliances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security, covering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firewall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intrusion detection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, ensuring robust protection of cloud-based infrastructure against unauthorized access and malicious activities.</w:t>
      </w:r>
    </w:p>
    <w:p w14:paraId="61EC04AF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Established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Azure Virtual Appliances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enhanced security in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healthcare systems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ensuring the protection of patient data and compliance with healthcare industry regulations such as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HIPAA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.</w:t>
      </w:r>
    </w:p>
    <w:p w14:paraId="367C9D98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Established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 xml:space="preserve">TFS </w:t>
      </w:r>
      <w:proofErr w:type="spellStart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VNext</w:t>
      </w:r>
      <w:proofErr w:type="spellEnd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 xml:space="preserve"> Build agents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seamlessly integrated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TeamCity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Octopus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build tools with TFS, enabling smooth build processes and collaboration between teams working on healthcare software solutions.</w:t>
      </w:r>
    </w:p>
    <w:p w14:paraId="65B698E6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Developed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automation scripts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(Bash, Ruby, Python, PowerShell) and applied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ANT/Maven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Java code releases, automating critical release tasks for medical applications, improving efficiency and reliability in deploying healthcare solutions.</w:t>
      </w:r>
    </w:p>
    <w:p w14:paraId="291490BD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Managed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Azure AD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identities, security groups, roles,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App registrations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including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SAML SSO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, ensuring secure access control for healthcare professionals accessing cloud-based healthcare systems and services.</w:t>
      </w:r>
    </w:p>
    <w:p w14:paraId="15016CB1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Applied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database indexing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query optimization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best practices, significantly improving the performance of healthcare applications, reducing response times, and ensuring efficient access to critical patient information.</w:t>
      </w:r>
    </w:p>
    <w:p w14:paraId="72B38775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Developed and maintained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CI/CD pipelines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microservices architectures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in healthcare solutions, ensuring seamless integration, deployment, and management of services that support healthcare applications across multiple environments.</w:t>
      </w:r>
    </w:p>
    <w:p w14:paraId="6C608671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Automated infrastructure provisioning using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Infrastructure as Code (</w:t>
      </w:r>
      <w:proofErr w:type="spellStart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IaC</w:t>
      </w:r>
      <w:proofErr w:type="spellEnd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)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tools, creating consistent, reproducible environments for healthcare software systems, reducing configuration errors, and ensuring high availability.</w:t>
      </w:r>
    </w:p>
    <w:p w14:paraId="4E128F77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Configured continuous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monitoring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alerting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healthcare production systems, ensuring proactive identification of issues to maintain uptime for critical healthcare services, improving patient outcomes through reliable access to data.</w:t>
      </w:r>
    </w:p>
    <w:p w14:paraId="3916B028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Led the migration of legacy healthcare applications to modern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cloud-based architectures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, significantly enhancing performance, scalability, and security, and ensuring compliance with healthcare standards.</w:t>
      </w:r>
    </w:p>
    <w:p w14:paraId="3670C5E6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Provided technical leadership to cross-functional teams in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DevOps best practices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within healthcare environments, fostering collaboration to improve software delivery for healthcare applications and services.</w:t>
      </w:r>
    </w:p>
    <w:p w14:paraId="1F64DA74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Implemented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encryption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access control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measures to safeguard sensitive healthcare information, ensuring data confidentiality, integrity, and compliance with healthcare industry security regulations.</w:t>
      </w:r>
    </w:p>
    <w:p w14:paraId="7B1D5C12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Collaborated with healthcare stakeholders to define and prioritize technical requirements, aligning the development of healthcare solutions with the needs of medical professionals and regulatory requirements.</w:t>
      </w:r>
    </w:p>
    <w:p w14:paraId="306206C4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Utilized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Helm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to manage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Kubernetes deployments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, simplifying the management of complex healthcare applications running in Kubernetes environments, ensuring scalability and efficient resource utilization.</w:t>
      </w:r>
    </w:p>
    <w:p w14:paraId="3BAA5A28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Utilized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JIRA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managing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bug tracking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, sprint planning, and storyboarding in the development of healthcare applications, ensuring clear visibility and traceability of project progress.</w:t>
      </w:r>
    </w:p>
    <w:p w14:paraId="115178EA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Designed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data models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schemas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on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SQL Azure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deployed healthcare mobile applications on Azure cloud, leveraging Azure services for secure and scalable data storage and application deployment.</w:t>
      </w:r>
    </w:p>
    <w:p w14:paraId="7D986E50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Trained teams on using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JIRA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effectively for managing healthcare projects, contributing to improved collaboration and tracking of healthcare solution development and deployment.</w:t>
      </w:r>
    </w:p>
    <w:p w14:paraId="5BCCF3F0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Integrated automated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testing procedures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into the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CI/CD pipelines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on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TeamCity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, improving the quality assurance process for healthcare code releases and minimizing risks in production environments critical to healthcare operations.</w:t>
      </w:r>
    </w:p>
    <w:p w14:paraId="60B72836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Expanded the use of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Kubernetes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container orchestration in healthcare applications, enhancing scalability and resource management, optimizing the performance of containerized workloads supporting healthcare services.</w:t>
      </w:r>
    </w:p>
    <w:p w14:paraId="6D8E7A47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Implemented cost optimization strategies within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Microsoft Azure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AWS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GCP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cloud environments for healthcare systems, ensuring efficient resource allocation while managing cloud costs to fit healthcare budgets.</w:t>
      </w:r>
    </w:p>
    <w:p w14:paraId="0DF5EDC2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Configured and managed resources using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Google Cloud Console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Cloud Shell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Cloud SDK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, supporting healthcare applications and ensuring the efficient management of cloud resources.</w:t>
      </w:r>
    </w:p>
    <w:p w14:paraId="2EAED79C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Utilized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GCP tools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like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Compute Engine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Cloud Storage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Cloud SQL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healthcare infrastructure provisioning and data storage, ensuring scalable, secure, and reliable environments for critical healthcare data.</w:t>
      </w:r>
    </w:p>
    <w:p w14:paraId="049254FE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Implemented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container orchestration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using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Google Kubernetes Engine (GKE)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managing Docker containers running healthcare services, ensuring scalability and resilience in cloud-based healthcare applications.</w:t>
      </w:r>
    </w:p>
    <w:p w14:paraId="7CD3352A" w14:textId="77777777" w:rsidR="0060569E" w:rsidRP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lastRenderedPageBreak/>
        <w:t xml:space="preserve">Set up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monitoring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logging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GCP resources using </w:t>
      </w:r>
      <w:proofErr w:type="spellStart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Stackdriver</w:t>
      </w:r>
      <w:proofErr w:type="spellEnd"/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to maintain visibility into healthcare systems and ensure the reliability of cloud-based healthcare applications.</w:t>
      </w:r>
    </w:p>
    <w:p w14:paraId="4DAB827F" w14:textId="77777777" w:rsidR="0060569E" w:rsidRDefault="0060569E" w:rsidP="001B002E">
      <w:pPr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Leveraged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Google Cloud Deployment Manager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for </w:t>
      </w:r>
      <w:proofErr w:type="spellStart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IaC</w:t>
      </w:r>
      <w:proofErr w:type="spellEnd"/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and automation in healthcare systems, automating infrastructure provisioning and configuration to ensure reproducibility and compliance with healthcare standards.</w:t>
      </w:r>
    </w:p>
    <w:p w14:paraId="37E549F6" w14:textId="77777777" w:rsidR="00D419B0" w:rsidRPr="0060569E" w:rsidRDefault="00D419B0" w:rsidP="001B002E">
      <w:pPr>
        <w:spacing w:after="0" w:line="276" w:lineRule="auto"/>
        <w:ind w:left="720" w:right="0" w:firstLine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</w:p>
    <w:p w14:paraId="47BA0DE4" w14:textId="77777777" w:rsidR="0060569E" w:rsidRDefault="0060569E" w:rsidP="001B002E">
      <w:pPr>
        <w:spacing w:after="0" w:line="276" w:lineRule="auto"/>
        <w:ind w:left="0" w:right="0" w:firstLine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Environment: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Azure, GCP, AWS,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Jenkins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JIRA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TeamCity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Octopus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Docker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Kubernetes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Helm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Bash, Ruby, Python, PowerShell,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Maven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CI/CD</w:t>
      </w:r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, </w:t>
      </w:r>
      <w:proofErr w:type="spellStart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IaC</w:t>
      </w:r>
      <w:proofErr w:type="spellEnd"/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 xml:space="preserve"> tools, </w:t>
      </w:r>
      <w:proofErr w:type="spellStart"/>
      <w:r w:rsidRPr="0060569E">
        <w:rPr>
          <w:rFonts w:asciiTheme="minorHAnsi" w:eastAsia="MS Mincho" w:hAnsiTheme="minorHAnsi" w:cstheme="minorHAnsi"/>
          <w:b/>
          <w:bCs/>
          <w:color w:val="000000" w:themeColor="text1"/>
          <w:szCs w:val="20"/>
          <w:lang w:val="en-IN"/>
        </w:rPr>
        <w:t>Stackdriver</w:t>
      </w:r>
      <w:proofErr w:type="spellEnd"/>
      <w:r w:rsidRPr="0060569E"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  <w:t>.</w:t>
      </w:r>
    </w:p>
    <w:p w14:paraId="774F65B1" w14:textId="77777777" w:rsidR="0060569E" w:rsidRPr="0060569E" w:rsidRDefault="0060569E" w:rsidP="001B002E">
      <w:pPr>
        <w:spacing w:after="0" w:line="276" w:lineRule="auto"/>
        <w:ind w:left="0" w:right="0" w:firstLine="0"/>
        <w:jc w:val="both"/>
        <w:rPr>
          <w:rFonts w:asciiTheme="minorHAnsi" w:eastAsia="MS Mincho" w:hAnsiTheme="minorHAnsi" w:cstheme="minorHAnsi"/>
          <w:color w:val="000000" w:themeColor="text1"/>
          <w:szCs w:val="20"/>
          <w:lang w:val="en-IN"/>
        </w:rPr>
      </w:pPr>
    </w:p>
    <w:p w14:paraId="38E4D8C9" w14:textId="0EFD7CAD" w:rsidR="00627A49" w:rsidRDefault="00627A49" w:rsidP="001B002E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  <w:r w:rsidRPr="00730B8A">
        <w:rPr>
          <w:rFonts w:ascii="Cambria" w:hAnsi="Cambria"/>
          <w:b/>
          <w:color w:val="auto"/>
          <w:szCs w:val="20"/>
        </w:rPr>
        <w:t>Client:</w:t>
      </w:r>
      <w:r w:rsidRPr="00730B8A">
        <w:rPr>
          <w:rFonts w:ascii="Cambria" w:hAnsi="Cambria" w:cs="Arial"/>
          <w:b/>
          <w:bCs/>
          <w:szCs w:val="20"/>
        </w:rPr>
        <w:t xml:space="preserve"> </w:t>
      </w:r>
      <w:r>
        <w:rPr>
          <w:rFonts w:ascii="Cambria" w:hAnsi="Cambria" w:cs="Arial"/>
          <w:b/>
          <w:bCs/>
          <w:szCs w:val="20"/>
        </w:rPr>
        <w:t xml:space="preserve"> </w:t>
      </w:r>
      <w:r w:rsidR="0060569E" w:rsidRPr="0060569E">
        <w:rPr>
          <w:rFonts w:ascii="Cambria" w:hAnsi="Cambria" w:cs="Arial"/>
          <w:b/>
          <w:bCs/>
          <w:szCs w:val="20"/>
        </w:rPr>
        <w:t>JLL Technologies</w:t>
      </w:r>
      <w:r w:rsidR="0060569E">
        <w:rPr>
          <w:rFonts w:ascii="Cambria" w:hAnsi="Cambria" w:cs="Arial"/>
          <w:b/>
          <w:bCs/>
          <w:szCs w:val="20"/>
        </w:rPr>
        <w:t xml:space="preserve"> (Remote)</w:t>
      </w:r>
      <w:r w:rsidR="0060569E"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>
        <w:rPr>
          <w:rFonts w:ascii="Cambria" w:hAnsi="Cambria" w:cs="Arial"/>
          <w:b/>
          <w:bCs/>
          <w:szCs w:val="20"/>
        </w:rPr>
        <w:tab/>
      </w:r>
      <w:r w:rsidR="00AB7FBF">
        <w:rPr>
          <w:rFonts w:ascii="Cambria" w:hAnsi="Cambria" w:cs="Arial"/>
          <w:b/>
          <w:bCs/>
          <w:szCs w:val="20"/>
        </w:rPr>
        <w:t xml:space="preserve">                    </w:t>
      </w:r>
      <w:r w:rsidR="00AB7FBF">
        <w:rPr>
          <w:rFonts w:eastAsia="Cambria"/>
          <w:b/>
        </w:rPr>
        <w:t>June/2017</w:t>
      </w:r>
      <w:r w:rsidR="0060569E" w:rsidRPr="004F0B1B">
        <w:rPr>
          <w:rFonts w:eastAsia="Cambria"/>
          <w:b/>
        </w:rPr>
        <w:t xml:space="preserve"> to </w:t>
      </w:r>
      <w:r w:rsidR="00AB7FBF">
        <w:rPr>
          <w:rFonts w:eastAsia="Cambria"/>
          <w:b/>
        </w:rPr>
        <w:t>Mar</w:t>
      </w:r>
      <w:r w:rsidR="0060569E" w:rsidRPr="004F0B1B">
        <w:rPr>
          <w:rFonts w:eastAsia="Cambria"/>
          <w:b/>
        </w:rPr>
        <w:t>/2019</w:t>
      </w:r>
      <w:r w:rsidRPr="0005374E">
        <w:rPr>
          <w:rFonts w:ascii="Cambria" w:hAnsi="Cambria" w:cs="Arial"/>
          <w:b/>
          <w:bCs/>
          <w:szCs w:val="20"/>
        </w:rPr>
        <w:tab/>
      </w:r>
    </w:p>
    <w:p w14:paraId="6347FFC6" w14:textId="1FF64295" w:rsidR="0060569E" w:rsidRDefault="00D419B0" w:rsidP="001B002E">
      <w:pPr>
        <w:widowControl w:val="0"/>
        <w:spacing w:line="240" w:lineRule="auto"/>
        <w:jc w:val="both"/>
        <w:rPr>
          <w:rFonts w:eastAsia="Cambria"/>
          <w:b/>
        </w:rPr>
      </w:pPr>
      <w:r w:rsidRPr="00F11842">
        <w:rPr>
          <w:rFonts w:ascii="Cambria" w:hAnsi="Cambria"/>
          <w:b/>
          <w:color w:val="auto"/>
          <w:szCs w:val="20"/>
        </w:rPr>
        <w:t xml:space="preserve">Role: </w:t>
      </w:r>
      <w:r w:rsidR="0060569E" w:rsidRPr="004F0B1B">
        <w:rPr>
          <w:rFonts w:eastAsia="Cambria"/>
          <w:b/>
        </w:rPr>
        <w:t>AWS DevOps Engineer</w:t>
      </w:r>
    </w:p>
    <w:p w14:paraId="22782D29" w14:textId="77777777" w:rsidR="0060569E" w:rsidRPr="004F0B1B" w:rsidRDefault="0060569E" w:rsidP="001B002E">
      <w:pPr>
        <w:widowControl w:val="0"/>
        <w:spacing w:line="240" w:lineRule="auto"/>
        <w:jc w:val="both"/>
        <w:rPr>
          <w:rFonts w:eastAsia="Cambria"/>
          <w:b/>
        </w:rPr>
      </w:pPr>
    </w:p>
    <w:p w14:paraId="20065043" w14:textId="776930C5" w:rsidR="00627A49" w:rsidRPr="0060569E" w:rsidRDefault="00627A49" w:rsidP="001B002E">
      <w:pPr>
        <w:spacing w:after="0" w:line="276" w:lineRule="auto"/>
        <w:ind w:left="-5" w:right="567"/>
        <w:jc w:val="both"/>
        <w:rPr>
          <w:rFonts w:ascii="Cambria" w:hAnsi="Cambria"/>
          <w:b/>
          <w:color w:val="auto"/>
          <w:szCs w:val="20"/>
        </w:rPr>
      </w:pPr>
      <w:r w:rsidRPr="00730B8A">
        <w:rPr>
          <w:rFonts w:ascii="Cambria" w:hAnsi="Cambria"/>
          <w:b/>
          <w:color w:val="auto"/>
          <w:szCs w:val="20"/>
        </w:rPr>
        <w:t>Responsibilities:</w:t>
      </w:r>
    </w:p>
    <w:p w14:paraId="35B8CB63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Implemented </w:t>
      </w:r>
      <w:r w:rsidRPr="00D419B0">
        <w:rPr>
          <w:rFonts w:ascii="Calibri" w:hAnsi="Calibri"/>
          <w:b/>
          <w:bCs/>
          <w:lang w:val="en-IN"/>
        </w:rPr>
        <w:t>AWS cloud services</w:t>
      </w:r>
      <w:r w:rsidRPr="00D419B0">
        <w:rPr>
          <w:rFonts w:ascii="Calibri" w:hAnsi="Calibri"/>
          <w:bCs/>
          <w:lang w:val="en-IN"/>
        </w:rPr>
        <w:t xml:space="preserve"> including </w:t>
      </w:r>
      <w:r w:rsidRPr="00D419B0">
        <w:rPr>
          <w:rFonts w:ascii="Calibri" w:hAnsi="Calibri"/>
          <w:b/>
          <w:bCs/>
          <w:lang w:val="en-IN"/>
        </w:rPr>
        <w:t>EC2, S3, RDS, ELB, EBS, VPC, Route53, Auto Scaling groups, CloudWatch, CloudFront</w:t>
      </w:r>
      <w:r w:rsidRPr="00D419B0">
        <w:rPr>
          <w:rFonts w:ascii="Calibri" w:hAnsi="Calibri"/>
          <w:bCs/>
          <w:lang w:val="en-IN"/>
        </w:rPr>
        <w:t xml:space="preserve">, and </w:t>
      </w:r>
      <w:r w:rsidRPr="00D419B0">
        <w:rPr>
          <w:rFonts w:ascii="Calibri" w:hAnsi="Calibri"/>
          <w:b/>
          <w:bCs/>
          <w:lang w:val="en-IN"/>
        </w:rPr>
        <w:t>IAM</w:t>
      </w:r>
      <w:r w:rsidRPr="00D419B0">
        <w:rPr>
          <w:rFonts w:ascii="Calibri" w:hAnsi="Calibri"/>
          <w:bCs/>
          <w:lang w:val="en-IN"/>
        </w:rPr>
        <w:t>, facilitating server migration from physical to cloud environments.</w:t>
      </w:r>
    </w:p>
    <w:p w14:paraId="0D5F76D3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Developed comprehensive </w:t>
      </w:r>
      <w:r w:rsidRPr="00D419B0">
        <w:rPr>
          <w:rFonts w:ascii="Calibri" w:hAnsi="Calibri"/>
          <w:b/>
          <w:bCs/>
          <w:lang w:val="en-IN"/>
        </w:rPr>
        <w:t>architectural diagrams</w:t>
      </w:r>
      <w:r w:rsidRPr="00D419B0">
        <w:rPr>
          <w:rFonts w:ascii="Calibri" w:hAnsi="Calibri"/>
          <w:bCs/>
          <w:lang w:val="en-IN"/>
        </w:rPr>
        <w:t xml:space="preserve"> for applications pre-transition, ensuring adherence to principles of </w:t>
      </w:r>
      <w:r w:rsidRPr="00D419B0">
        <w:rPr>
          <w:rFonts w:ascii="Calibri" w:hAnsi="Calibri"/>
          <w:b/>
          <w:bCs/>
          <w:lang w:val="en-IN"/>
        </w:rPr>
        <w:t>flexibility, cost-effectiveness, reliability, scalability, high performance</w:t>
      </w:r>
      <w:r w:rsidRPr="00D419B0">
        <w:rPr>
          <w:rFonts w:ascii="Calibri" w:hAnsi="Calibri"/>
          <w:bCs/>
          <w:lang w:val="en-IN"/>
        </w:rPr>
        <w:t xml:space="preserve">, and </w:t>
      </w:r>
      <w:r w:rsidRPr="00D419B0">
        <w:rPr>
          <w:rFonts w:ascii="Calibri" w:hAnsi="Calibri"/>
          <w:b/>
          <w:bCs/>
          <w:lang w:val="en-IN"/>
        </w:rPr>
        <w:t>security</w:t>
      </w:r>
      <w:r w:rsidRPr="00D419B0">
        <w:rPr>
          <w:rFonts w:ascii="Calibri" w:hAnsi="Calibri"/>
          <w:bCs/>
          <w:lang w:val="en-IN"/>
        </w:rPr>
        <w:t>.</w:t>
      </w:r>
    </w:p>
    <w:p w14:paraId="225E38AC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Managed </w:t>
      </w:r>
      <w:r w:rsidRPr="00D419B0">
        <w:rPr>
          <w:rFonts w:ascii="Calibri" w:hAnsi="Calibri"/>
          <w:b/>
          <w:bCs/>
          <w:lang w:val="en-IN"/>
        </w:rPr>
        <w:t>IAM accounts</w:t>
      </w:r>
      <w:r w:rsidRPr="00D419B0">
        <w:rPr>
          <w:rFonts w:ascii="Calibri" w:hAnsi="Calibri"/>
          <w:bCs/>
          <w:lang w:val="en-IN"/>
        </w:rPr>
        <w:t xml:space="preserve"> and policies on AWS and demonstrated familiarity with </w:t>
      </w:r>
      <w:r w:rsidRPr="00D419B0">
        <w:rPr>
          <w:rFonts w:ascii="Calibri" w:hAnsi="Calibri"/>
          <w:b/>
          <w:bCs/>
          <w:lang w:val="en-IN"/>
        </w:rPr>
        <w:t>GCP security measures</w:t>
      </w:r>
      <w:r w:rsidRPr="00D419B0">
        <w:rPr>
          <w:rFonts w:ascii="Calibri" w:hAnsi="Calibri"/>
          <w:bCs/>
          <w:lang w:val="en-IN"/>
        </w:rPr>
        <w:t xml:space="preserve"> such as </w:t>
      </w:r>
      <w:r w:rsidRPr="00D419B0">
        <w:rPr>
          <w:rFonts w:ascii="Calibri" w:hAnsi="Calibri"/>
          <w:b/>
          <w:bCs/>
          <w:lang w:val="en-IN"/>
        </w:rPr>
        <w:t>Identity and Access Management (IAM)</w:t>
      </w:r>
      <w:r w:rsidRPr="00D419B0">
        <w:rPr>
          <w:rFonts w:ascii="Calibri" w:hAnsi="Calibri"/>
          <w:bCs/>
          <w:lang w:val="en-IN"/>
        </w:rPr>
        <w:t xml:space="preserve">, </w:t>
      </w:r>
      <w:r w:rsidRPr="00D419B0">
        <w:rPr>
          <w:rFonts w:ascii="Calibri" w:hAnsi="Calibri"/>
          <w:b/>
          <w:bCs/>
          <w:lang w:val="en-IN"/>
        </w:rPr>
        <w:t>Cloud Identity</w:t>
      </w:r>
      <w:r w:rsidRPr="00D419B0">
        <w:rPr>
          <w:rFonts w:ascii="Calibri" w:hAnsi="Calibri"/>
          <w:bCs/>
          <w:lang w:val="en-IN"/>
        </w:rPr>
        <w:t xml:space="preserve">, </w:t>
      </w:r>
      <w:r w:rsidRPr="00D419B0">
        <w:rPr>
          <w:rFonts w:ascii="Calibri" w:hAnsi="Calibri"/>
          <w:b/>
          <w:bCs/>
          <w:lang w:val="en-IN"/>
        </w:rPr>
        <w:t>Cloud Armor</w:t>
      </w:r>
      <w:r w:rsidRPr="00D419B0">
        <w:rPr>
          <w:rFonts w:ascii="Calibri" w:hAnsi="Calibri"/>
          <w:bCs/>
          <w:lang w:val="en-IN"/>
        </w:rPr>
        <w:t xml:space="preserve">, and </w:t>
      </w:r>
      <w:r w:rsidRPr="00D419B0">
        <w:rPr>
          <w:rFonts w:ascii="Calibri" w:hAnsi="Calibri"/>
          <w:b/>
          <w:bCs/>
          <w:lang w:val="en-IN"/>
        </w:rPr>
        <w:t>Security Command Centre</w:t>
      </w:r>
      <w:r w:rsidRPr="00D419B0">
        <w:rPr>
          <w:rFonts w:ascii="Calibri" w:hAnsi="Calibri"/>
          <w:bCs/>
          <w:lang w:val="en-IN"/>
        </w:rPr>
        <w:t>.</w:t>
      </w:r>
    </w:p>
    <w:p w14:paraId="13B0E4EC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Developed </w:t>
      </w:r>
      <w:r w:rsidRPr="00D419B0">
        <w:rPr>
          <w:rFonts w:ascii="Calibri" w:hAnsi="Calibri"/>
          <w:b/>
          <w:bCs/>
          <w:lang w:val="en-IN"/>
        </w:rPr>
        <w:t>RESTful APIs</w:t>
      </w:r>
      <w:r w:rsidRPr="00D419B0">
        <w:rPr>
          <w:rFonts w:ascii="Calibri" w:hAnsi="Calibri"/>
          <w:bCs/>
          <w:lang w:val="en-IN"/>
        </w:rPr>
        <w:t xml:space="preserve"> with a focus on </w:t>
      </w:r>
      <w:r w:rsidRPr="00D419B0">
        <w:rPr>
          <w:rFonts w:ascii="Calibri" w:hAnsi="Calibri"/>
          <w:b/>
          <w:bCs/>
          <w:lang w:val="en-IN"/>
        </w:rPr>
        <w:t>security</w:t>
      </w:r>
      <w:r w:rsidRPr="00D419B0">
        <w:rPr>
          <w:rFonts w:ascii="Calibri" w:hAnsi="Calibri"/>
          <w:bCs/>
          <w:lang w:val="en-IN"/>
        </w:rPr>
        <w:t xml:space="preserve"> and </w:t>
      </w:r>
      <w:r w:rsidRPr="00D419B0">
        <w:rPr>
          <w:rFonts w:ascii="Calibri" w:hAnsi="Calibri"/>
          <w:b/>
          <w:bCs/>
          <w:lang w:val="en-IN"/>
        </w:rPr>
        <w:t>scalability</w:t>
      </w:r>
      <w:r w:rsidRPr="00D419B0">
        <w:rPr>
          <w:rFonts w:ascii="Calibri" w:hAnsi="Calibri"/>
          <w:bCs/>
          <w:lang w:val="en-IN"/>
        </w:rPr>
        <w:t xml:space="preserve"> for efficient data exchange between systems.</w:t>
      </w:r>
    </w:p>
    <w:p w14:paraId="044ADB53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Engaged in </w:t>
      </w:r>
      <w:r w:rsidRPr="00D419B0">
        <w:rPr>
          <w:rFonts w:ascii="Calibri" w:hAnsi="Calibri"/>
          <w:b/>
          <w:bCs/>
          <w:lang w:val="en-IN"/>
        </w:rPr>
        <w:t>troubleshooting</w:t>
      </w:r>
      <w:r w:rsidRPr="00D419B0">
        <w:rPr>
          <w:rFonts w:ascii="Calibri" w:hAnsi="Calibri"/>
          <w:bCs/>
          <w:lang w:val="en-IN"/>
        </w:rPr>
        <w:t xml:space="preserve"> and </w:t>
      </w:r>
      <w:r w:rsidRPr="00D419B0">
        <w:rPr>
          <w:rFonts w:ascii="Calibri" w:hAnsi="Calibri"/>
          <w:b/>
          <w:bCs/>
          <w:lang w:val="en-IN"/>
        </w:rPr>
        <w:t>performance tuning</w:t>
      </w:r>
      <w:r w:rsidRPr="00D419B0">
        <w:rPr>
          <w:rFonts w:ascii="Calibri" w:hAnsi="Calibri"/>
          <w:bCs/>
          <w:lang w:val="en-IN"/>
        </w:rPr>
        <w:t xml:space="preserve"> of applications, resolving critical issues, optimizing performance, and improving application reliability.</w:t>
      </w:r>
    </w:p>
    <w:p w14:paraId="46CCAB5C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Designed scalable, robust </w:t>
      </w:r>
      <w:r w:rsidRPr="00D419B0">
        <w:rPr>
          <w:rFonts w:ascii="Calibri" w:hAnsi="Calibri"/>
          <w:b/>
          <w:bCs/>
          <w:lang w:val="en-IN"/>
        </w:rPr>
        <w:t>system architectures</w:t>
      </w:r>
      <w:r w:rsidRPr="00D419B0">
        <w:rPr>
          <w:rFonts w:ascii="Calibri" w:hAnsi="Calibri"/>
          <w:bCs/>
          <w:lang w:val="en-IN"/>
        </w:rPr>
        <w:t xml:space="preserve"> in collaboration with software architects to meet business requirements.</w:t>
      </w:r>
    </w:p>
    <w:p w14:paraId="34D6C8B5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Integrated </w:t>
      </w:r>
      <w:r w:rsidRPr="00D419B0">
        <w:rPr>
          <w:rFonts w:ascii="Calibri" w:hAnsi="Calibri"/>
          <w:b/>
          <w:bCs/>
          <w:lang w:val="en-IN"/>
        </w:rPr>
        <w:t>third-party APIs</w:t>
      </w:r>
      <w:r w:rsidRPr="00D419B0">
        <w:rPr>
          <w:rFonts w:ascii="Calibri" w:hAnsi="Calibri"/>
          <w:bCs/>
          <w:lang w:val="en-IN"/>
        </w:rPr>
        <w:t xml:space="preserve"> and services into applications to enhance functionality and expand software capabilities.</w:t>
      </w:r>
    </w:p>
    <w:p w14:paraId="2EDE8AE4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Implemented </w:t>
      </w:r>
      <w:r w:rsidRPr="00D419B0">
        <w:rPr>
          <w:rFonts w:ascii="Calibri" w:hAnsi="Calibri"/>
          <w:b/>
          <w:bCs/>
          <w:lang w:val="en-IN"/>
        </w:rPr>
        <w:t>logging</w:t>
      </w:r>
      <w:r w:rsidRPr="00D419B0">
        <w:rPr>
          <w:rFonts w:ascii="Calibri" w:hAnsi="Calibri"/>
          <w:bCs/>
          <w:lang w:val="en-IN"/>
        </w:rPr>
        <w:t xml:space="preserve"> and </w:t>
      </w:r>
      <w:r w:rsidRPr="00D419B0">
        <w:rPr>
          <w:rFonts w:ascii="Calibri" w:hAnsi="Calibri"/>
          <w:b/>
          <w:bCs/>
          <w:lang w:val="en-IN"/>
        </w:rPr>
        <w:t>monitoring solutions</w:t>
      </w:r>
      <w:r w:rsidRPr="00D419B0">
        <w:rPr>
          <w:rFonts w:ascii="Calibri" w:hAnsi="Calibri"/>
          <w:bCs/>
          <w:lang w:val="en-IN"/>
        </w:rPr>
        <w:t xml:space="preserve"> using the </w:t>
      </w:r>
      <w:r w:rsidRPr="00D419B0">
        <w:rPr>
          <w:rFonts w:ascii="Calibri" w:hAnsi="Calibri"/>
          <w:b/>
          <w:bCs/>
          <w:lang w:val="en-IN"/>
        </w:rPr>
        <w:t>ELK Stack</w:t>
      </w:r>
      <w:r w:rsidRPr="00D419B0">
        <w:rPr>
          <w:rFonts w:ascii="Calibri" w:hAnsi="Calibri"/>
          <w:bCs/>
          <w:lang w:val="en-IN"/>
        </w:rPr>
        <w:t xml:space="preserve"> for visibility into application performance and system health.</w:t>
      </w:r>
    </w:p>
    <w:p w14:paraId="2A831D14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Advocated and implemented </w:t>
      </w:r>
      <w:r w:rsidRPr="00D419B0">
        <w:rPr>
          <w:rFonts w:ascii="Calibri" w:hAnsi="Calibri"/>
          <w:b/>
          <w:bCs/>
          <w:lang w:val="en-IN"/>
        </w:rPr>
        <w:t>DevOps best practices</w:t>
      </w:r>
      <w:r w:rsidRPr="00D419B0">
        <w:rPr>
          <w:rFonts w:ascii="Calibri" w:hAnsi="Calibri"/>
          <w:bCs/>
          <w:lang w:val="en-IN"/>
        </w:rPr>
        <w:t xml:space="preserve">, driving </w:t>
      </w:r>
      <w:r w:rsidRPr="00D419B0">
        <w:rPr>
          <w:rFonts w:ascii="Calibri" w:hAnsi="Calibri"/>
          <w:b/>
          <w:bCs/>
          <w:lang w:val="en-IN"/>
        </w:rPr>
        <w:t>automation</w:t>
      </w:r>
      <w:r w:rsidRPr="00D419B0">
        <w:rPr>
          <w:rFonts w:ascii="Calibri" w:hAnsi="Calibri"/>
          <w:bCs/>
          <w:lang w:val="en-IN"/>
        </w:rPr>
        <w:t xml:space="preserve"> and improving deployment processes.</w:t>
      </w:r>
    </w:p>
    <w:p w14:paraId="02FF505A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Created and managed </w:t>
      </w:r>
      <w:r w:rsidRPr="00D419B0">
        <w:rPr>
          <w:rFonts w:ascii="Calibri" w:hAnsi="Calibri"/>
          <w:b/>
          <w:bCs/>
          <w:lang w:val="en-IN"/>
        </w:rPr>
        <w:t>Ansible templates</w:t>
      </w:r>
      <w:r w:rsidRPr="00D419B0">
        <w:rPr>
          <w:rFonts w:ascii="Calibri" w:hAnsi="Calibri"/>
          <w:bCs/>
          <w:lang w:val="en-IN"/>
        </w:rPr>
        <w:t xml:space="preserve"> for application and environment management, and developed </w:t>
      </w:r>
      <w:r w:rsidRPr="00D419B0">
        <w:rPr>
          <w:rFonts w:ascii="Calibri" w:hAnsi="Calibri"/>
          <w:b/>
          <w:bCs/>
          <w:lang w:val="en-IN"/>
        </w:rPr>
        <w:t>Docker containers</w:t>
      </w:r>
      <w:r w:rsidRPr="00D419B0">
        <w:rPr>
          <w:rFonts w:ascii="Calibri" w:hAnsi="Calibri"/>
          <w:bCs/>
          <w:lang w:val="en-IN"/>
        </w:rPr>
        <w:t xml:space="preserve"> for application lifecycle management.</w:t>
      </w:r>
    </w:p>
    <w:p w14:paraId="17BA3622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Utilized </w:t>
      </w:r>
      <w:r w:rsidRPr="00D419B0">
        <w:rPr>
          <w:rFonts w:ascii="Calibri" w:hAnsi="Calibri"/>
          <w:b/>
          <w:bCs/>
          <w:lang w:val="en-IN"/>
        </w:rPr>
        <w:t>Terraform</w:t>
      </w:r>
      <w:r w:rsidRPr="00D419B0">
        <w:rPr>
          <w:rFonts w:ascii="Calibri" w:hAnsi="Calibri"/>
          <w:bCs/>
          <w:lang w:val="en-IN"/>
        </w:rPr>
        <w:t xml:space="preserve"> extensively for </w:t>
      </w:r>
      <w:r w:rsidRPr="00D419B0">
        <w:rPr>
          <w:rFonts w:ascii="Calibri" w:hAnsi="Calibri"/>
          <w:b/>
          <w:bCs/>
          <w:lang w:val="en-IN"/>
        </w:rPr>
        <w:t>infrastructure provisioning</w:t>
      </w:r>
      <w:r w:rsidRPr="00D419B0">
        <w:rPr>
          <w:rFonts w:ascii="Calibri" w:hAnsi="Calibri"/>
          <w:bCs/>
          <w:lang w:val="en-IN"/>
        </w:rPr>
        <w:t xml:space="preserve"> and management, ensuring consistency and scalability.</w:t>
      </w:r>
    </w:p>
    <w:p w14:paraId="5DBB7AFD" w14:textId="77777777" w:rsidR="00D419B0" w:rsidRPr="00D419B0" w:rsidRDefault="00D419B0" w:rsidP="001B002E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Managed </w:t>
      </w:r>
      <w:r w:rsidRPr="00D419B0">
        <w:rPr>
          <w:rFonts w:ascii="Calibri" w:hAnsi="Calibri"/>
          <w:b/>
          <w:bCs/>
          <w:lang w:val="en-IN"/>
        </w:rPr>
        <w:t>mainframe integration</w:t>
      </w:r>
      <w:r w:rsidRPr="00D419B0">
        <w:rPr>
          <w:rFonts w:ascii="Calibri" w:hAnsi="Calibri"/>
          <w:bCs/>
          <w:lang w:val="en-IN"/>
        </w:rPr>
        <w:t xml:space="preserve"> and data exchange within cloud infrastructure, ensuring compatibility between mainframe systems and cloud solutions.</w:t>
      </w:r>
    </w:p>
    <w:p w14:paraId="3B21BBA1" w14:textId="77777777" w:rsidR="00077CC5" w:rsidRPr="00077CC5" w:rsidRDefault="00D419B0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Cs/>
          <w:lang w:val="en-IN"/>
        </w:rPr>
        <w:t xml:space="preserve">Participated in </w:t>
      </w:r>
      <w:r w:rsidRPr="00D419B0">
        <w:rPr>
          <w:rFonts w:ascii="Calibri" w:hAnsi="Calibri"/>
          <w:b/>
          <w:bCs/>
          <w:lang w:val="en-IN"/>
        </w:rPr>
        <w:t>disaster recovery planning</w:t>
      </w:r>
      <w:r w:rsidRPr="00D419B0">
        <w:rPr>
          <w:rFonts w:ascii="Calibri" w:hAnsi="Calibri"/>
          <w:bCs/>
          <w:lang w:val="en-IN"/>
        </w:rPr>
        <w:t xml:space="preserve"> and execution using </w:t>
      </w:r>
      <w:r w:rsidRPr="00D419B0">
        <w:rPr>
          <w:rFonts w:ascii="Calibri" w:hAnsi="Calibri"/>
          <w:b/>
          <w:bCs/>
          <w:lang w:val="en-IN"/>
        </w:rPr>
        <w:t>AWS Backup</w:t>
      </w:r>
      <w:r w:rsidRPr="00D419B0">
        <w:rPr>
          <w:rFonts w:ascii="Calibri" w:hAnsi="Calibri"/>
          <w:bCs/>
          <w:lang w:val="en-IN"/>
        </w:rPr>
        <w:t xml:space="preserve">, </w:t>
      </w:r>
      <w:r w:rsidRPr="00D419B0">
        <w:rPr>
          <w:rFonts w:ascii="Calibri" w:hAnsi="Calibri"/>
          <w:b/>
          <w:bCs/>
          <w:lang w:val="en-IN"/>
        </w:rPr>
        <w:t>Azure Site Recovery</w:t>
      </w:r>
      <w:r w:rsidRPr="00D419B0">
        <w:rPr>
          <w:rFonts w:ascii="Calibri" w:hAnsi="Calibri"/>
          <w:bCs/>
          <w:lang w:val="en-IN"/>
        </w:rPr>
        <w:t xml:space="preserve">, and GCP tools like </w:t>
      </w:r>
      <w:r w:rsidRPr="00D419B0">
        <w:rPr>
          <w:rFonts w:ascii="Calibri" w:hAnsi="Calibri"/>
          <w:b/>
          <w:bCs/>
          <w:lang w:val="en-IN"/>
        </w:rPr>
        <w:t>Google Cloud Backup</w:t>
      </w:r>
      <w:r w:rsidRPr="00D419B0">
        <w:rPr>
          <w:rFonts w:ascii="Calibri" w:hAnsi="Calibri"/>
          <w:bCs/>
          <w:lang w:val="en-IN"/>
        </w:rPr>
        <w:t>.</w:t>
      </w:r>
      <w:r w:rsidR="00077CC5" w:rsidRPr="00077CC5">
        <w:rPr>
          <w:rFonts w:hAnsi="Symbol"/>
          <w:color w:val="auto"/>
          <w:sz w:val="24"/>
          <w:szCs w:val="24"/>
          <w:lang w:val="en-IN" w:eastAsia="en-IN"/>
        </w:rPr>
        <w:t xml:space="preserve"> </w:t>
      </w:r>
    </w:p>
    <w:p w14:paraId="455D4429" w14:textId="2B7BDE0D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Established </w:t>
      </w:r>
      <w:r w:rsidRPr="00077CC5">
        <w:rPr>
          <w:rFonts w:ascii="Calibri" w:hAnsi="Calibri"/>
          <w:b/>
          <w:bCs/>
          <w:lang w:val="en-IN"/>
        </w:rPr>
        <w:t>backup</w:t>
      </w:r>
      <w:r w:rsidRPr="00077CC5">
        <w:rPr>
          <w:rFonts w:ascii="Calibri" w:hAnsi="Calibri"/>
          <w:bCs/>
          <w:lang w:val="en-IN"/>
        </w:rPr>
        <w:t xml:space="preserve"> and </w:t>
      </w:r>
      <w:r w:rsidRPr="00077CC5">
        <w:rPr>
          <w:rFonts w:ascii="Calibri" w:hAnsi="Calibri"/>
          <w:b/>
          <w:bCs/>
          <w:lang w:val="en-IN"/>
        </w:rPr>
        <w:t>disaster recovery</w:t>
      </w:r>
      <w:r w:rsidRPr="00077CC5">
        <w:rPr>
          <w:rFonts w:ascii="Calibri" w:hAnsi="Calibri"/>
          <w:bCs/>
          <w:lang w:val="en-IN"/>
        </w:rPr>
        <w:t xml:space="preserve"> strategies for </w:t>
      </w:r>
      <w:r w:rsidRPr="00077CC5">
        <w:rPr>
          <w:rFonts w:ascii="Calibri" w:hAnsi="Calibri"/>
          <w:b/>
          <w:bCs/>
          <w:lang w:val="en-IN"/>
        </w:rPr>
        <w:t>GKE</w:t>
      </w:r>
      <w:r w:rsidRPr="00077CC5">
        <w:rPr>
          <w:rFonts w:ascii="Calibri" w:hAnsi="Calibri"/>
          <w:bCs/>
          <w:lang w:val="en-IN"/>
        </w:rPr>
        <w:t xml:space="preserve"> workloads, ensuring data integrity and availability in case of failures.</w:t>
      </w:r>
    </w:p>
    <w:p w14:paraId="260CC565" w14:textId="29C78B5A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Enforced </w:t>
      </w:r>
      <w:r w:rsidRPr="00077CC5">
        <w:rPr>
          <w:rFonts w:ascii="Calibri" w:hAnsi="Calibri"/>
          <w:b/>
          <w:bCs/>
          <w:lang w:val="en-IN"/>
        </w:rPr>
        <w:t>security best practices</w:t>
      </w:r>
      <w:r w:rsidRPr="00077CC5">
        <w:rPr>
          <w:rFonts w:ascii="Calibri" w:hAnsi="Calibri"/>
          <w:bCs/>
          <w:lang w:val="en-IN"/>
        </w:rPr>
        <w:t xml:space="preserve"> in </w:t>
      </w:r>
      <w:r w:rsidRPr="00077CC5">
        <w:rPr>
          <w:rFonts w:ascii="Calibri" w:hAnsi="Calibri"/>
          <w:b/>
          <w:bCs/>
          <w:lang w:val="en-IN"/>
        </w:rPr>
        <w:t>GKE</w:t>
      </w:r>
      <w:r w:rsidRPr="00077CC5">
        <w:rPr>
          <w:rFonts w:ascii="Calibri" w:hAnsi="Calibri"/>
          <w:bCs/>
          <w:lang w:val="en-IN"/>
        </w:rPr>
        <w:t xml:space="preserve"> environments, including </w:t>
      </w:r>
      <w:r w:rsidRPr="00077CC5">
        <w:rPr>
          <w:rFonts w:ascii="Calibri" w:hAnsi="Calibri"/>
          <w:b/>
          <w:bCs/>
          <w:lang w:val="en-IN"/>
        </w:rPr>
        <w:t>role-based access control (RBAC)</w:t>
      </w:r>
      <w:r w:rsidRPr="00077CC5">
        <w:rPr>
          <w:rFonts w:ascii="Calibri" w:hAnsi="Calibri"/>
          <w:bCs/>
          <w:lang w:val="en-IN"/>
        </w:rPr>
        <w:t xml:space="preserve"> and </w:t>
      </w:r>
      <w:r w:rsidRPr="00077CC5">
        <w:rPr>
          <w:rFonts w:ascii="Calibri" w:hAnsi="Calibri"/>
          <w:b/>
          <w:bCs/>
          <w:lang w:val="en-IN"/>
        </w:rPr>
        <w:t>network policies</w:t>
      </w:r>
      <w:r w:rsidRPr="00077CC5">
        <w:rPr>
          <w:rFonts w:ascii="Calibri" w:hAnsi="Calibri"/>
          <w:bCs/>
          <w:lang w:val="en-IN"/>
        </w:rPr>
        <w:t>, to safeguard applications.</w:t>
      </w:r>
    </w:p>
    <w:p w14:paraId="52FD67C4" w14:textId="082D767D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Conducted </w:t>
      </w:r>
      <w:r w:rsidRPr="00077CC5">
        <w:rPr>
          <w:rFonts w:ascii="Calibri" w:hAnsi="Calibri"/>
          <w:b/>
          <w:bCs/>
          <w:lang w:val="en-IN"/>
        </w:rPr>
        <w:t>performance tuning</w:t>
      </w:r>
      <w:r w:rsidRPr="00077CC5">
        <w:rPr>
          <w:rFonts w:ascii="Calibri" w:hAnsi="Calibri"/>
          <w:bCs/>
          <w:lang w:val="en-IN"/>
        </w:rPr>
        <w:t xml:space="preserve"> of </w:t>
      </w:r>
      <w:r w:rsidRPr="00077CC5">
        <w:rPr>
          <w:rFonts w:ascii="Calibri" w:hAnsi="Calibri"/>
          <w:b/>
          <w:bCs/>
          <w:lang w:val="en-IN"/>
        </w:rPr>
        <w:t>Kubernetes clusters</w:t>
      </w:r>
      <w:r w:rsidRPr="00077CC5">
        <w:rPr>
          <w:rFonts w:ascii="Calibri" w:hAnsi="Calibri"/>
          <w:bCs/>
          <w:lang w:val="en-IN"/>
        </w:rPr>
        <w:t xml:space="preserve"> to enhance application responsiveness and reliability under varying workloads.</w:t>
      </w:r>
    </w:p>
    <w:p w14:paraId="5E82AD42" w14:textId="34B0D95F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Worked closely with </w:t>
      </w:r>
      <w:r w:rsidRPr="00077CC5">
        <w:rPr>
          <w:rFonts w:ascii="Calibri" w:hAnsi="Calibri"/>
          <w:b/>
          <w:bCs/>
          <w:lang w:val="en-IN"/>
        </w:rPr>
        <w:t>development teams</w:t>
      </w:r>
      <w:r w:rsidRPr="00077CC5">
        <w:rPr>
          <w:rFonts w:ascii="Calibri" w:hAnsi="Calibri"/>
          <w:bCs/>
          <w:lang w:val="en-IN"/>
        </w:rPr>
        <w:t xml:space="preserve"> to facilitate the adoption of containerization and </w:t>
      </w:r>
      <w:r w:rsidRPr="00077CC5">
        <w:rPr>
          <w:rFonts w:ascii="Calibri" w:hAnsi="Calibri"/>
          <w:b/>
          <w:bCs/>
          <w:lang w:val="en-IN"/>
        </w:rPr>
        <w:t>GKE</w:t>
      </w:r>
      <w:r w:rsidRPr="00077CC5">
        <w:rPr>
          <w:rFonts w:ascii="Calibri" w:hAnsi="Calibri"/>
          <w:bCs/>
          <w:lang w:val="en-IN"/>
        </w:rPr>
        <w:t xml:space="preserve">, promoting a </w:t>
      </w:r>
      <w:r w:rsidRPr="00077CC5">
        <w:rPr>
          <w:rFonts w:ascii="Calibri" w:hAnsi="Calibri"/>
          <w:b/>
          <w:bCs/>
          <w:lang w:val="en-IN"/>
        </w:rPr>
        <w:t>DevOps culture</w:t>
      </w:r>
      <w:r w:rsidRPr="00077CC5">
        <w:rPr>
          <w:rFonts w:ascii="Calibri" w:hAnsi="Calibri"/>
          <w:bCs/>
          <w:lang w:val="en-IN"/>
        </w:rPr>
        <w:t xml:space="preserve"> and best practices.</w:t>
      </w:r>
    </w:p>
    <w:p w14:paraId="563D9BC3" w14:textId="2C7B5FD2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Implemented centralized </w:t>
      </w:r>
      <w:r w:rsidRPr="00077CC5">
        <w:rPr>
          <w:rFonts w:ascii="Calibri" w:hAnsi="Calibri"/>
          <w:b/>
          <w:bCs/>
          <w:lang w:val="en-IN"/>
        </w:rPr>
        <w:t>monitoring</w:t>
      </w:r>
      <w:r w:rsidRPr="00077CC5">
        <w:rPr>
          <w:rFonts w:ascii="Calibri" w:hAnsi="Calibri"/>
          <w:bCs/>
          <w:lang w:val="en-IN"/>
        </w:rPr>
        <w:t xml:space="preserve"> and </w:t>
      </w:r>
      <w:r w:rsidRPr="00077CC5">
        <w:rPr>
          <w:rFonts w:ascii="Calibri" w:hAnsi="Calibri"/>
          <w:b/>
          <w:bCs/>
          <w:lang w:val="en-IN"/>
        </w:rPr>
        <w:t>logging solutions</w:t>
      </w:r>
      <w:r w:rsidRPr="00077CC5">
        <w:rPr>
          <w:rFonts w:ascii="Calibri" w:hAnsi="Calibri"/>
          <w:bCs/>
          <w:lang w:val="en-IN"/>
        </w:rPr>
        <w:t xml:space="preserve"> using tools like </w:t>
      </w:r>
      <w:r w:rsidRPr="00077CC5">
        <w:rPr>
          <w:rFonts w:ascii="Calibri" w:hAnsi="Calibri"/>
          <w:b/>
          <w:bCs/>
          <w:lang w:val="en-IN"/>
        </w:rPr>
        <w:t>Prometheus</w:t>
      </w:r>
      <w:r w:rsidRPr="00077CC5">
        <w:rPr>
          <w:rFonts w:ascii="Calibri" w:hAnsi="Calibri"/>
          <w:bCs/>
          <w:lang w:val="en-IN"/>
        </w:rPr>
        <w:t xml:space="preserve"> and </w:t>
      </w:r>
      <w:r w:rsidRPr="00077CC5">
        <w:rPr>
          <w:rFonts w:ascii="Calibri" w:hAnsi="Calibri"/>
          <w:b/>
          <w:bCs/>
          <w:lang w:val="en-IN"/>
        </w:rPr>
        <w:t>Grafana</w:t>
      </w:r>
      <w:r w:rsidRPr="00077CC5">
        <w:rPr>
          <w:rFonts w:ascii="Calibri" w:hAnsi="Calibri"/>
          <w:bCs/>
          <w:lang w:val="en-IN"/>
        </w:rPr>
        <w:t xml:space="preserve"> to gain insights into system health and performance.</w:t>
      </w:r>
    </w:p>
    <w:p w14:paraId="148D5911" w14:textId="7B9F1821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Conducted </w:t>
      </w:r>
      <w:r w:rsidRPr="00077CC5">
        <w:rPr>
          <w:rFonts w:ascii="Calibri" w:hAnsi="Calibri"/>
          <w:b/>
          <w:bCs/>
          <w:lang w:val="en-IN"/>
        </w:rPr>
        <w:t>incident response drills</w:t>
      </w:r>
      <w:r w:rsidRPr="00077CC5">
        <w:rPr>
          <w:rFonts w:ascii="Calibri" w:hAnsi="Calibri"/>
          <w:bCs/>
          <w:lang w:val="en-IN"/>
        </w:rPr>
        <w:t xml:space="preserve"> to test and refine incident management processes, ensuring the team's preparedness for real-world scenarios.</w:t>
      </w:r>
    </w:p>
    <w:p w14:paraId="0D9E90C2" w14:textId="738BA9F5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Created and maintained </w:t>
      </w:r>
      <w:r w:rsidRPr="00077CC5">
        <w:rPr>
          <w:rFonts w:ascii="Calibri" w:hAnsi="Calibri"/>
          <w:b/>
          <w:bCs/>
          <w:lang w:val="en-IN"/>
        </w:rPr>
        <w:t>documentation</w:t>
      </w:r>
      <w:r w:rsidRPr="00077CC5">
        <w:rPr>
          <w:rFonts w:ascii="Calibri" w:hAnsi="Calibri"/>
          <w:bCs/>
          <w:lang w:val="en-IN"/>
        </w:rPr>
        <w:t xml:space="preserve"> for </w:t>
      </w:r>
      <w:r w:rsidRPr="00077CC5">
        <w:rPr>
          <w:rFonts w:ascii="Calibri" w:hAnsi="Calibri"/>
          <w:b/>
          <w:bCs/>
          <w:lang w:val="en-IN"/>
        </w:rPr>
        <w:t>GKE processes</w:t>
      </w:r>
      <w:r w:rsidRPr="00077CC5">
        <w:rPr>
          <w:rFonts w:ascii="Calibri" w:hAnsi="Calibri"/>
          <w:bCs/>
          <w:lang w:val="en-IN"/>
        </w:rPr>
        <w:t>, configurations, and incident management protocols, ensuring knowledge sharing across teams.</w:t>
      </w:r>
    </w:p>
    <w:p w14:paraId="17242311" w14:textId="444A9515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proofErr w:type="spellStart"/>
      <w:r w:rsidRPr="00077CC5">
        <w:rPr>
          <w:rFonts w:ascii="Calibri" w:hAnsi="Calibri"/>
          <w:bCs/>
          <w:lang w:val="en-IN"/>
        </w:rPr>
        <w:t>Analyzed</w:t>
      </w:r>
      <w:proofErr w:type="spellEnd"/>
      <w:r w:rsidRPr="00077CC5">
        <w:rPr>
          <w:rFonts w:ascii="Calibri" w:hAnsi="Calibri"/>
          <w:bCs/>
          <w:lang w:val="en-IN"/>
        </w:rPr>
        <w:t xml:space="preserve"> </w:t>
      </w:r>
      <w:r w:rsidRPr="00077CC5">
        <w:rPr>
          <w:rFonts w:ascii="Calibri" w:hAnsi="Calibri"/>
          <w:b/>
          <w:bCs/>
          <w:lang w:val="en-IN"/>
        </w:rPr>
        <w:t>incident trends</w:t>
      </w:r>
      <w:r w:rsidRPr="00077CC5">
        <w:rPr>
          <w:rFonts w:ascii="Calibri" w:hAnsi="Calibri"/>
          <w:bCs/>
          <w:lang w:val="en-IN"/>
        </w:rPr>
        <w:t xml:space="preserve"> to identify root causes and implement preventive measures, reducing incident recurrence and improving system reliability.</w:t>
      </w:r>
    </w:p>
    <w:p w14:paraId="60620CAE" w14:textId="331466CC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Engaged in </w:t>
      </w:r>
      <w:r w:rsidRPr="00077CC5">
        <w:rPr>
          <w:rFonts w:ascii="Calibri" w:hAnsi="Calibri"/>
          <w:b/>
          <w:bCs/>
          <w:lang w:val="en-IN"/>
        </w:rPr>
        <w:t>continuous improvement</w:t>
      </w:r>
      <w:r w:rsidRPr="00077CC5">
        <w:rPr>
          <w:rFonts w:ascii="Calibri" w:hAnsi="Calibri"/>
          <w:bCs/>
          <w:lang w:val="en-IN"/>
        </w:rPr>
        <w:t xml:space="preserve"> initiatives to enhance </w:t>
      </w:r>
      <w:r w:rsidRPr="00077CC5">
        <w:rPr>
          <w:rFonts w:ascii="Calibri" w:hAnsi="Calibri"/>
          <w:b/>
          <w:bCs/>
          <w:lang w:val="en-IN"/>
        </w:rPr>
        <w:t>GKE operational efficiency</w:t>
      </w:r>
      <w:r w:rsidRPr="00077CC5">
        <w:rPr>
          <w:rFonts w:ascii="Calibri" w:hAnsi="Calibri"/>
          <w:bCs/>
          <w:lang w:val="en-IN"/>
        </w:rPr>
        <w:t xml:space="preserve"> and reduce manual intervention in workflows.</w:t>
      </w:r>
    </w:p>
    <w:p w14:paraId="2C8D5052" w14:textId="359EE815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Integrated </w:t>
      </w:r>
      <w:r w:rsidRPr="00077CC5">
        <w:rPr>
          <w:rFonts w:ascii="Calibri" w:hAnsi="Calibri"/>
          <w:b/>
          <w:bCs/>
          <w:lang w:val="en-IN"/>
        </w:rPr>
        <w:t>security scanning tools</w:t>
      </w:r>
      <w:r w:rsidRPr="00077CC5">
        <w:rPr>
          <w:rFonts w:ascii="Calibri" w:hAnsi="Calibri"/>
          <w:bCs/>
          <w:lang w:val="en-IN"/>
        </w:rPr>
        <w:t xml:space="preserve"> into the </w:t>
      </w:r>
      <w:r w:rsidRPr="00077CC5">
        <w:rPr>
          <w:rFonts w:ascii="Calibri" w:hAnsi="Calibri"/>
          <w:b/>
          <w:bCs/>
          <w:lang w:val="en-IN"/>
        </w:rPr>
        <w:t>CI/CD pipeline</w:t>
      </w:r>
      <w:r w:rsidRPr="00077CC5">
        <w:rPr>
          <w:rFonts w:ascii="Calibri" w:hAnsi="Calibri"/>
          <w:bCs/>
          <w:lang w:val="en-IN"/>
        </w:rPr>
        <w:t xml:space="preserve"> to ensure compliance with security standards and identify vulnerabilities in container images.</w:t>
      </w:r>
    </w:p>
    <w:p w14:paraId="444F1CDA" w14:textId="0DF9BB27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lastRenderedPageBreak/>
        <w:t xml:space="preserve">Assisted in the </w:t>
      </w:r>
      <w:r w:rsidRPr="00077CC5">
        <w:rPr>
          <w:rFonts w:ascii="Calibri" w:hAnsi="Calibri"/>
          <w:b/>
          <w:bCs/>
          <w:lang w:val="en-IN"/>
        </w:rPr>
        <w:t>migration</w:t>
      </w:r>
      <w:r w:rsidRPr="00077CC5">
        <w:rPr>
          <w:rFonts w:ascii="Calibri" w:hAnsi="Calibri"/>
          <w:bCs/>
          <w:lang w:val="en-IN"/>
        </w:rPr>
        <w:t xml:space="preserve"> of legacy applications to </w:t>
      </w:r>
      <w:r w:rsidRPr="00077CC5">
        <w:rPr>
          <w:rFonts w:ascii="Calibri" w:hAnsi="Calibri"/>
          <w:b/>
          <w:bCs/>
          <w:lang w:val="en-IN"/>
        </w:rPr>
        <w:t>GKE</w:t>
      </w:r>
      <w:r w:rsidRPr="00077CC5">
        <w:rPr>
          <w:rFonts w:ascii="Calibri" w:hAnsi="Calibri"/>
          <w:bCs/>
          <w:lang w:val="en-IN"/>
        </w:rPr>
        <w:t>, optimizing performance and scalability while minimizing downtime.</w:t>
      </w:r>
    </w:p>
    <w:p w14:paraId="2A12A07A" w14:textId="090B79B3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Participated in </w:t>
      </w:r>
      <w:r w:rsidRPr="00077CC5">
        <w:rPr>
          <w:rFonts w:ascii="Calibri" w:hAnsi="Calibri"/>
          <w:b/>
          <w:bCs/>
          <w:lang w:val="en-IN"/>
        </w:rPr>
        <w:t>architecture design reviews</w:t>
      </w:r>
      <w:r w:rsidRPr="00077CC5">
        <w:rPr>
          <w:rFonts w:ascii="Calibri" w:hAnsi="Calibri"/>
          <w:bCs/>
          <w:lang w:val="en-IN"/>
        </w:rPr>
        <w:t xml:space="preserve"> to ensure best practices for </w:t>
      </w:r>
      <w:r w:rsidRPr="00077CC5">
        <w:rPr>
          <w:rFonts w:ascii="Calibri" w:hAnsi="Calibri"/>
          <w:b/>
          <w:bCs/>
          <w:lang w:val="en-IN"/>
        </w:rPr>
        <w:t>GKE deployments</w:t>
      </w:r>
      <w:r w:rsidRPr="00077CC5">
        <w:rPr>
          <w:rFonts w:ascii="Calibri" w:hAnsi="Calibri"/>
          <w:bCs/>
          <w:lang w:val="en-IN"/>
        </w:rPr>
        <w:t xml:space="preserve"> and adherence to organizational standards.</w:t>
      </w:r>
    </w:p>
    <w:p w14:paraId="27A33486" w14:textId="731AEE6E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Utilized </w:t>
      </w:r>
      <w:r w:rsidRPr="00077CC5">
        <w:rPr>
          <w:rFonts w:ascii="Calibri" w:hAnsi="Calibri"/>
          <w:b/>
          <w:bCs/>
          <w:lang w:val="en-IN"/>
        </w:rPr>
        <w:t>Helm</w:t>
      </w:r>
      <w:r w:rsidRPr="00077CC5">
        <w:rPr>
          <w:rFonts w:ascii="Calibri" w:hAnsi="Calibri"/>
          <w:bCs/>
          <w:lang w:val="en-IN"/>
        </w:rPr>
        <w:t xml:space="preserve"> for managing </w:t>
      </w:r>
      <w:r w:rsidRPr="00077CC5">
        <w:rPr>
          <w:rFonts w:ascii="Calibri" w:hAnsi="Calibri"/>
          <w:b/>
          <w:bCs/>
          <w:lang w:val="en-IN"/>
        </w:rPr>
        <w:t>Kubernetes applications</w:t>
      </w:r>
      <w:r w:rsidRPr="00077CC5">
        <w:rPr>
          <w:rFonts w:ascii="Calibri" w:hAnsi="Calibri"/>
          <w:bCs/>
          <w:lang w:val="en-IN"/>
        </w:rPr>
        <w:t xml:space="preserve">, simplifying deployment and version management of microservices on </w:t>
      </w:r>
      <w:r w:rsidRPr="00077CC5">
        <w:rPr>
          <w:rFonts w:ascii="Calibri" w:hAnsi="Calibri"/>
          <w:b/>
          <w:bCs/>
          <w:lang w:val="en-IN"/>
        </w:rPr>
        <w:t>GKE</w:t>
      </w:r>
      <w:r w:rsidRPr="00077CC5">
        <w:rPr>
          <w:rFonts w:ascii="Calibri" w:hAnsi="Calibri"/>
          <w:bCs/>
          <w:lang w:val="en-IN"/>
        </w:rPr>
        <w:t>.</w:t>
      </w:r>
    </w:p>
    <w:p w14:paraId="3B22C81B" w14:textId="7D2EC203" w:rsidR="00077CC5" w:rsidRPr="00077CC5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Conducted </w:t>
      </w:r>
      <w:r w:rsidRPr="00077CC5">
        <w:rPr>
          <w:rFonts w:ascii="Calibri" w:hAnsi="Calibri"/>
          <w:b/>
          <w:bCs/>
          <w:lang w:val="en-IN"/>
        </w:rPr>
        <w:t>training sessions</w:t>
      </w:r>
      <w:r w:rsidRPr="00077CC5">
        <w:rPr>
          <w:rFonts w:ascii="Calibri" w:hAnsi="Calibri"/>
          <w:bCs/>
          <w:lang w:val="en-IN"/>
        </w:rPr>
        <w:t xml:space="preserve"> for team members on </w:t>
      </w:r>
      <w:r w:rsidRPr="00077CC5">
        <w:rPr>
          <w:rFonts w:ascii="Calibri" w:hAnsi="Calibri"/>
          <w:b/>
          <w:bCs/>
          <w:lang w:val="en-IN"/>
        </w:rPr>
        <w:t>GKE best practices</w:t>
      </w:r>
      <w:r w:rsidRPr="00077CC5">
        <w:rPr>
          <w:rFonts w:ascii="Calibri" w:hAnsi="Calibri"/>
          <w:bCs/>
          <w:lang w:val="en-IN"/>
        </w:rPr>
        <w:t xml:space="preserve"> and incident management tools to enhance team capabilities.</w:t>
      </w:r>
    </w:p>
    <w:p w14:paraId="7C6A1512" w14:textId="5AB2C01E" w:rsidR="00D419B0" w:rsidRPr="00D419B0" w:rsidRDefault="00077CC5" w:rsidP="00077CC5">
      <w:pPr>
        <w:numPr>
          <w:ilvl w:val="0"/>
          <w:numId w:val="17"/>
        </w:numPr>
        <w:spacing w:after="0" w:line="276" w:lineRule="auto"/>
        <w:ind w:right="0"/>
        <w:jc w:val="both"/>
        <w:rPr>
          <w:rFonts w:ascii="Calibri" w:hAnsi="Calibri"/>
          <w:bCs/>
          <w:lang w:val="en-IN"/>
        </w:rPr>
      </w:pPr>
      <w:r w:rsidRPr="00077CC5">
        <w:rPr>
          <w:rFonts w:ascii="Calibri" w:hAnsi="Calibri"/>
          <w:bCs/>
          <w:lang w:val="en-IN"/>
        </w:rPr>
        <w:t xml:space="preserve">Collaborated with stakeholders to define </w:t>
      </w:r>
      <w:r w:rsidRPr="00077CC5">
        <w:rPr>
          <w:rFonts w:ascii="Calibri" w:hAnsi="Calibri"/>
          <w:b/>
          <w:bCs/>
          <w:lang w:val="en-IN"/>
        </w:rPr>
        <w:t>service level objectives (SLOs)</w:t>
      </w:r>
      <w:r w:rsidRPr="00077CC5">
        <w:rPr>
          <w:rFonts w:ascii="Calibri" w:hAnsi="Calibri"/>
          <w:bCs/>
          <w:lang w:val="en-IN"/>
        </w:rPr>
        <w:t xml:space="preserve"> and </w:t>
      </w:r>
      <w:r w:rsidRPr="00077CC5">
        <w:rPr>
          <w:rFonts w:ascii="Calibri" w:hAnsi="Calibri"/>
          <w:b/>
          <w:bCs/>
          <w:lang w:val="en-IN"/>
        </w:rPr>
        <w:t>service level indicators (SLIs)</w:t>
      </w:r>
      <w:r w:rsidRPr="00077CC5">
        <w:rPr>
          <w:rFonts w:ascii="Calibri" w:hAnsi="Calibri"/>
          <w:bCs/>
          <w:lang w:val="en-IN"/>
        </w:rPr>
        <w:t xml:space="preserve"> for </w:t>
      </w:r>
      <w:r w:rsidRPr="00077CC5">
        <w:rPr>
          <w:rFonts w:ascii="Calibri" w:hAnsi="Calibri"/>
          <w:b/>
          <w:bCs/>
          <w:lang w:val="en-IN"/>
        </w:rPr>
        <w:t>GKE applications</w:t>
      </w:r>
      <w:r w:rsidRPr="00077CC5">
        <w:rPr>
          <w:rFonts w:ascii="Calibri" w:hAnsi="Calibri"/>
          <w:bCs/>
          <w:lang w:val="en-IN"/>
        </w:rPr>
        <w:t>, ensuring alignment with business goals.</w:t>
      </w:r>
    </w:p>
    <w:p w14:paraId="03A08689" w14:textId="77777777" w:rsidR="00D419B0" w:rsidRPr="00D419B0" w:rsidRDefault="00D419B0" w:rsidP="001B002E">
      <w:pPr>
        <w:spacing w:after="0" w:line="276" w:lineRule="auto"/>
        <w:ind w:left="720" w:right="0" w:firstLine="0"/>
        <w:jc w:val="both"/>
        <w:rPr>
          <w:rFonts w:ascii="Calibri" w:hAnsi="Calibri"/>
          <w:bCs/>
          <w:lang w:val="en-IN"/>
        </w:rPr>
      </w:pPr>
    </w:p>
    <w:p w14:paraId="3F3B9AB5" w14:textId="77777777" w:rsidR="00D419B0" w:rsidRPr="00D419B0" w:rsidRDefault="00D419B0" w:rsidP="001B002E">
      <w:pPr>
        <w:spacing w:after="0" w:line="276" w:lineRule="auto"/>
        <w:ind w:left="0" w:right="0" w:firstLine="0"/>
        <w:jc w:val="both"/>
        <w:rPr>
          <w:rFonts w:ascii="Calibri" w:hAnsi="Calibri"/>
          <w:bCs/>
          <w:lang w:val="en-IN"/>
        </w:rPr>
      </w:pPr>
      <w:r w:rsidRPr="00D419B0">
        <w:rPr>
          <w:rFonts w:ascii="Calibri" w:hAnsi="Calibri"/>
          <w:b/>
          <w:bCs/>
          <w:lang w:val="en-IN"/>
        </w:rPr>
        <w:t>Environment:</w:t>
      </w:r>
      <w:r w:rsidRPr="00D419B0">
        <w:rPr>
          <w:rFonts w:ascii="Calibri" w:hAnsi="Calibri"/>
          <w:bCs/>
          <w:lang w:val="en-IN"/>
        </w:rPr>
        <w:t xml:space="preserve"> AWS (EC2, S3, RDS, ELB, VPC, IAM), GCP (Compute Engine, GKE, Cloud SQL), Jenkins, Ansible, Docker, Kubernetes, ELK Stack, Terraform, Git/SVN, Maven, JIRA, Grafana, Nagios, CloudFormation, DevOps CI/CD.</w:t>
      </w:r>
    </w:p>
    <w:p w14:paraId="0B73C0D9" w14:textId="77777777" w:rsidR="00627A49" w:rsidRDefault="00627A49" w:rsidP="001B002E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</w:p>
    <w:p w14:paraId="4E882368" w14:textId="6640AC21" w:rsidR="00D419B0" w:rsidRDefault="00627A49" w:rsidP="001B002E">
      <w:pPr>
        <w:spacing w:after="0" w:line="276" w:lineRule="auto"/>
        <w:ind w:left="0" w:right="0" w:firstLine="0"/>
        <w:jc w:val="both"/>
        <w:rPr>
          <w:rFonts w:eastAsia="Cambria"/>
          <w:b/>
        </w:rPr>
      </w:pPr>
      <w:r w:rsidRPr="00F11842">
        <w:rPr>
          <w:rFonts w:ascii="Cambria" w:hAnsi="Cambria"/>
          <w:b/>
          <w:color w:val="auto"/>
          <w:szCs w:val="20"/>
        </w:rPr>
        <w:t xml:space="preserve">Client: </w:t>
      </w:r>
      <w:r w:rsidR="00786EB4" w:rsidRPr="005920A0">
        <w:rPr>
          <w:rFonts w:eastAsia="Cambria"/>
          <w:b/>
        </w:rPr>
        <w:t>Pay</w:t>
      </w:r>
      <w:r w:rsidR="00786EB4">
        <w:rPr>
          <w:rFonts w:eastAsia="Cambria"/>
          <w:b/>
        </w:rPr>
        <w:t>c</w:t>
      </w:r>
      <w:r w:rsidR="00786EB4" w:rsidRPr="005920A0">
        <w:rPr>
          <w:rFonts w:eastAsia="Cambria"/>
          <w:b/>
        </w:rPr>
        <w:t>om</w:t>
      </w:r>
      <w:r w:rsidR="00786EB4" w:rsidRPr="003C1AFD">
        <w:rPr>
          <w:rFonts w:eastAsia="Cambria"/>
          <w:b/>
        </w:rPr>
        <w:t>, Oklahoma, OK</w:t>
      </w:r>
      <w:r w:rsidR="00D419B0" w:rsidRPr="004F0B1B">
        <w:rPr>
          <w:rFonts w:eastAsia="Cambria"/>
          <w:b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 w:rsidR="00D419B0">
        <w:rPr>
          <w:rFonts w:ascii="Cambria" w:hAnsi="Cambria"/>
          <w:b/>
          <w:color w:val="auto"/>
          <w:szCs w:val="20"/>
        </w:rPr>
        <w:t xml:space="preserve">                   </w:t>
      </w:r>
      <w:r>
        <w:rPr>
          <w:rFonts w:ascii="Cambria" w:hAnsi="Cambria"/>
          <w:b/>
          <w:color w:val="auto"/>
          <w:szCs w:val="20"/>
        </w:rPr>
        <w:t xml:space="preserve"> </w:t>
      </w:r>
      <w:r w:rsidR="00786EB4">
        <w:rPr>
          <w:rFonts w:ascii="Cambria" w:hAnsi="Cambria"/>
          <w:b/>
          <w:color w:val="auto"/>
          <w:szCs w:val="20"/>
        </w:rPr>
        <w:t xml:space="preserve">                                  </w:t>
      </w:r>
      <w:r w:rsidR="00DD08DF">
        <w:rPr>
          <w:rFonts w:eastAsia="Cambria"/>
          <w:b/>
        </w:rPr>
        <w:t xml:space="preserve">Oct /2013 </w:t>
      </w:r>
      <w:r w:rsidR="00D419B0" w:rsidRPr="004F0B1B">
        <w:rPr>
          <w:rFonts w:eastAsia="Cambria"/>
          <w:b/>
        </w:rPr>
        <w:t xml:space="preserve">to </w:t>
      </w:r>
      <w:r w:rsidR="00D419B0">
        <w:rPr>
          <w:rFonts w:eastAsia="Cambria"/>
          <w:b/>
        </w:rPr>
        <w:t>May</w:t>
      </w:r>
      <w:r w:rsidR="00D419B0" w:rsidRPr="004F0B1B">
        <w:rPr>
          <w:rFonts w:eastAsia="Cambria"/>
          <w:b/>
        </w:rPr>
        <w:t>/2017</w:t>
      </w:r>
    </w:p>
    <w:p w14:paraId="4E212C5E" w14:textId="77777777" w:rsidR="00D419B0" w:rsidRDefault="00627A49" w:rsidP="001B0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mbria"/>
          <w:b/>
        </w:rPr>
      </w:pPr>
      <w:r w:rsidRPr="00F11842">
        <w:rPr>
          <w:rFonts w:ascii="Cambria" w:hAnsi="Cambria"/>
          <w:b/>
          <w:color w:val="auto"/>
          <w:szCs w:val="20"/>
        </w:rPr>
        <w:t xml:space="preserve">Role: </w:t>
      </w:r>
      <w:r w:rsidR="00D419B0" w:rsidRPr="004F0B1B">
        <w:rPr>
          <w:rFonts w:eastAsia="Cambria"/>
          <w:b/>
        </w:rPr>
        <w:t>DevOps Engineer</w:t>
      </w:r>
    </w:p>
    <w:p w14:paraId="667FDD73" w14:textId="0DF6BF9A" w:rsidR="00627A49" w:rsidRPr="00D419B0" w:rsidRDefault="00627A49" w:rsidP="001B0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mbria"/>
          <w:b/>
        </w:rPr>
      </w:pPr>
      <w:r w:rsidRPr="00F11842">
        <w:rPr>
          <w:rFonts w:ascii="Cambria" w:hAnsi="Cambria"/>
          <w:b/>
          <w:color w:val="auto"/>
          <w:szCs w:val="20"/>
        </w:rPr>
        <w:tab/>
      </w:r>
      <w:r w:rsidRPr="00F11842">
        <w:rPr>
          <w:rFonts w:ascii="Cambria" w:hAnsi="Cambria"/>
          <w:b/>
          <w:color w:val="auto"/>
          <w:szCs w:val="20"/>
        </w:rPr>
        <w:tab/>
      </w:r>
      <w:r w:rsidRPr="00F11842">
        <w:rPr>
          <w:rFonts w:ascii="Cambria" w:hAnsi="Cambria"/>
          <w:b/>
          <w:color w:val="auto"/>
          <w:szCs w:val="20"/>
        </w:rPr>
        <w:tab/>
      </w:r>
      <w:r w:rsidRPr="00F11842">
        <w:rPr>
          <w:rFonts w:ascii="Cambria" w:hAnsi="Cambria"/>
          <w:b/>
          <w:color w:val="auto"/>
          <w:szCs w:val="20"/>
        </w:rPr>
        <w:tab/>
      </w:r>
      <w:r w:rsidRPr="00F11842">
        <w:rPr>
          <w:rFonts w:ascii="Cambria" w:hAnsi="Cambria"/>
          <w:b/>
          <w:color w:val="auto"/>
          <w:szCs w:val="20"/>
        </w:rPr>
        <w:tab/>
      </w:r>
      <w:r w:rsidRPr="00F11842">
        <w:rPr>
          <w:rFonts w:ascii="Cambria" w:hAnsi="Cambria"/>
          <w:b/>
          <w:color w:val="auto"/>
          <w:szCs w:val="20"/>
        </w:rPr>
        <w:tab/>
      </w:r>
    </w:p>
    <w:p w14:paraId="356663E4" w14:textId="69AFFF8B" w:rsidR="00627A49" w:rsidRDefault="00627A49" w:rsidP="001B002E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  <w:r w:rsidRPr="00F11842">
        <w:rPr>
          <w:rFonts w:ascii="Cambria" w:hAnsi="Cambria"/>
          <w:b/>
          <w:color w:val="auto"/>
          <w:szCs w:val="20"/>
        </w:rPr>
        <w:t>Responsibilities:</w:t>
      </w:r>
    </w:p>
    <w:p w14:paraId="5D83934D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Established the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AWS Virtual Private Cloud (VPC)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network, ensuring secure communication between installed instances, and configured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Security Groups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and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Elastic IPs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to enforce access controls and facilitate seamless connectivity.</w:t>
      </w:r>
    </w:p>
    <w:p w14:paraId="1BB6EB09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Established the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Google Cloud Virtual Private Cloud (VPC)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network, ensuring secure communication between instances, and configured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Firewall Rules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and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Cloud VPN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to enforce access controls and facilitate seamless connectivity.</w:t>
      </w:r>
    </w:p>
    <w:p w14:paraId="536367A0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Demonstrated proficiency in various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GCP services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, including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Compute Engine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,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Cloud Storage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,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Cloud SQL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,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Pub/Sub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,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Cloud Functions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, and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Google Kubernetes Engine (GKE)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>.</w:t>
      </w:r>
    </w:p>
    <w:p w14:paraId="278B372C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Leveraged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Docker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technology for portable application deployment, ensuring consistent execution across environments in GCP and AWS.</w:t>
      </w:r>
    </w:p>
    <w:p w14:paraId="22D068DB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Monitored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Cloud SQL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and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GCP Load Balancer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configurations to ensure optimal performance, availability, and scalability of cloud infrastructure.</w:t>
      </w:r>
    </w:p>
    <w:p w14:paraId="3053532E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Administered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Jenkins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for continuous integration, orchestrating automated application packaging and deployment processes.</w:t>
      </w:r>
    </w:p>
    <w:p w14:paraId="07AAD957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Utilized Docker and Kubernetes technologies to manage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microservices architecture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, developing </w:t>
      </w: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CI/CD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pipelines for containerized applications.</w:t>
      </w:r>
    </w:p>
    <w:p w14:paraId="4AD2ED46" w14:textId="77777777" w:rsidR="00077CC5" w:rsidRPr="00077CC5" w:rsidRDefault="00D419B0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Created Docker images with </w:t>
      </w:r>
      <w:proofErr w:type="spellStart"/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Dockerfiles</w:t>
      </w:r>
      <w:proofErr w:type="spellEnd"/>
      <w:r w:rsidRPr="00D419B0">
        <w:rPr>
          <w:rFonts w:asciiTheme="minorHAnsi" w:hAnsiTheme="minorHAnsi" w:cstheme="minorHAnsi"/>
          <w:color w:val="auto"/>
          <w:szCs w:val="20"/>
          <w:lang w:val="en-IN"/>
        </w:rPr>
        <w:t>, leveraging snapshots and volumes for efficient management of application dependencies.</w:t>
      </w:r>
      <w:r w:rsidR="00077CC5" w:rsidRPr="00077CC5">
        <w:rPr>
          <w:rFonts w:hAnsi="Symbol"/>
          <w:color w:val="auto"/>
          <w:sz w:val="24"/>
          <w:szCs w:val="24"/>
          <w:lang w:val="en-IN" w:eastAsia="en-IN"/>
        </w:rPr>
        <w:t xml:space="preserve"> </w:t>
      </w:r>
    </w:p>
    <w:p w14:paraId="240B80A3" w14:textId="0B9E9992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Utilized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Terraform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for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infrastructure as code (</w:t>
      </w:r>
      <w:proofErr w:type="spellStart"/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IaC</w:t>
      </w:r>
      <w:proofErr w:type="spellEnd"/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)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to provision and manage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GKE clusters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and associated resources efficiently.</w:t>
      </w:r>
    </w:p>
    <w:p w14:paraId="6852C315" w14:textId="547E480C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Monitored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Kubernetes cluster health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and performance metrics, proactively identifying and addressing potential issues before they impact users.</w:t>
      </w:r>
    </w:p>
    <w:p w14:paraId="4A12DC9D" w14:textId="6534CF6B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Worked with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cloud networking teams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to ensure proper configuration of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VPCs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and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subnets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for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GKE deployments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>, optimizing network performance and security.</w:t>
      </w:r>
    </w:p>
    <w:p w14:paraId="50A640A9" w14:textId="7ED1653C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Managed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GKE cluster upgrades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and maintenance, ensuring minimal disruption to services and compliance with industry standards.</w:t>
      </w:r>
    </w:p>
    <w:p w14:paraId="150B7421" w14:textId="3A7986F6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Implemented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application performance monitoring (APM)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solutions to track and </w:t>
      </w:r>
      <w:proofErr w:type="spellStart"/>
      <w:r w:rsidRPr="00077CC5">
        <w:rPr>
          <w:rFonts w:asciiTheme="minorHAnsi" w:hAnsiTheme="minorHAnsi" w:cstheme="minorHAnsi"/>
          <w:color w:val="auto"/>
          <w:szCs w:val="20"/>
          <w:lang w:val="en-IN"/>
        </w:rPr>
        <w:t>analyze</w:t>
      </w:r>
      <w:proofErr w:type="spellEnd"/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application performance metrics within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GKE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>.</w:t>
      </w:r>
    </w:p>
    <w:p w14:paraId="7372DC91" w14:textId="15068F8D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Developed custom monitoring solutions to meet specific application needs, enhancing visibility into application </w:t>
      </w:r>
      <w:proofErr w:type="spellStart"/>
      <w:r w:rsidRPr="00077CC5">
        <w:rPr>
          <w:rFonts w:asciiTheme="minorHAnsi" w:hAnsiTheme="minorHAnsi" w:cstheme="minorHAnsi"/>
          <w:color w:val="auto"/>
          <w:szCs w:val="20"/>
          <w:lang w:val="en-IN"/>
        </w:rPr>
        <w:t>behavior</w:t>
      </w:r>
      <w:proofErr w:type="spellEnd"/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and resource utilization.</w:t>
      </w:r>
    </w:p>
    <w:p w14:paraId="1884AAED" w14:textId="1BC8AB95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Engaged in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post-incident reviews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to </w:t>
      </w:r>
      <w:proofErr w:type="spellStart"/>
      <w:r w:rsidRPr="00077CC5">
        <w:rPr>
          <w:rFonts w:asciiTheme="minorHAnsi" w:hAnsiTheme="minorHAnsi" w:cstheme="minorHAnsi"/>
          <w:color w:val="auto"/>
          <w:szCs w:val="20"/>
          <w:lang w:val="en-IN"/>
        </w:rPr>
        <w:t>analyze</w:t>
      </w:r>
      <w:proofErr w:type="spellEnd"/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failures and identify opportunities for improvement in processes and technology.</w:t>
      </w:r>
    </w:p>
    <w:p w14:paraId="349E1081" w14:textId="2C744366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Collaborated with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security teams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to conduct regular audits and assessments of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GKE environments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>, ensuring compliance with security policies.</w:t>
      </w:r>
    </w:p>
    <w:p w14:paraId="2EEBE680" w14:textId="79876421" w:rsidR="00077CC5" w:rsidRPr="00077CC5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Contributed to the development of internal tools for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monitoring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and managing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GKE environments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>, enhancing operational efficiency.</w:t>
      </w:r>
    </w:p>
    <w:p w14:paraId="406098FA" w14:textId="41E944F9" w:rsidR="00D419B0" w:rsidRPr="00D419B0" w:rsidRDefault="00077CC5" w:rsidP="00077CC5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077CC5">
        <w:rPr>
          <w:rFonts w:asciiTheme="minorHAnsi" w:hAnsiTheme="minorHAnsi" w:cstheme="minorHAnsi"/>
          <w:color w:val="auto"/>
          <w:szCs w:val="20"/>
          <w:lang w:val="en-IN"/>
        </w:rPr>
        <w:lastRenderedPageBreak/>
        <w:t xml:space="preserve">Assisted in the development and execution of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disaster recovery drills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 xml:space="preserve"> for </w:t>
      </w:r>
      <w:r w:rsidRPr="00077CC5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GKE workloads</w:t>
      </w:r>
      <w:r w:rsidRPr="00077CC5">
        <w:rPr>
          <w:rFonts w:asciiTheme="minorHAnsi" w:hAnsiTheme="minorHAnsi" w:cstheme="minorHAnsi"/>
          <w:color w:val="auto"/>
          <w:szCs w:val="20"/>
          <w:lang w:val="en-IN"/>
        </w:rPr>
        <w:t>, validating the effectiveness of backup strategies.</w:t>
      </w:r>
    </w:p>
    <w:p w14:paraId="32AD1C6E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>Collaborated closely with stakeholders to ensure alignment of DevOps initiatives with business objectives.</w:t>
      </w:r>
    </w:p>
    <w:p w14:paraId="36286EEB" w14:textId="77777777" w:rsidR="00D419B0" w:rsidRPr="00D419B0" w:rsidRDefault="00D419B0" w:rsidP="001B002E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>Committed to quality and excellence, adhering to industry best practices and organizational policies.</w:t>
      </w:r>
    </w:p>
    <w:p w14:paraId="10120603" w14:textId="5469DDB8" w:rsidR="00D419B0" w:rsidRPr="00D419B0" w:rsidRDefault="00D419B0" w:rsidP="00786EB4">
      <w:pPr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color w:val="auto"/>
          <w:szCs w:val="20"/>
          <w:lang w:val="en-IN"/>
        </w:rPr>
        <w:t>Fostered a positive and collaborative work culture, promoting open communication and teamwork.</w:t>
      </w:r>
      <w:r w:rsidR="00786EB4" w:rsidRPr="00786EB4">
        <w:rPr>
          <w:rFonts w:hAnsi="Symbol"/>
          <w:color w:val="auto"/>
          <w:sz w:val="24"/>
          <w:szCs w:val="24"/>
          <w:lang w:val="en-IN" w:eastAsia="en-IN"/>
        </w:rPr>
        <w:t xml:space="preserve"> </w:t>
      </w:r>
    </w:p>
    <w:p w14:paraId="0F199363" w14:textId="77777777" w:rsidR="00D419B0" w:rsidRPr="00D419B0" w:rsidRDefault="00D419B0" w:rsidP="001B002E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D419B0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Environments:</w:t>
      </w:r>
      <w:r w:rsidRPr="00D419B0">
        <w:rPr>
          <w:rFonts w:asciiTheme="minorHAnsi" w:hAnsiTheme="minorHAnsi" w:cstheme="minorHAnsi"/>
          <w:color w:val="auto"/>
          <w:szCs w:val="20"/>
          <w:lang w:val="en-IN"/>
        </w:rPr>
        <w:t xml:space="preserve"> GCP (Compute Engine, Cloud SQL, GKE), AWS (EC2, S3), Jenkins, Docker, Kubernetes, Terraform, Ansible, Python, Grafana, Splunk.</w:t>
      </w:r>
    </w:p>
    <w:p w14:paraId="14B95DA9" w14:textId="77777777" w:rsidR="00627A49" w:rsidRDefault="00627A49" w:rsidP="001B002E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</w:p>
    <w:p w14:paraId="264AE54D" w14:textId="7418CACC" w:rsidR="00627A49" w:rsidRPr="00C55C29" w:rsidRDefault="00627A49" w:rsidP="001B002E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  <w:r w:rsidRPr="00C55C29">
        <w:rPr>
          <w:rFonts w:ascii="Cambria" w:hAnsi="Cambria"/>
          <w:b/>
          <w:color w:val="auto"/>
          <w:szCs w:val="20"/>
        </w:rPr>
        <w:t>Client:</w:t>
      </w:r>
      <w:r>
        <w:rPr>
          <w:rFonts w:ascii="Cambria" w:hAnsi="Cambria"/>
          <w:b/>
          <w:color w:val="auto"/>
          <w:szCs w:val="20"/>
        </w:rPr>
        <w:t xml:space="preserve"> </w:t>
      </w:r>
      <w:r w:rsidR="00D419B0" w:rsidRPr="000564FC">
        <w:rPr>
          <w:rFonts w:eastAsia="Cambria"/>
          <w:b/>
        </w:rPr>
        <w:t>Atos-Syntel</w:t>
      </w:r>
      <w:r w:rsidR="001B002E">
        <w:rPr>
          <w:rFonts w:eastAsia="Cambria"/>
          <w:b/>
        </w:rPr>
        <w:t xml:space="preserve"> </w:t>
      </w:r>
      <w:r w:rsidR="00D419B0">
        <w:rPr>
          <w:rFonts w:eastAsia="Cambria"/>
          <w:b/>
        </w:rPr>
        <w:t xml:space="preserve">/ </w:t>
      </w:r>
      <w:r w:rsidR="00D419B0" w:rsidRPr="000564FC">
        <w:rPr>
          <w:rFonts w:eastAsia="Cambria"/>
          <w:b/>
        </w:rPr>
        <w:t>India</w:t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>
        <w:rPr>
          <w:rFonts w:ascii="Cambria" w:hAnsi="Cambria"/>
          <w:b/>
          <w:color w:val="auto"/>
          <w:szCs w:val="20"/>
        </w:rPr>
        <w:tab/>
      </w:r>
      <w:r w:rsidR="001B002E">
        <w:rPr>
          <w:rFonts w:ascii="Cambria" w:hAnsi="Cambria"/>
          <w:b/>
          <w:color w:val="auto"/>
          <w:szCs w:val="20"/>
        </w:rPr>
        <w:t xml:space="preserve">                                                                 </w:t>
      </w:r>
      <w:r w:rsidR="00786EB4">
        <w:rPr>
          <w:rFonts w:ascii="Cambria" w:hAnsi="Cambria"/>
          <w:b/>
          <w:color w:val="auto"/>
          <w:szCs w:val="20"/>
        </w:rPr>
        <w:t xml:space="preserve">        </w:t>
      </w:r>
      <w:r w:rsidR="001B002E" w:rsidRPr="000564FC">
        <w:rPr>
          <w:rFonts w:eastAsia="Cambria"/>
          <w:b/>
        </w:rPr>
        <w:t xml:space="preserve">May/2012 to </w:t>
      </w:r>
      <w:r w:rsidR="00DD08DF">
        <w:rPr>
          <w:rFonts w:eastAsia="Cambria"/>
          <w:b/>
        </w:rPr>
        <w:t>Sep /2013</w:t>
      </w:r>
      <w:r w:rsidRPr="00C55C29">
        <w:rPr>
          <w:rFonts w:ascii="Cambria" w:hAnsi="Cambria"/>
          <w:b/>
          <w:color w:val="auto"/>
          <w:szCs w:val="20"/>
        </w:rPr>
        <w:t xml:space="preserve">                                                                                                  </w:t>
      </w:r>
    </w:p>
    <w:p w14:paraId="224B8AB3" w14:textId="102ED5C2" w:rsidR="00627A49" w:rsidRDefault="00627A49" w:rsidP="001B002E">
      <w:pPr>
        <w:spacing w:after="0" w:line="276" w:lineRule="auto"/>
        <w:ind w:left="0" w:right="0" w:firstLine="0"/>
        <w:jc w:val="both"/>
        <w:rPr>
          <w:rFonts w:eastAsia="Cambria"/>
          <w:b/>
        </w:rPr>
      </w:pPr>
      <w:r w:rsidRPr="00C55C29">
        <w:rPr>
          <w:rFonts w:ascii="Cambria" w:hAnsi="Cambria"/>
          <w:b/>
          <w:color w:val="auto"/>
          <w:szCs w:val="20"/>
        </w:rPr>
        <w:t xml:space="preserve">Role: </w:t>
      </w:r>
      <w:r w:rsidR="001B002E" w:rsidRPr="00935D36">
        <w:rPr>
          <w:rFonts w:eastAsia="Cambria"/>
          <w:b/>
        </w:rPr>
        <w:t>DevOps Engineer / Build and Release Engineer</w:t>
      </w:r>
    </w:p>
    <w:p w14:paraId="1D98D0C5" w14:textId="77777777" w:rsidR="00EF0402" w:rsidRPr="00C55C29" w:rsidRDefault="00EF0402" w:rsidP="001B002E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</w:p>
    <w:p w14:paraId="00181CF3" w14:textId="0A8DE85E" w:rsidR="00627A49" w:rsidRPr="00EF0402" w:rsidRDefault="00627A49" w:rsidP="00EF0402">
      <w:pPr>
        <w:spacing w:after="0" w:line="276" w:lineRule="auto"/>
        <w:ind w:left="0" w:right="0" w:firstLine="0"/>
        <w:jc w:val="both"/>
        <w:rPr>
          <w:rFonts w:ascii="Cambria" w:hAnsi="Cambria"/>
          <w:b/>
          <w:color w:val="auto"/>
          <w:szCs w:val="20"/>
        </w:rPr>
      </w:pPr>
      <w:r w:rsidRPr="00C55C29">
        <w:rPr>
          <w:rFonts w:ascii="Cambria" w:hAnsi="Cambria"/>
          <w:b/>
          <w:color w:val="auto"/>
          <w:szCs w:val="20"/>
        </w:rPr>
        <w:t>Responsibilities:</w:t>
      </w:r>
    </w:p>
    <w:p w14:paraId="7C6BC62A" w14:textId="141A36D6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Managed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bare metal infrastructure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>, ensuring optimal performance and reliability for enterprise-level deployments.</w:t>
      </w:r>
    </w:p>
    <w:p w14:paraId="4D9E2FCB" w14:textId="568D6E77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Automated provisioning and maintenance of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bare metal servers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>, streamlining resource allocation and reducing manual effort.</w:t>
      </w:r>
    </w:p>
    <w:p w14:paraId="489C665F" w14:textId="7E273210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Developed custom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scripting solutions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for automating Linux system configurations, enhancing system efficiency.</w:t>
      </w:r>
    </w:p>
    <w:p w14:paraId="33102C5F" w14:textId="29A99C2A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Implemented automated workflows for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Linux systems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using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bash, Python,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and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PowerShell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to minimize downtime and streamline operations.</w:t>
      </w:r>
    </w:p>
    <w:p w14:paraId="0E82F488" w14:textId="6E74FA79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Configured and managed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Chef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to automate system configurations and enforce infrastructure consistency.</w:t>
      </w:r>
    </w:p>
    <w:p w14:paraId="50EBCBD7" w14:textId="1858AF54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Created and optimized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Chef cookbooks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for scalable deployment across Linux environments.</w:t>
      </w:r>
    </w:p>
    <w:p w14:paraId="00F7C70F" w14:textId="64133AFB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Designed and maintained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Elasticsearch clusters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>, ensuring high availability and efficient search capabilities.</w:t>
      </w:r>
    </w:p>
    <w:p w14:paraId="3C9C36A8" w14:textId="623BBBB8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Tuned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Elasticsearch indices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to optimize query performance and data ingestion rates for real-time analytics.</w:t>
      </w:r>
    </w:p>
    <w:p w14:paraId="4FE9AB51" w14:textId="14E45C87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Deployed and managed </w:t>
      </w:r>
      <w:proofErr w:type="spellStart"/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MaaS</w:t>
      </w:r>
      <w:proofErr w:type="spellEnd"/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 xml:space="preserve"> (Metal as a Service)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to streamline provisioning of bare metal resources in dynamic environments.</w:t>
      </w:r>
    </w:p>
    <w:p w14:paraId="525E1106" w14:textId="6B1768D5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Integrated </w:t>
      </w:r>
      <w:proofErr w:type="spellStart"/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NetBox</w:t>
      </w:r>
      <w:proofErr w:type="spellEnd"/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for IP address management and data </w:t>
      </w:r>
      <w:proofErr w:type="spellStart"/>
      <w:r w:rsidRPr="00786EB4">
        <w:rPr>
          <w:rFonts w:asciiTheme="minorHAnsi" w:hAnsiTheme="minorHAnsi" w:cstheme="minorHAnsi"/>
          <w:color w:val="auto"/>
          <w:szCs w:val="20"/>
          <w:lang w:val="en-IN"/>
        </w:rPr>
        <w:t>center</w:t>
      </w:r>
      <w:proofErr w:type="spellEnd"/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infrastructure tracking, ensuring accurate inventory and documentation.</w:t>
      </w:r>
    </w:p>
    <w:p w14:paraId="7DC001C5" w14:textId="084B21D1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Automated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Linux patch management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and system updates, reducing vulnerabilities and ensuring compliance.</w:t>
      </w:r>
    </w:p>
    <w:p w14:paraId="4A10E6AA" w14:textId="63C96055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Built and deployed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monitoring scripts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for Linux systems to proactively identify and resolve performance issues.</w:t>
      </w:r>
    </w:p>
    <w:p w14:paraId="056DEA98" w14:textId="41D84548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Designed robust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backup and recovery strategies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for bare metal systems to ensure data integrity and availability.</w:t>
      </w:r>
    </w:p>
    <w:p w14:paraId="64CD6CBC" w14:textId="29CB4320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>Collaborated with cross-functional teams to optimize bare metal infrastructure for diverse application needs.</w:t>
      </w:r>
    </w:p>
    <w:p w14:paraId="37D145E2" w14:textId="2DAFD6A6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Configured advanced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network settings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for bare metal environments, enhancing connectivity and security.</w:t>
      </w:r>
    </w:p>
    <w:p w14:paraId="7272C3EB" w14:textId="5311925E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Implemented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infrastructure as code (</w:t>
      </w:r>
      <w:proofErr w:type="spellStart"/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IaC</w:t>
      </w:r>
      <w:proofErr w:type="spellEnd"/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)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practices using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Chef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for consistent and repeatable deployments.</w:t>
      </w:r>
    </w:p>
    <w:p w14:paraId="37D2FFE3" w14:textId="08315112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Conducted performance tuning for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Linux servers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>, optimizing hardware utilization and improving processing speeds.</w:t>
      </w:r>
    </w:p>
    <w:p w14:paraId="34AF887F" w14:textId="3464AB30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Used </w:t>
      </w:r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Elasticsearch APIs</w:t>
      </w: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 to develop custom dashboards and reporting tools for operational insights.</w:t>
      </w:r>
    </w:p>
    <w:p w14:paraId="4D145298" w14:textId="12B307BB" w:rsidR="00786EB4" w:rsidRP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 xml:space="preserve">Managed server inventory and capacity planning using </w:t>
      </w:r>
      <w:proofErr w:type="spellStart"/>
      <w:r w:rsidRPr="00786EB4">
        <w:rPr>
          <w:rFonts w:asciiTheme="minorHAnsi" w:hAnsiTheme="minorHAnsi" w:cstheme="minorHAnsi"/>
          <w:b/>
          <w:bCs/>
          <w:color w:val="auto"/>
          <w:szCs w:val="20"/>
          <w:lang w:val="en-IN"/>
        </w:rPr>
        <w:t>NetBox</w:t>
      </w:r>
      <w:proofErr w:type="spellEnd"/>
      <w:r w:rsidRPr="00786EB4">
        <w:rPr>
          <w:rFonts w:asciiTheme="minorHAnsi" w:hAnsiTheme="minorHAnsi" w:cstheme="minorHAnsi"/>
          <w:color w:val="auto"/>
          <w:szCs w:val="20"/>
          <w:lang w:val="en-IN"/>
        </w:rPr>
        <w:t>, improving infrastructure scalability.</w:t>
      </w:r>
    </w:p>
    <w:p w14:paraId="1FB15E9F" w14:textId="6EC09F9C" w:rsidR="00786EB4" w:rsidRDefault="00786EB4" w:rsidP="00786EB4">
      <w:pPr>
        <w:pStyle w:val="ListParagraph"/>
        <w:numPr>
          <w:ilvl w:val="0"/>
          <w:numId w:val="19"/>
        </w:num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  <w:r w:rsidRPr="00786EB4">
        <w:rPr>
          <w:rFonts w:asciiTheme="minorHAnsi" w:hAnsiTheme="minorHAnsi" w:cstheme="minorHAnsi"/>
          <w:color w:val="auto"/>
          <w:szCs w:val="20"/>
          <w:lang w:val="en-IN"/>
        </w:rPr>
        <w:t>Conducted troubleshooting and root cause analysis for bare metal hardware and Linux system issues, ensuring rapid resolution and system reliability.</w:t>
      </w:r>
    </w:p>
    <w:p w14:paraId="678220FE" w14:textId="77777777" w:rsidR="00554069" w:rsidRPr="00554069" w:rsidRDefault="00554069" w:rsidP="00554069">
      <w:pPr>
        <w:jc w:val="both"/>
        <w:rPr>
          <w:rFonts w:asciiTheme="minorHAnsi" w:hAnsiTheme="minorHAnsi"/>
        </w:rPr>
      </w:pPr>
      <w:r w:rsidRPr="00554069">
        <w:rPr>
          <w:rFonts w:asciiTheme="minorHAnsi" w:hAnsiTheme="minorHAnsi"/>
          <w:b/>
          <w:bCs/>
        </w:rPr>
        <w:t>Environment:</w:t>
      </w:r>
      <w:r w:rsidRPr="00554069">
        <w:rPr>
          <w:rFonts w:asciiTheme="minorHAnsi" w:hAnsiTheme="minorHAnsi"/>
        </w:rPr>
        <w:t xml:space="preserve"> Git, Jenkins, Ansible, Docker, ELK Stack, SonarQube, AWS, Azure, Java, Ruby, Gradle, Apache Tomcat, Nginx, Linux (Ubuntu, RHEL), Windows, MySQL, PostgreSQL, MongoDB, TCP/IP.</w:t>
      </w:r>
    </w:p>
    <w:p w14:paraId="040F3548" w14:textId="77777777" w:rsidR="00554069" w:rsidRPr="00554069" w:rsidRDefault="00554069" w:rsidP="00554069">
      <w:pPr>
        <w:spacing w:after="0" w:line="276" w:lineRule="auto"/>
        <w:ind w:right="0"/>
        <w:jc w:val="both"/>
        <w:rPr>
          <w:rFonts w:asciiTheme="minorHAnsi" w:hAnsiTheme="minorHAnsi" w:cstheme="minorHAnsi"/>
          <w:color w:val="auto"/>
          <w:szCs w:val="20"/>
          <w:lang w:val="en-IN"/>
        </w:rPr>
      </w:pPr>
    </w:p>
    <w:p w14:paraId="79B7110F" w14:textId="77777777" w:rsidR="00627A49" w:rsidRDefault="00627A49" w:rsidP="001B002E">
      <w:pPr>
        <w:jc w:val="both"/>
      </w:pPr>
    </w:p>
    <w:sectPr w:rsidR="00627A49" w:rsidSect="00F0096A"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1F91D" w14:textId="77777777" w:rsidR="00AF57AB" w:rsidRDefault="00AF57AB" w:rsidP="007C0AEC">
      <w:pPr>
        <w:spacing w:after="0" w:line="240" w:lineRule="auto"/>
      </w:pPr>
      <w:r>
        <w:separator/>
      </w:r>
    </w:p>
  </w:endnote>
  <w:endnote w:type="continuationSeparator" w:id="0">
    <w:p w14:paraId="1A7ABF6C" w14:textId="77777777" w:rsidR="00AF57AB" w:rsidRDefault="00AF57AB" w:rsidP="007C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op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5CCA" w14:textId="77777777" w:rsidR="00AF57AB" w:rsidRDefault="00AF57AB" w:rsidP="007C0AEC">
      <w:pPr>
        <w:spacing w:after="0" w:line="240" w:lineRule="auto"/>
      </w:pPr>
      <w:r>
        <w:separator/>
      </w:r>
    </w:p>
  </w:footnote>
  <w:footnote w:type="continuationSeparator" w:id="0">
    <w:p w14:paraId="236C98E2" w14:textId="77777777" w:rsidR="00AF57AB" w:rsidRDefault="00AF57AB" w:rsidP="007C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02F"/>
    <w:multiLevelType w:val="multilevel"/>
    <w:tmpl w:val="E1E0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368A"/>
    <w:multiLevelType w:val="hybridMultilevel"/>
    <w:tmpl w:val="1708D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432D"/>
    <w:multiLevelType w:val="hybridMultilevel"/>
    <w:tmpl w:val="E7F0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CF9"/>
    <w:multiLevelType w:val="hybridMultilevel"/>
    <w:tmpl w:val="2A5C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7600"/>
    <w:multiLevelType w:val="multilevel"/>
    <w:tmpl w:val="4C86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D64E0"/>
    <w:multiLevelType w:val="hybridMultilevel"/>
    <w:tmpl w:val="047C40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C6D0A7A"/>
    <w:multiLevelType w:val="hybridMultilevel"/>
    <w:tmpl w:val="55AAB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E5467"/>
    <w:multiLevelType w:val="hybridMultilevel"/>
    <w:tmpl w:val="E94EF336"/>
    <w:lvl w:ilvl="0" w:tplc="400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4E90B96"/>
    <w:multiLevelType w:val="hybridMultilevel"/>
    <w:tmpl w:val="608C67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0594D"/>
    <w:multiLevelType w:val="hybridMultilevel"/>
    <w:tmpl w:val="5AE6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67B8"/>
    <w:multiLevelType w:val="multilevel"/>
    <w:tmpl w:val="A5E0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6508C"/>
    <w:multiLevelType w:val="multilevel"/>
    <w:tmpl w:val="BBA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5556F"/>
    <w:multiLevelType w:val="hybridMultilevel"/>
    <w:tmpl w:val="B29A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87CD7"/>
    <w:multiLevelType w:val="hybridMultilevel"/>
    <w:tmpl w:val="47A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B7BA3"/>
    <w:multiLevelType w:val="multilevel"/>
    <w:tmpl w:val="CFB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51DE9"/>
    <w:multiLevelType w:val="multilevel"/>
    <w:tmpl w:val="48B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4749A"/>
    <w:multiLevelType w:val="multilevel"/>
    <w:tmpl w:val="0792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ED3AE3"/>
    <w:multiLevelType w:val="multilevel"/>
    <w:tmpl w:val="45D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81C8B"/>
    <w:multiLevelType w:val="multilevel"/>
    <w:tmpl w:val="C7A4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66914"/>
    <w:multiLevelType w:val="multilevel"/>
    <w:tmpl w:val="C5A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801779"/>
    <w:multiLevelType w:val="multilevel"/>
    <w:tmpl w:val="A1D03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201C1C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517F"/>
    <w:multiLevelType w:val="multilevel"/>
    <w:tmpl w:val="FD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339315">
    <w:abstractNumId w:val="2"/>
  </w:num>
  <w:num w:numId="2" w16cid:durableId="911044146">
    <w:abstractNumId w:val="12"/>
  </w:num>
  <w:num w:numId="3" w16cid:durableId="102530911">
    <w:abstractNumId w:val="5"/>
  </w:num>
  <w:num w:numId="4" w16cid:durableId="580875984">
    <w:abstractNumId w:val="3"/>
  </w:num>
  <w:num w:numId="5" w16cid:durableId="1739939916">
    <w:abstractNumId w:val="20"/>
  </w:num>
  <w:num w:numId="6" w16cid:durableId="829642627">
    <w:abstractNumId w:val="13"/>
  </w:num>
  <w:num w:numId="7" w16cid:durableId="727917411">
    <w:abstractNumId w:val="9"/>
  </w:num>
  <w:num w:numId="8" w16cid:durableId="1675452024">
    <w:abstractNumId w:val="10"/>
  </w:num>
  <w:num w:numId="9" w16cid:durableId="997801833">
    <w:abstractNumId w:val="7"/>
  </w:num>
  <w:num w:numId="10" w16cid:durableId="1284650141">
    <w:abstractNumId w:val="0"/>
  </w:num>
  <w:num w:numId="11" w16cid:durableId="2081973524">
    <w:abstractNumId w:val="1"/>
  </w:num>
  <w:num w:numId="12" w16cid:durableId="947587742">
    <w:abstractNumId w:val="16"/>
  </w:num>
  <w:num w:numId="13" w16cid:durableId="647517502">
    <w:abstractNumId w:val="17"/>
  </w:num>
  <w:num w:numId="14" w16cid:durableId="2088568878">
    <w:abstractNumId w:val="4"/>
  </w:num>
  <w:num w:numId="15" w16cid:durableId="138153651">
    <w:abstractNumId w:val="18"/>
  </w:num>
  <w:num w:numId="16" w16cid:durableId="1580865769">
    <w:abstractNumId w:val="14"/>
  </w:num>
  <w:num w:numId="17" w16cid:durableId="1665357771">
    <w:abstractNumId w:val="21"/>
  </w:num>
  <w:num w:numId="18" w16cid:durableId="2064983630">
    <w:abstractNumId w:val="11"/>
  </w:num>
  <w:num w:numId="19" w16cid:durableId="307587172">
    <w:abstractNumId w:val="15"/>
  </w:num>
  <w:num w:numId="20" w16cid:durableId="1567718574">
    <w:abstractNumId w:val="19"/>
  </w:num>
  <w:num w:numId="21" w16cid:durableId="1058430709">
    <w:abstractNumId w:val="6"/>
  </w:num>
  <w:num w:numId="22" w16cid:durableId="681009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49"/>
    <w:rsid w:val="00072A5E"/>
    <w:rsid w:val="00077CC5"/>
    <w:rsid w:val="000F51D2"/>
    <w:rsid w:val="000F7B2E"/>
    <w:rsid w:val="001179F0"/>
    <w:rsid w:val="00181182"/>
    <w:rsid w:val="001B002E"/>
    <w:rsid w:val="001B3014"/>
    <w:rsid w:val="001C5A92"/>
    <w:rsid w:val="002317C0"/>
    <w:rsid w:val="002C0EFF"/>
    <w:rsid w:val="002E4409"/>
    <w:rsid w:val="00305A6E"/>
    <w:rsid w:val="00394E1B"/>
    <w:rsid w:val="00395D6C"/>
    <w:rsid w:val="0039625D"/>
    <w:rsid w:val="003A708D"/>
    <w:rsid w:val="003C6011"/>
    <w:rsid w:val="003D71B1"/>
    <w:rsid w:val="004177FF"/>
    <w:rsid w:val="00436060"/>
    <w:rsid w:val="00441497"/>
    <w:rsid w:val="00465BB0"/>
    <w:rsid w:val="00470E22"/>
    <w:rsid w:val="005154EA"/>
    <w:rsid w:val="00543AC0"/>
    <w:rsid w:val="00554069"/>
    <w:rsid w:val="00571AAE"/>
    <w:rsid w:val="00594F15"/>
    <w:rsid w:val="005B2075"/>
    <w:rsid w:val="005C29AF"/>
    <w:rsid w:val="0060569E"/>
    <w:rsid w:val="00605D23"/>
    <w:rsid w:val="00627A49"/>
    <w:rsid w:val="00650A5B"/>
    <w:rsid w:val="00667081"/>
    <w:rsid w:val="006C7CBC"/>
    <w:rsid w:val="006D1E7C"/>
    <w:rsid w:val="006F200A"/>
    <w:rsid w:val="00722456"/>
    <w:rsid w:val="00722ED0"/>
    <w:rsid w:val="00733911"/>
    <w:rsid w:val="00786EB4"/>
    <w:rsid w:val="00792A3B"/>
    <w:rsid w:val="007C0AEC"/>
    <w:rsid w:val="007E0148"/>
    <w:rsid w:val="007F7041"/>
    <w:rsid w:val="00845BFD"/>
    <w:rsid w:val="008571B7"/>
    <w:rsid w:val="00881FB1"/>
    <w:rsid w:val="008E5613"/>
    <w:rsid w:val="00951330"/>
    <w:rsid w:val="0095157A"/>
    <w:rsid w:val="00975426"/>
    <w:rsid w:val="00995167"/>
    <w:rsid w:val="00996BE3"/>
    <w:rsid w:val="00A20099"/>
    <w:rsid w:val="00A3249A"/>
    <w:rsid w:val="00A92642"/>
    <w:rsid w:val="00A92AF1"/>
    <w:rsid w:val="00AB7FBF"/>
    <w:rsid w:val="00AD2C14"/>
    <w:rsid w:val="00AD32A1"/>
    <w:rsid w:val="00AE404B"/>
    <w:rsid w:val="00AF126C"/>
    <w:rsid w:val="00AF57AB"/>
    <w:rsid w:val="00B0562C"/>
    <w:rsid w:val="00BA2F7F"/>
    <w:rsid w:val="00BF529B"/>
    <w:rsid w:val="00C0758B"/>
    <w:rsid w:val="00C873FD"/>
    <w:rsid w:val="00C95F1C"/>
    <w:rsid w:val="00CB0A56"/>
    <w:rsid w:val="00CB7E16"/>
    <w:rsid w:val="00CE10B3"/>
    <w:rsid w:val="00D419B0"/>
    <w:rsid w:val="00D66625"/>
    <w:rsid w:val="00D92760"/>
    <w:rsid w:val="00DA2791"/>
    <w:rsid w:val="00DA2EF4"/>
    <w:rsid w:val="00DD08DF"/>
    <w:rsid w:val="00E544C2"/>
    <w:rsid w:val="00E6603E"/>
    <w:rsid w:val="00E849F8"/>
    <w:rsid w:val="00EB6238"/>
    <w:rsid w:val="00EE024C"/>
    <w:rsid w:val="00EE3811"/>
    <w:rsid w:val="00EF0402"/>
    <w:rsid w:val="00EF57B8"/>
    <w:rsid w:val="00F0096A"/>
    <w:rsid w:val="00F624F4"/>
    <w:rsid w:val="00F96CDF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7FF2"/>
  <w15:chartTrackingRefBased/>
  <w15:docId w15:val="{CBB79330-89F0-4274-ADFF-29E2953E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49"/>
    <w:pPr>
      <w:spacing w:after="5" w:line="247" w:lineRule="auto"/>
      <w:ind w:left="10" w:right="736" w:hanging="10"/>
    </w:pPr>
    <w:rPr>
      <w:rFonts w:ascii="Times New Roman" w:eastAsia="Times New Roman" w:hAnsi="Times New Roman" w:cs="Times New Roman"/>
      <w:color w:val="000000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A49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A49"/>
    <w:rPr>
      <w:i/>
      <w:iCs/>
      <w:color w:val="404040" w:themeColor="text1" w:themeTint="BF"/>
    </w:rPr>
  </w:style>
  <w:style w:type="paragraph" w:styleId="ListParagraph">
    <w:name w:val="List Paragraph"/>
    <w:aliases w:val="Figure_name,List Paragraph1,Bullet- First level,Use Case List Paragraph,lp1,lp11,Bullet List,FooterText,numbered,Paragraphe de liste,TOC style,Equipment,Numbered Indented Text,List Paragraph11,Glenture - List Paragraph,Resume Title,Puces"/>
    <w:basedOn w:val="Normal"/>
    <w:link w:val="ListParagraphChar"/>
    <w:uiPriority w:val="34"/>
    <w:qFormat/>
    <w:rsid w:val="00627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A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27A49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qFormat/>
    <w:rsid w:val="00627A49"/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Figure_name Char,List Paragraph1 Char,Bullet- First level Char,Use Case List Paragraph Char,lp1 Char,lp11 Char,Bullet List Char,FooterText Char,numbered Char,Paragraphe de liste Char,TOC style Char,Equipment Char,Resume Title Char"/>
    <w:link w:val="ListParagraph"/>
    <w:uiPriority w:val="34"/>
    <w:qFormat/>
    <w:locked/>
    <w:rsid w:val="00627A49"/>
  </w:style>
  <w:style w:type="paragraph" w:styleId="NormalWeb">
    <w:name w:val="Normal (Web)"/>
    <w:basedOn w:val="Normal"/>
    <w:uiPriority w:val="99"/>
    <w:unhideWhenUsed/>
    <w:rsid w:val="00627A4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7A4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AEC"/>
    <w:rPr>
      <w:rFonts w:ascii="Times New Roman" w:eastAsia="Times New Roman" w:hAnsi="Times New Roman" w:cs="Times New Roman"/>
      <w:color w:val="000000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AEC"/>
    <w:rPr>
      <w:rFonts w:ascii="Times New Roman" w:eastAsia="Times New Roman" w:hAnsi="Times New Roman" w:cs="Times New Roman"/>
      <w:color w:val="000000"/>
      <w:kern w:val="0"/>
      <w:sz w:val="20"/>
      <w:szCs w:val="22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7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0148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shnupachva81@gmail.com.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Vardhan</dc:creator>
  <cp:keywords/>
  <dc:description/>
  <cp:lastModifiedBy>Pachva, Vivek Vardhan</cp:lastModifiedBy>
  <cp:revision>4</cp:revision>
  <dcterms:created xsi:type="dcterms:W3CDTF">2024-11-20T17:56:00Z</dcterms:created>
  <dcterms:modified xsi:type="dcterms:W3CDTF">2024-11-20T18:23:00Z</dcterms:modified>
</cp:coreProperties>
</file>